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74BCAD23" w14:textId="55941283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109D"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="001E3A2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85D8D" w:rsidR="000C4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6A1">
        <w:rPr>
          <w:rFonts w:ascii="Times New Roman" w:hAnsi="Times New Roman" w:cs="Times New Roman"/>
          <w:b/>
          <w:bCs/>
          <w:sz w:val="24"/>
          <w:szCs w:val="24"/>
        </w:rPr>
        <w:t>IIB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6A1" w:rsidR="001636A1">
        <w:rPr>
          <w:rFonts w:ascii="Times New Roman" w:hAnsi="Times New Roman" w:cs="Times New Roman"/>
          <w:b/>
          <w:bCs/>
          <w:sz w:val="24"/>
          <w:szCs w:val="24"/>
        </w:rPr>
        <w:t xml:space="preserve">Jaarverslag en </w:t>
      </w:r>
      <w:proofErr w:type="spellStart"/>
      <w:r w:rsidRPr="001636A1" w:rsidR="001636A1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Pr="001636A1" w:rsidR="001636A1">
        <w:rPr>
          <w:rFonts w:ascii="Times New Roman" w:hAnsi="Times New Roman" w:cs="Times New Roman"/>
          <w:b/>
          <w:bCs/>
          <w:sz w:val="24"/>
          <w:szCs w:val="24"/>
        </w:rPr>
        <w:t xml:space="preserve"> overige Hoge Colleges van Staat, Kabinetten van de Gouverneurs en de Kiesraad 202</w:t>
      </w:r>
      <w:r w:rsidR="000F109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716C40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F4372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8250E7">
        <w:rPr>
          <w:rFonts w:ascii="Times New Roman" w:hAnsi="Times New Roman" w:cs="Times New Roman"/>
          <w:sz w:val="24"/>
          <w:szCs w:val="24"/>
        </w:rPr>
        <w:t>2</w:t>
      </w:r>
      <w:r w:rsidR="000F109D">
        <w:rPr>
          <w:rFonts w:ascii="Times New Roman" w:hAnsi="Times New Roman" w:cs="Times New Roman"/>
          <w:sz w:val="24"/>
          <w:szCs w:val="24"/>
        </w:rPr>
        <w:t>8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0F109D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59AC7770" w14:textId="7233E6B0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="00D97606">
        <w:rPr>
          <w:rFonts w:ascii="Times New Roman" w:hAnsi="Times New Roman" w:cs="Times New Roman"/>
          <w:sz w:val="24"/>
          <w:szCs w:val="24"/>
        </w:rPr>
        <w:t>Slotwet</w:t>
      </w:r>
      <w:proofErr w:type="spellEnd"/>
      <w:r w:rsidR="00D97606">
        <w:rPr>
          <w:rFonts w:ascii="Times New Roman" w:hAnsi="Times New Roman" w:cs="Times New Roman"/>
          <w:sz w:val="24"/>
          <w:szCs w:val="24"/>
        </w:rPr>
        <w:t xml:space="preserve"> </w:t>
      </w:r>
      <w:r w:rsidRPr="001636A1" w:rsidR="001636A1">
        <w:rPr>
          <w:rFonts w:ascii="Times New Roman" w:hAnsi="Times New Roman" w:cs="Times New Roman"/>
          <w:sz w:val="24"/>
          <w:szCs w:val="24"/>
        </w:rPr>
        <w:t>overige Hoge Colleges van Staat, Kabinetten van de Gouverneurs en de Kiesraad 202</w:t>
      </w:r>
      <w:r w:rsidR="000F109D">
        <w:rPr>
          <w:rFonts w:ascii="Times New Roman" w:hAnsi="Times New Roman" w:cs="Times New Roman"/>
          <w:sz w:val="24"/>
          <w:szCs w:val="24"/>
        </w:rPr>
        <w:t>4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sz w:val="24"/>
          <w:szCs w:val="24"/>
        </w:rPr>
        <w:t>(Kamerstuk 36</w:t>
      </w:r>
      <w:r w:rsidR="000F109D">
        <w:rPr>
          <w:rFonts w:ascii="Times New Roman" w:hAnsi="Times New Roman" w:cs="Times New Roman"/>
          <w:sz w:val="24"/>
          <w:szCs w:val="24"/>
        </w:rPr>
        <w:t>74</w:t>
      </w:r>
      <w:r w:rsidR="008250E7">
        <w:rPr>
          <w:rFonts w:ascii="Times New Roman" w:hAnsi="Times New Roman" w:cs="Times New Roman"/>
          <w:sz w:val="24"/>
          <w:szCs w:val="24"/>
        </w:rPr>
        <w:t xml:space="preserve">0 </w:t>
      </w:r>
      <w:r w:rsidR="001636A1">
        <w:rPr>
          <w:rFonts w:ascii="Times New Roman" w:hAnsi="Times New Roman" w:cs="Times New Roman"/>
          <w:sz w:val="24"/>
          <w:szCs w:val="24"/>
        </w:rPr>
        <w:t>IIB</w:t>
      </w:r>
      <w:r w:rsidR="008250E7">
        <w:rPr>
          <w:rFonts w:ascii="Times New Roman" w:hAnsi="Times New Roman" w:cs="Times New Roman"/>
          <w:sz w:val="24"/>
          <w:szCs w:val="24"/>
        </w:rPr>
        <w:t>, 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voldoende voorbereid.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4C25D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4706226" w14:textId="2B2B44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0F109D">
        <w:rPr>
          <w:rFonts w:ascii="Times New Roman" w:hAnsi="Times New Roman" w:cs="Times New Roman"/>
          <w:sz w:val="24"/>
          <w:szCs w:val="24"/>
        </w:rPr>
        <w:t>De Vree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>De 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72DEB"/>
    <w:rsid w:val="000C4C5B"/>
    <w:rsid w:val="000F109D"/>
    <w:rsid w:val="001636A1"/>
    <w:rsid w:val="00192194"/>
    <w:rsid w:val="001E3A2F"/>
    <w:rsid w:val="002F2C53"/>
    <w:rsid w:val="003868C8"/>
    <w:rsid w:val="005C58DD"/>
    <w:rsid w:val="00744B3C"/>
    <w:rsid w:val="008250E7"/>
    <w:rsid w:val="008917EE"/>
    <w:rsid w:val="00940A4B"/>
    <w:rsid w:val="009B6AC1"/>
    <w:rsid w:val="00A5261C"/>
    <w:rsid w:val="00A84E4A"/>
    <w:rsid w:val="00AD6A8D"/>
    <w:rsid w:val="00C15AB1"/>
    <w:rsid w:val="00CB1672"/>
    <w:rsid w:val="00CB42EF"/>
    <w:rsid w:val="00CE52A8"/>
    <w:rsid w:val="00D8145B"/>
    <w:rsid w:val="00D97606"/>
    <w:rsid w:val="00DD6155"/>
    <w:rsid w:val="00E85D8D"/>
    <w:rsid w:val="00F43723"/>
    <w:rsid w:val="00F774A5"/>
    <w:rsid w:val="00FA721F"/>
    <w:rsid w:val="00FD362A"/>
    <w:rsid w:val="00FE2394"/>
    <w:rsid w:val="2A56C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2025-05-30T08:03:00.0000000Z</dcterms:created>
  <dcterms:modified xsi:type="dcterms:W3CDTF">2025-05-30T08:03:00.0000000Z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6392333e-8561-40ff-b9d5-a7071d87627c</vt:lpwstr>
  </property>
</Properties>
</file>