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51B9E" w:rsidR="00751B9E" w:rsidP="00751B9E" w:rsidRDefault="00751B9E" w14:paraId="4C431B09" w14:textId="77777777">
      <w:r w:rsidRPr="00751B9E">
        <w:t>Patijn vraagt een reactie van Nobel op het FNV-manifest "Werken in kankerverwekkende uitstoot: de namen en gezichten van werkers", voor het commissiedebat gezond en veilig werken naar de Kamer te doen toekomen </w:t>
      </w:r>
    </w:p>
    <w:p w:rsidRPr="00751B9E" w:rsidR="00751B9E" w:rsidP="00751B9E" w:rsidRDefault="00751B9E" w14:paraId="45710122" w14:textId="77777777"/>
    <w:p w:rsidR="000D51E5" w:rsidRDefault="000D51E5" w14:paraId="12EA560D" w14:textId="77777777"/>
    <w:sectPr w:rsidR="000D51E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9E"/>
    <w:rsid w:val="000D51E5"/>
    <w:rsid w:val="00751B9E"/>
    <w:rsid w:val="00B670C9"/>
    <w:rsid w:val="00D5227F"/>
    <w:rsid w:val="00D6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3CF5"/>
  <w15:chartTrackingRefBased/>
  <w15:docId w15:val="{D26EB334-1489-4800-AF07-1E22ECD8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51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1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51B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51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1B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51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51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51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51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1B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1B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1B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1B9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1B9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1B9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1B9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1B9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1B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51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51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1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1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51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51B9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51B9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51B9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1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1B9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51B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8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181</ap:Characters>
  <ap:DocSecurity>0</ap:DocSecurity>
  <ap:Lines>1</ap:Lines>
  <ap:Paragraphs>1</ap:Paragraphs>
  <ap:ScaleCrop>false</ap:ScaleCrop>
  <ap:LinksUpToDate>false</ap:LinksUpToDate>
  <ap:CharactersWithSpaces>212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2025-05-30T08:25:00.0000000Z</dcterms:created>
  <dcterms:modified xsi:type="dcterms:W3CDTF">2025-05-30T08:25:00.0000000Z</dcterms:modified>
  <version/>
  <category/>
</coreProperties>
</file>