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62439" w:rsidTr="00556757" w14:paraId="281B17FE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70025" w14:paraId="29E7942E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F7DD2" w14:paraId="342C71EB" w14:textId="58ABAD81">
            <w:pPr>
              <w:tabs>
                <w:tab w:val="center" w:pos="3290"/>
              </w:tabs>
            </w:pPr>
            <w:r>
              <w:t>2 juni 2025</w:t>
            </w:r>
            <w:r w:rsidR="00970025">
              <w:tab/>
            </w:r>
          </w:p>
        </w:tc>
      </w:tr>
      <w:tr w:rsidR="00F62439" w:rsidTr="00556757" w14:paraId="2B1301D4" w14:textId="77777777">
        <w:trPr>
          <w:trHeight w:val="369"/>
        </w:trPr>
        <w:tc>
          <w:tcPr>
            <w:tcW w:w="929" w:type="dxa"/>
            <w:hideMark/>
          </w:tcPr>
          <w:p w:rsidR="00556757" w:rsidRDefault="00970025" w14:paraId="32743A06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70025" w14:paraId="2FE2CE59" w14:textId="6E8A8F5B">
            <w:r>
              <w:t xml:space="preserve">Wijziging Mediawet 2008 </w:t>
            </w:r>
            <w:proofErr w:type="spellStart"/>
            <w:r>
              <w:t>ivm</w:t>
            </w:r>
            <w:proofErr w:type="spellEnd"/>
            <w:r>
              <w:t xml:space="preserve"> aanpassing </w:t>
            </w:r>
            <w:proofErr w:type="spellStart"/>
            <w:r>
              <w:t>rijksmediabijdrage</w:t>
            </w:r>
            <w:proofErr w:type="spellEnd"/>
            <w:r>
              <w:t>, nota naar aanleiding van het verslag (36710)</w:t>
            </w:r>
          </w:p>
        </w:tc>
      </w:tr>
    </w:tbl>
    <w:p w:rsidR="00F62439" w:rsidRDefault="008E023C" w14:paraId="1339DF29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62439" w:rsidTr="00D9561B" w14:paraId="2D3DD33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70025" w14:paraId="2E32E3C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70025" w14:paraId="71588EB2" w14:textId="77777777">
            <w:r>
              <w:t>Postbus 20018</w:t>
            </w:r>
          </w:p>
          <w:p w:rsidR="008E3932" w:rsidP="00D9561B" w:rsidRDefault="00970025" w14:paraId="6D674137" w14:textId="77777777">
            <w:r>
              <w:t>2500 EA  DEN HAAG</w:t>
            </w:r>
          </w:p>
        </w:tc>
      </w:tr>
    </w:tbl>
    <w:p w:rsidR="00F62439" w:rsidRDefault="008E023C" w14:paraId="37DDB98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62439" w:rsidTr="00DD7316" w14:paraId="32696BD1" w14:textId="77777777">
        <w:tc>
          <w:tcPr>
            <w:tcW w:w="2160" w:type="dxa"/>
          </w:tcPr>
          <w:p w:rsidRPr="000176EE" w:rsidR="00831386" w:rsidP="00DD7316" w:rsidRDefault="00970025" w14:paraId="50235F3C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970025" w14:paraId="78096FE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70025" w14:paraId="1D174C2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70025" w14:paraId="21D186F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70025" w14:paraId="7E33121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70025" w14:paraId="084AA35A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62439" w:rsidTr="00DD7316" w14:paraId="46A3AFA4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115A0CA4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62439" w:rsidTr="00DD7316" w14:paraId="4560FCF0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970025" w14:paraId="10960C0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970025" w14:paraId="6758667F" w14:textId="4C3F2DE8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FF3AEC">
              <w:rPr>
                <w:sz w:val="13"/>
              </w:rPr>
              <w:t>526020</w:t>
            </w:r>
            <w:r w:rsidR="0083140C">
              <w:rPr>
                <w:sz w:val="13"/>
              </w:rPr>
              <w:t>5</w:t>
            </w:r>
            <w:r w:rsidR="00FF3AEC">
              <w:rPr>
                <w:sz w:val="13"/>
              </w:rPr>
              <w:t>3</w:t>
            </w:r>
          </w:p>
        </w:tc>
      </w:tr>
    </w:tbl>
    <w:p w:rsidRPr="009B6B87" w:rsidR="008E023C" w:rsidP="008E023C" w:rsidRDefault="00970025" w14:paraId="34D4651F" w14:textId="383C195D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aan de </w:t>
      </w:r>
      <w:r>
        <w:rPr>
          <w:sz w:val="18"/>
          <w:szCs w:val="18"/>
          <w:lang w:val="nl-NL"/>
        </w:rPr>
        <w:t>nota naar aanleiding van het verslag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8E023C" w:rsidP="008E023C" w:rsidRDefault="008E023C" w14:paraId="5338193F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970025" w14:paraId="2A2D6E90" w14:textId="77777777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Pr="00491AC0" w:rsidR="006A5D19">
        <w:rPr>
          <w:sz w:val="18"/>
          <w:szCs w:val="18"/>
          <w:lang w:val="nl-NL"/>
        </w:rPr>
        <w:t>M</w:t>
      </w:r>
      <w:r w:rsidRPr="00491AC0">
        <w:rPr>
          <w:sz w:val="18"/>
          <w:szCs w:val="18"/>
          <w:lang w:val="nl-NL"/>
        </w:rPr>
        <w:t>inister van Onderwijs, Cultuur en Wetenschap,</w:t>
      </w:r>
    </w:p>
    <w:p w:rsidRPr="00491AC0" w:rsidR="000F521E" w:rsidP="003A7160" w:rsidRDefault="000F521E" w14:paraId="2BF75AA3" w14:textId="77777777"/>
    <w:p w:rsidRPr="00491AC0" w:rsidR="000F521E" w:rsidP="003A7160" w:rsidRDefault="000F521E" w14:paraId="4B5CEE44" w14:textId="77777777"/>
    <w:p w:rsidRPr="00491AC0" w:rsidR="000F521E" w:rsidP="003A7160" w:rsidRDefault="000F521E" w14:paraId="472D7261" w14:textId="77777777"/>
    <w:p w:rsidRPr="00491AC0" w:rsidR="000F521E" w:rsidP="003A7160" w:rsidRDefault="000F521E" w14:paraId="3589DE9D" w14:textId="77777777"/>
    <w:p w:rsidRPr="00491AC0" w:rsidR="000F521E" w:rsidP="003A7160" w:rsidRDefault="00970025" w14:paraId="052DEBAE" w14:textId="77777777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p w:rsidRPr="00491AC0" w:rsidR="00F01557" w:rsidP="003A7160" w:rsidRDefault="00F01557" w14:paraId="4DB71FFE" w14:textId="77777777"/>
    <w:p w:rsidRPr="00491AC0" w:rsidR="00F01557" w:rsidP="003A7160" w:rsidRDefault="00F01557" w14:paraId="05532C71" w14:textId="77777777"/>
    <w:p w:rsidRPr="00064A0A" w:rsidR="00184B30" w:rsidP="00A60B58" w:rsidRDefault="00184B30" w14:paraId="62DCA45E" w14:textId="77777777"/>
    <w:p w:rsidRPr="00064A0A" w:rsidR="00184B30" w:rsidP="00A60B58" w:rsidRDefault="00184B30" w14:paraId="459AA8A1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9B92" w14:textId="77777777" w:rsidR="005F0738" w:rsidRDefault="00970025">
      <w:r>
        <w:separator/>
      </w:r>
    </w:p>
    <w:p w14:paraId="69B3E3E3" w14:textId="77777777" w:rsidR="005F0738" w:rsidRDefault="005F0738"/>
  </w:endnote>
  <w:endnote w:type="continuationSeparator" w:id="0">
    <w:p w14:paraId="1DE6B4F8" w14:textId="77777777" w:rsidR="005F0738" w:rsidRDefault="00970025">
      <w:r>
        <w:continuationSeparator/>
      </w:r>
    </w:p>
    <w:p w14:paraId="36B95E3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0B5A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4E4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62439" w14:paraId="08FB30C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1EF7C1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B795693" w14:textId="77777777" w:rsidR="002F71BB" w:rsidRPr="004C7E1D" w:rsidRDefault="00970025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78B00E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62439" w14:paraId="2A2D0BD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1EB809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2B23878" w14:textId="4524D263" w:rsidR="00D17084" w:rsidRPr="004C7E1D" w:rsidRDefault="00970025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F7DD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D2D06F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3C0E" w14:textId="77777777" w:rsidR="005F0738" w:rsidRDefault="00970025">
      <w:r>
        <w:separator/>
      </w:r>
    </w:p>
    <w:p w14:paraId="5B9BAAB1" w14:textId="77777777" w:rsidR="005F0738" w:rsidRDefault="005F0738"/>
  </w:footnote>
  <w:footnote w:type="continuationSeparator" w:id="0">
    <w:p w14:paraId="04A1BF7B" w14:textId="77777777" w:rsidR="005F0738" w:rsidRDefault="00970025">
      <w:r>
        <w:continuationSeparator/>
      </w:r>
    </w:p>
    <w:p w14:paraId="4C3B878E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D4BD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62439" w14:paraId="41009EA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636023C" w14:textId="77777777" w:rsidR="00527BD4" w:rsidRPr="00275984" w:rsidRDefault="00527BD4" w:rsidP="00BF4427">
          <w:pPr>
            <w:pStyle w:val="Huisstijl-Rubricering"/>
          </w:pPr>
        </w:p>
      </w:tc>
    </w:tr>
  </w:tbl>
  <w:p w14:paraId="4FD4156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62439" w14:paraId="3B962BFA" w14:textId="77777777" w:rsidTr="003B528D">
      <w:tc>
        <w:tcPr>
          <w:tcW w:w="2160" w:type="dxa"/>
          <w:shd w:val="clear" w:color="auto" w:fill="auto"/>
        </w:tcPr>
        <w:p w14:paraId="164535D5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782EEF1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F62439" w14:paraId="31022BE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B21F6B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B5B5F4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62439" w14:paraId="3E81EF8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58974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AF9EA8" w14:textId="77777777" w:rsidR="00704845" w:rsidRDefault="0097002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0652A02" wp14:editId="740972A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669183" w14:textId="77777777" w:rsidR="00483ECA" w:rsidRDefault="00483ECA" w:rsidP="00D037A9"/>
        <w:p w14:paraId="39E91972" w14:textId="77777777" w:rsidR="005F2FA9" w:rsidRDefault="005F2FA9" w:rsidP="00082403"/>
      </w:tc>
    </w:tr>
  </w:tbl>
  <w:p w14:paraId="19CDC71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62439" w14:paraId="1E0A50B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65C4D33" w14:textId="77777777" w:rsidR="00527BD4" w:rsidRPr="00963440" w:rsidRDefault="00970025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62439" w14:paraId="45613C1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CC6E58E" w14:textId="77777777" w:rsidR="00093ABC" w:rsidRPr="00963440" w:rsidRDefault="00093ABC" w:rsidP="00963440"/>
      </w:tc>
    </w:tr>
    <w:tr w:rsidR="00F62439" w14:paraId="6B747A0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E4B57CF" w14:textId="77777777" w:rsidR="00A604D3" w:rsidRPr="00963440" w:rsidRDefault="00A604D3" w:rsidP="003B6D32"/>
      </w:tc>
    </w:tr>
    <w:tr w:rsidR="00F62439" w14:paraId="4A55AA9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7AA34D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1D7C0DF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D0F2D9C" w14:textId="77777777" w:rsidR="00892BA5" w:rsidRPr="00596D5A" w:rsidRDefault="0097002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37E3281" w14:textId="77777777" w:rsidR="006F273B" w:rsidRDefault="006F273B" w:rsidP="00BC4AE3">
    <w:pPr>
      <w:pStyle w:val="Koptekst"/>
    </w:pPr>
  </w:p>
  <w:p w14:paraId="2B645BED" w14:textId="77777777" w:rsidR="00153BD0" w:rsidRDefault="00153BD0" w:rsidP="00BC4AE3">
    <w:pPr>
      <w:pStyle w:val="Koptekst"/>
    </w:pPr>
  </w:p>
  <w:p w14:paraId="44275D80" w14:textId="77777777" w:rsidR="0044605E" w:rsidRDefault="0044605E" w:rsidP="00BC4AE3">
    <w:pPr>
      <w:pStyle w:val="Koptekst"/>
    </w:pPr>
  </w:p>
  <w:p w14:paraId="353ADF80" w14:textId="77777777" w:rsidR="0044605E" w:rsidRDefault="0044605E" w:rsidP="00BC4AE3">
    <w:pPr>
      <w:pStyle w:val="Koptekst"/>
    </w:pPr>
  </w:p>
  <w:p w14:paraId="2E9D0FD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AD08C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8E2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4EF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6E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2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E9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E7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A3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6EC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64EEC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1A3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580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4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A6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8B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2F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6E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02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242022">
    <w:abstractNumId w:val="10"/>
  </w:num>
  <w:num w:numId="2" w16cid:durableId="856650136">
    <w:abstractNumId w:val="7"/>
  </w:num>
  <w:num w:numId="3" w16cid:durableId="912550909">
    <w:abstractNumId w:val="6"/>
  </w:num>
  <w:num w:numId="4" w16cid:durableId="146633857">
    <w:abstractNumId w:val="5"/>
  </w:num>
  <w:num w:numId="5" w16cid:durableId="1542593843">
    <w:abstractNumId w:val="4"/>
  </w:num>
  <w:num w:numId="6" w16cid:durableId="634872385">
    <w:abstractNumId w:val="8"/>
  </w:num>
  <w:num w:numId="7" w16cid:durableId="1552694918">
    <w:abstractNumId w:val="3"/>
  </w:num>
  <w:num w:numId="8" w16cid:durableId="287980973">
    <w:abstractNumId w:val="2"/>
  </w:num>
  <w:num w:numId="9" w16cid:durableId="644091180">
    <w:abstractNumId w:val="1"/>
  </w:num>
  <w:num w:numId="10" w16cid:durableId="2112314778">
    <w:abstractNumId w:val="0"/>
  </w:num>
  <w:num w:numId="11" w16cid:durableId="1359745064">
    <w:abstractNumId w:val="9"/>
  </w:num>
  <w:num w:numId="12" w16cid:durableId="507869610">
    <w:abstractNumId w:val="11"/>
  </w:num>
  <w:num w:numId="13" w16cid:durableId="1114981727">
    <w:abstractNumId w:val="13"/>
  </w:num>
  <w:num w:numId="14" w16cid:durableId="14057585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5CE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5F7DD2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17507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40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0025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E71A9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439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AEC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14AC7"/>
  <w15:docId w15:val="{15A09702-1608-4D3B-A1C8-2A9831B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2025-06-02T10:43:00.0000000Z</dcterms:created>
  <dcterms:modified xsi:type="dcterms:W3CDTF">2025-06-02T10:43:00.0000000Z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o205hoe</vt:lpwstr>
  </property>
  <property fmtid="{D5CDD505-2E9C-101B-9397-08002B2CF9AE}" pid="3" name="Author">
    <vt:lpwstr>o205hoe</vt:lpwstr>
  </property>
  <property fmtid="{D5CDD505-2E9C-101B-9397-08002B2CF9AE}" pid="4" name="cs_objectid">
    <vt:lpwstr>52602053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o205hoe</vt:lpwstr>
  </property>
</Properties>
</file>