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0C023C" w:rsidRDefault="000C023C" w14:paraId="09FC7519" w14:textId="77777777"/>
    <w:p w:rsidR="000C023C" w:rsidRDefault="006F5483" w14:paraId="09FC751A" w14:textId="231395C0">
      <w:r>
        <w:t xml:space="preserve">Hierbij stuur ik u </w:t>
      </w:r>
      <w:r w:rsidR="00CA2581">
        <w:t>de</w:t>
      </w:r>
      <w:r>
        <w:t xml:space="preserve"> reactie op vragen </w:t>
      </w:r>
      <w:r w:rsidR="0033367A">
        <w:t xml:space="preserve">en opmerkingen </w:t>
      </w:r>
      <w:r>
        <w:t>uit het schriftelijk overleg van de vaste commissie Sociale Zaken en Werkgelegenheid naar aanleiding van de taakopdracht van het Interdepartementaal Beleidsonderzoek (IBO) naar de WIA. Ik stuur u deze reactie mede namens de minister van Financiën.</w:t>
      </w:r>
    </w:p>
    <w:p w:rsidR="000C023C" w:rsidRDefault="000C023C" w14:paraId="09FC751B" w14:textId="77777777">
      <w:pPr>
        <w:pStyle w:val="WitregelW1bodytekst"/>
      </w:pPr>
    </w:p>
    <w:p w:rsidR="000C023C" w:rsidRDefault="00CA2581" w14:paraId="09FC751C" w14:textId="77777777">
      <w:r>
        <w:t xml:space="preserve">De Minister van Sociale Zaken </w:t>
      </w:r>
      <w:r>
        <w:br/>
        <w:t>en Werkgelegenheid,</w:t>
      </w:r>
    </w:p>
    <w:p w:rsidR="000C023C" w:rsidRDefault="000C023C" w14:paraId="09FC751D" w14:textId="77777777"/>
    <w:p w:rsidR="000C023C" w:rsidRDefault="000C023C" w14:paraId="09FC751E" w14:textId="77777777"/>
    <w:p w:rsidR="000C023C" w:rsidRDefault="000C023C" w14:paraId="09FC751F" w14:textId="77777777"/>
    <w:p w:rsidR="000C023C" w:rsidRDefault="000C023C" w14:paraId="09FC7520" w14:textId="77777777"/>
    <w:p w:rsidR="000C023C" w:rsidRDefault="000C023C" w14:paraId="09FC7521" w14:textId="77777777"/>
    <w:p w:rsidR="000C023C" w:rsidRDefault="00CA2581" w14:paraId="09FC7522" w14:textId="77777777">
      <w:r>
        <w:t>Y.J. van Hijum</w:t>
      </w:r>
    </w:p>
    <w:sectPr w:rsidR="000C0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752B" w14:textId="77777777" w:rsidR="00CA2581" w:rsidRDefault="00CA2581">
      <w:pPr>
        <w:spacing w:line="240" w:lineRule="auto"/>
      </w:pPr>
      <w:r>
        <w:separator/>
      </w:r>
    </w:p>
  </w:endnote>
  <w:endnote w:type="continuationSeparator" w:id="0">
    <w:p w14:paraId="09FC752D" w14:textId="77777777" w:rsidR="00CA2581" w:rsidRDefault="00CA2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25CAD" w:rsidRDefault="00125CAD" w14:paraId="5572DDF5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25CAD" w:rsidRDefault="00125CAD" w14:paraId="1E238DF0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25CAD" w:rsidRDefault="00125CAD" w14:paraId="52C1EF0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7527" w14:textId="77777777" w:rsidR="00CA2581" w:rsidRDefault="00CA2581">
      <w:pPr>
        <w:spacing w:line="240" w:lineRule="auto"/>
      </w:pPr>
      <w:r>
        <w:separator/>
      </w:r>
    </w:p>
  </w:footnote>
  <w:footnote w:type="continuationSeparator" w:id="0">
    <w:p w14:paraId="09FC7529" w14:textId="77777777" w:rsidR="00CA2581" w:rsidRDefault="00CA258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25CAD" w:rsidRDefault="00125CAD" w14:paraId="1D8AC21C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C023C" w:rsidRDefault="00CA2581" w14:paraId="09FC7523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9FC7527" wp14:editId="09FC752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23C" w:rsidRDefault="00CA2581" w14:paraId="09FC7556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0C023C" w:rsidRDefault="000C023C" w14:paraId="09FC7557" w14:textId="77777777">
                          <w:pPr>
                            <w:pStyle w:val="WitregelW2"/>
                          </w:pPr>
                        </w:p>
                        <w:p w:rsidR="000C023C" w:rsidRDefault="00CA2581" w14:paraId="09FC7558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  <w:p w:rsidR="000C023C" w:rsidRDefault="000C023C" w14:paraId="09FC755A" w14:textId="77777777">
                          <w:pPr>
                            <w:pStyle w:val="WitregelW1"/>
                          </w:pPr>
                        </w:p>
                        <w:p w:rsidR="000C023C" w:rsidRDefault="00CA2581" w14:paraId="09FC755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2025-0000119111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0C023C" w:rsidRDefault="00CA2581" w14:paraId="09FC7556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0C023C" w:rsidRDefault="000C023C" w14:paraId="09FC7557" w14:textId="77777777">
                    <w:pPr>
                      <w:pStyle w:val="WitregelW2"/>
                    </w:pPr>
                  </w:p>
                  <w:p w:rsidR="000C023C" w:rsidRDefault="00CA2581" w14:paraId="09FC7558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 juni 2025</w:t>
                    </w:r>
                    <w:r>
                      <w:fldChar w:fldCharType="end"/>
                    </w:r>
                  </w:p>
                  <w:p w:rsidR="000C023C" w:rsidRDefault="000C023C" w14:paraId="09FC755A" w14:textId="77777777">
                    <w:pPr>
                      <w:pStyle w:val="WitregelW1"/>
                    </w:pPr>
                  </w:p>
                  <w:p w:rsidR="000C023C" w:rsidRDefault="00CA2581" w14:paraId="09FC755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2025-0000119111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9FC7529" wp14:editId="09FC752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C023C" w:rsidRDefault="00CA2581" w14:paraId="09FC7525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9FC752B" wp14:editId="09FC752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23C" w:rsidRDefault="00CA2581" w14:paraId="09FC75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0C023C" w:rsidRDefault="00CA2581" w14:paraId="09FC753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9FC752D" wp14:editId="09FC752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F5483" w:rsidR="000C023C" w:rsidRDefault="00CA2581" w14:paraId="09FC753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548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F5483" w:rsidR="000C023C" w:rsidRDefault="00CA2581" w14:paraId="09FC753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548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F5483" w:rsidR="000C023C" w:rsidRDefault="00CA2581" w14:paraId="09FC753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548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F5483" w:rsidR="000C023C" w:rsidRDefault="000C023C" w14:paraId="09FC753D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C023C" w:rsidRDefault="00CA2581" w14:paraId="09FC753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2025-0000119111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0C023C" w:rsidRDefault="00CA2581" w14:paraId="09FC7543" w14:textId="55E0C0E4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Reactie op vragen uit schriftelijk overleg IBO WIA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F5483" w:rsidR="000C023C" w:rsidRDefault="00CA2581" w14:paraId="09FC753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5483">
                      <w:rPr>
                        <w:lang w:val="de-DE"/>
                      </w:rPr>
                      <w:t>Postbus 90801</w:t>
                    </w:r>
                  </w:p>
                  <w:p w:rsidRPr="006F5483" w:rsidR="000C023C" w:rsidRDefault="00CA2581" w14:paraId="09FC753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5483">
                      <w:rPr>
                        <w:lang w:val="de-DE"/>
                      </w:rPr>
                      <w:t>2509 LV  Den Haag</w:t>
                    </w:r>
                  </w:p>
                  <w:p w:rsidRPr="006F5483" w:rsidR="000C023C" w:rsidRDefault="00CA2581" w14:paraId="09FC753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5483">
                      <w:rPr>
                        <w:lang w:val="de-DE"/>
                      </w:rPr>
                      <w:t>T   070 333 44 44</w:t>
                    </w:r>
                  </w:p>
                  <w:p w:rsidRPr="006F5483" w:rsidR="000C023C" w:rsidRDefault="000C023C" w14:paraId="09FC753D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C023C" w:rsidRDefault="00CA2581" w14:paraId="09FC753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2025-0000119111</w:t>
                    </w:r>
                    <w:r>
                      <w:fldChar w:fldCharType="end"/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0C023C" w:rsidRDefault="00CA2581" w14:paraId="09FC7543" w14:textId="55E0C0E4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Reactie op vragen uit schriftelijk overleg IBO WIA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9FC752F" wp14:editId="09FC753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23C" w:rsidRDefault="00CA2581" w14:paraId="09FC7545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0C023C" w:rsidRDefault="00CA2581" w14:paraId="09FC7545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9FC7531" wp14:editId="09FC7532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23C" w:rsidRDefault="00CA2581" w14:paraId="09FC7546" w14:textId="77777777">
                          <w:r>
                            <w:t>De voorzitter van de Tweede Kamer der Staten-Generaal</w:t>
                          </w:r>
                        </w:p>
                        <w:p w:rsidR="000C023C" w:rsidRDefault="00CA2581" w14:paraId="09FC7547" w14:textId="77777777">
                          <w:r>
                            <w:t>Prinses Irenestraat 6</w:t>
                          </w:r>
                        </w:p>
                        <w:p w:rsidR="000C023C" w:rsidRDefault="00CA2581" w14:paraId="09FC7548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0C023C" w:rsidRDefault="00CA2581" w14:paraId="09FC7546" w14:textId="77777777">
                    <w:r>
                      <w:t>De voorzitter van de Tweede Kamer der Staten-Generaal</w:t>
                    </w:r>
                  </w:p>
                  <w:p w:rsidR="000C023C" w:rsidRDefault="00CA2581" w14:paraId="09FC7547" w14:textId="77777777">
                    <w:r>
                      <w:t>Prinses Irenestraat 6</w:t>
                    </w:r>
                  </w:p>
                  <w:p w:rsidR="000C023C" w:rsidRDefault="00CA2581" w14:paraId="09FC7548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9FC7533" wp14:editId="09FC753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0C023C" w14:paraId="09FC754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C023C" w:rsidRDefault="000C023C" w14:paraId="09FC7549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C023C" w:rsidRDefault="000C023C" w14:paraId="09FC754A" w14:textId="77777777"/>
                            </w:tc>
                          </w:tr>
                          <w:tr w:rsidR="000C023C" w14:paraId="09FC754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C023C" w:rsidRDefault="00CA2581" w14:paraId="09FC754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C023C" w14:paraId="09FC755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C023C" w:rsidRDefault="00CA2581" w14:paraId="09FC754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Reactie op vragen uit schriftelijk overleg IBO WIA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C023C" w14:paraId="09FC755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C023C" w:rsidRDefault="000C023C" w14:paraId="09FC7552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0C023C" w:rsidRDefault="000C023C" w14:paraId="09FC7553" w14:textId="77777777"/>
                            </w:tc>
                          </w:tr>
                        </w:tbl>
                        <w:p w:rsidR="00CA2581" w:rsidRDefault="00CA2581" w14:paraId="09FC7562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0C023C" w14:paraId="09FC754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C023C" w:rsidRDefault="000C023C" w14:paraId="09FC7549" w14:textId="77777777"/>
                      </w:tc>
                      <w:tc>
                        <w:tcPr>
                          <w:tcW w:w="5244" w:type="dxa"/>
                        </w:tcPr>
                        <w:p w:rsidR="000C023C" w:rsidRDefault="000C023C" w14:paraId="09FC754A" w14:textId="77777777"/>
                      </w:tc>
                    </w:tr>
                    <w:tr w:rsidR="000C023C" w14:paraId="09FC754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C023C" w:rsidRDefault="00CA2581" w14:paraId="09FC754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C023C" w14:paraId="09FC755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C023C" w:rsidRDefault="00CA2581" w14:paraId="09FC754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Reactie op vragen uit schriftelijk overleg IBO WIA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C023C" w14:paraId="09FC755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C023C" w:rsidRDefault="000C023C" w14:paraId="09FC7552" w14:textId="77777777"/>
                      </w:tc>
                      <w:tc>
                        <w:tcPr>
                          <w:tcW w:w="5244" w:type="dxa"/>
                        </w:tcPr>
                        <w:p w:rsidR="000C023C" w:rsidRDefault="000C023C" w14:paraId="09FC7553" w14:textId="77777777"/>
                      </w:tc>
                    </w:tr>
                  </w:tbl>
                  <w:p w:rsidR="00CA2581" w:rsidRDefault="00CA2581" w14:paraId="09FC7562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9FC7535" wp14:editId="09FC753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A90AF"/>
    <w:multiLevelType w:val="multilevel"/>
    <w:tmpl w:val="AC405DD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AEA943"/>
    <w:multiLevelType w:val="multilevel"/>
    <w:tmpl w:val="9039C2B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6D9822"/>
    <w:multiLevelType w:val="multilevel"/>
    <w:tmpl w:val="601077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070F42"/>
    <w:multiLevelType w:val="multilevel"/>
    <w:tmpl w:val="331AE9F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78FB1B"/>
    <w:multiLevelType w:val="multilevel"/>
    <w:tmpl w:val="4E23745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37FD2"/>
    <w:multiLevelType w:val="multilevel"/>
    <w:tmpl w:val="10ADE40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B23021F"/>
    <w:multiLevelType w:val="multilevel"/>
    <w:tmpl w:val="28EF962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ACDF6"/>
    <w:multiLevelType w:val="multilevel"/>
    <w:tmpl w:val="C8E8FA9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238293">
    <w:abstractNumId w:val="6"/>
  </w:num>
  <w:num w:numId="2" w16cid:durableId="1803496634">
    <w:abstractNumId w:val="7"/>
  </w:num>
  <w:num w:numId="3" w16cid:durableId="193926125">
    <w:abstractNumId w:val="5"/>
  </w:num>
  <w:num w:numId="4" w16cid:durableId="1799564188">
    <w:abstractNumId w:val="2"/>
  </w:num>
  <w:num w:numId="5" w16cid:durableId="399670291">
    <w:abstractNumId w:val="3"/>
  </w:num>
  <w:num w:numId="6" w16cid:durableId="2007977114">
    <w:abstractNumId w:val="0"/>
  </w:num>
  <w:num w:numId="7" w16cid:durableId="1248927268">
    <w:abstractNumId w:val="1"/>
  </w:num>
  <w:num w:numId="8" w16cid:durableId="1601647134">
    <w:abstractNumId w:val="4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3C"/>
    <w:rsid w:val="000C023C"/>
    <w:rsid w:val="00117726"/>
    <w:rsid w:val="00125CAD"/>
    <w:rsid w:val="00146F9D"/>
    <w:rsid w:val="0033367A"/>
    <w:rsid w:val="00514930"/>
    <w:rsid w:val="006F5483"/>
    <w:rsid w:val="00773B6A"/>
    <w:rsid w:val="00902B20"/>
    <w:rsid w:val="00A57BEF"/>
    <w:rsid w:val="00CA2581"/>
    <w:rsid w:val="00D3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09FC7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57</properties:Words>
  <properties:Characters>319</properties:Characters>
  <properties:Lines>2</properties:Lines>
  <properties:Paragraphs>1</properties:Paragraphs>
  <properties:ScaleCrop>false</properties:ScaleCrop>
  <properties:LinksUpToDate>false</properties:LinksUpToDate>
  <properties:CharactersWithSpaces>375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2025-05-22T11:30:00.0000000Z</dcterms:created>
  <dc:creator/>
  <lastModifiedBy/>
  <dcterms:modified xsi:type="dcterms:W3CDTF">2025-06-02T14:42:00.0000000Z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Reactie op vragen uit schriftelijk overleg IBO WIA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G.H.A. Roelofs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Reactie op vragen uit schriftelijk overleg IBO WIA</vt:lpwstr>
  </prop:property>
  <prop:property fmtid="{D5CDD505-2E9C-101B-9397-08002B2CF9AE}" pid="31" name="iCC">
    <vt:lpwstr/>
  </prop:property>
  <prop:property fmtid="{D5CDD505-2E9C-101B-9397-08002B2CF9AE}" pid="32" name="iDatum">
    <vt:lpwstr>2 juni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Reactie op vragen uit schriftelijk overleg IBO WIA</vt:lpwstr>
  </prop:property>
  <prop:property fmtid="{D5CDD505-2E9C-101B-9397-08002B2CF9AE}" pid="36" name="iOnsKenmerk">
    <vt:lpwstr>2025-0000119111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