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ppt/presentation.xml" ContentType="application/vnd.openxmlformats-officedocument.presentationml.presentation.main+xml"/>
  <Override PartName="/ppt/slideMasters/slideMaster1.xml" ContentType="application/vnd.openxmlformats-officedocument.presentationml.slideMaster+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slides/slide10.xml" ContentType="application/vnd.openxmlformats-officedocument.presentationml.slide+xml"/>
  <Override PartName="/ppt/slides/slide11.xml" ContentType="application/vnd.openxmlformats-officedocument.presentationml.slide+xml"/>
  <Override PartName="/ppt/slides/slide12.xml" ContentType="application/vnd.openxmlformats-officedocument.presentationml.slide+xml"/>
  <Override PartName="/ppt/slides/slide13.xml" ContentType="application/vnd.openxmlformats-officedocument.presentationml.slide+xml"/>
  <Override PartName="/ppt/slides/slide14.xml" ContentType="application/vnd.openxmlformats-officedocument.presentationml.slide+xml"/>
  <Override PartName="/ppt/slides/slide15.xml" ContentType="application/vnd.openxmlformats-officedocument.presentationml.slide+xml"/>
  <Override PartName="/ppt/slides/slide16.xml" ContentType="application/vnd.openxmlformats-officedocument.presentationml.slide+xml"/>
  <Override PartName="/ppt/notesMasters/notesMaster1.xml" ContentType="application/vnd.openxmlformats-officedocument.presentationml.notesMaster+xml"/>
  <Override PartName="/ppt/handoutMasters/handoutMaster1.xml" ContentType="application/vnd.openxmlformats-officedocument.presentationml.handoutMaster+xml"/>
  <Override PartName="/ppt/commentAuthors.xml" ContentType="application/vnd.openxmlformats-officedocument.presentationml.commentAuthors+xml"/>
  <Override PartName="/ppt/presProps.xml" ContentType="application/vnd.openxmlformats-officedocument.presentationml.presProps+xml"/>
  <Override PartName="/ppt/viewProps.xml" ContentType="application/vnd.openxmlformats-officedocument.presentationml.viewProps+xml"/>
  <Override PartName="/ppt/theme/theme1.xml" ContentType="application/vnd.openxmlformats-officedocument.theme+xml"/>
  <Override PartName="/ppt/tableStyles.xml" ContentType="application/vnd.openxmlformats-officedocument.presentationml.tableStyles+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slideLayouts/slideLayout12.xml" ContentType="application/vnd.openxmlformats-officedocument.presentationml.slideLayout+xml"/>
  <Override PartName="/ppt/slideLayouts/slideLayout13.xml" ContentType="application/vnd.openxmlformats-officedocument.presentationml.slideLayout+xml"/>
  <Override PartName="/ppt/slideLayouts/slideLayout14.xml" ContentType="application/vnd.openxmlformats-officedocument.presentationml.slideLayout+xml"/>
  <Override PartName="/ppt/slideLayouts/slideLayout15.xml" ContentType="application/vnd.openxmlformats-officedocument.presentationml.slideLayout+xml"/>
  <Override PartName="/ppt/slideLayouts/slideLayout16.xml" ContentType="application/vnd.openxmlformats-officedocument.presentationml.slideLayout+xml"/>
  <Override PartName="/ppt/slideLayouts/slideLayout17.xml" ContentType="application/vnd.openxmlformats-officedocument.presentationml.slideLayout+xml"/>
  <Override PartName="/ppt/slideLayouts/slideLayout18.xml" ContentType="application/vnd.openxmlformats-officedocument.presentationml.slideLayout+xml"/>
  <Override PartName="/ppt/slideLayouts/slideLayout19.xml" ContentType="application/vnd.openxmlformats-officedocument.presentationml.slideLayout+xml"/>
  <Override PartName="/ppt/slideLayouts/slideLayout20.xml" ContentType="application/vnd.openxmlformats-officedocument.presentationml.slideLayout+xml"/>
  <Override PartName="/ppt/slideLayouts/slideLayout21.xml" ContentType="application/vnd.openxmlformats-officedocument.presentationml.slideLayout+xml"/>
  <Override PartName="/ppt/slideLayouts/slideLayout22.xml" ContentType="application/vnd.openxmlformats-officedocument.presentationml.slideLayout+xml"/>
  <Override PartName="/ppt/slideLayouts/slideLayout23.xml" ContentType="application/vnd.openxmlformats-officedocument.presentationml.slideLayout+xml"/>
  <Override PartName="/ppt/slideLayouts/slideLayout24.xml" ContentType="application/vnd.openxmlformats-officedocument.presentationml.slideLayout+xml"/>
  <Override PartName="/ppt/slideLayouts/slideLayout25.xml" ContentType="application/vnd.openxmlformats-officedocument.presentationml.slideLayout+xml"/>
  <Override PartName="/ppt/slideLayouts/slideLayout26.xml" ContentType="application/vnd.openxmlformats-officedocument.presentationml.slideLayout+xml"/>
  <Override PartName="/ppt/slideLayouts/slideLayout27.xml" ContentType="application/vnd.openxmlformats-officedocument.presentationml.slideLayout+xml"/>
  <Override PartName="/ppt/slideLayouts/slideLayout28.xml" ContentType="application/vnd.openxmlformats-officedocument.presentationml.slideLayout+xml"/>
  <Override PartName="/ppt/slideLayouts/slideLayout29.xml" ContentType="application/vnd.openxmlformats-officedocument.presentationml.slideLayout+xml"/>
  <Override PartName="/ppt/slideLayouts/slideLayout30.xml" ContentType="application/vnd.openxmlformats-officedocument.presentationml.slideLayout+xml"/>
  <Override PartName="/ppt/slideLayouts/slideLayout31.xml" ContentType="application/vnd.openxmlformats-officedocument.presentationml.slideLayout+xml"/>
  <Override PartName="/ppt/slideLayouts/slideLayout32.xml" ContentType="application/vnd.openxmlformats-officedocument.presentationml.slideLayout+xml"/>
  <Override PartName="/ppt/slideLayouts/slideLayout33.xml" ContentType="application/vnd.openxmlformats-officedocument.presentationml.slideLayout+xml"/>
  <Override PartName="/ppt/slideLayouts/slideLayout34.xml" ContentType="application/vnd.openxmlformats-officedocument.presentationml.slideLayout+xml"/>
  <Override PartName="/ppt/slideLayouts/slideLayout35.xml" ContentType="application/vnd.openxmlformats-officedocument.presentationml.slideLayout+xml"/>
  <Override PartName="/ppt/slideLayouts/slideLayout36.xml" ContentType="application/vnd.openxmlformats-officedocument.presentationml.slideLayout+xml"/>
  <Override PartName="/ppt/slideLayouts/slideLayout37.xml" ContentType="application/vnd.openxmlformats-officedocument.presentationml.slideLayout+xml"/>
  <Override PartName="/ppt/theme/theme2.xml" ContentType="application/vnd.openxmlformats-officedocument.theme+xml"/>
  <Override PartName="/ppt/theme/theme3.xml" ContentType="application/vnd.openxmlformats-officedocument.theme+xml"/>
  <Override PartName="/ppt/notesSlides/notesSlide1.xml" ContentType="application/vnd.openxmlformats-officedocument.presentationml.notesSlide+xml"/>
  <Override PartName="/ppt/notesSlides/notesSlide2.xml" ContentType="application/vnd.openxmlformats-officedocument.presentationml.notesSlide+xml"/>
  <Override PartName="/ppt/notesSlides/notesSlide3.xml" ContentType="application/vnd.openxmlformats-officedocument.presentationml.notesSlide+xml"/>
  <Override PartName="/ppt/notesSlides/notesSlide4.xml" ContentType="application/vnd.openxmlformats-officedocument.presentationml.notesSlide+xml"/>
  <Override PartName="/ppt/notesSlides/notesSlide5.xml" ContentType="application/vnd.openxmlformats-officedocument.presentationml.notesSlide+xml"/>
  <Override PartName="/ppt/notesSlides/notesSlide6.xml" ContentType="application/vnd.openxmlformats-officedocument.presentationml.notesSlide+xml"/>
  <Override PartName="/ppt/notesSlides/notesSlide7.xml" ContentType="application/vnd.openxmlformats-officedocument.presentationml.notesSlide+xml"/>
  <Override PartName="/ppt/notesSlides/notesSlide8.xml" ContentType="application/vnd.openxmlformats-officedocument.presentationml.notesSlide+xml"/>
  <Override PartName="/ppt/notesSlides/notesSlide9.xml" ContentType="application/vnd.openxmlformats-officedocument.presentationml.notesSlid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ppt/presentation.xml"/><Relationship Id="rId5" Type="http://schemas.microsoft.com/office/2020/02/relationships/classificationlabels" Target="docMetadata/LabelInfo.xml"/><Relationship Id="rId4" Type="http://schemas.openxmlformats.org/officeDocument/2006/relationships/extended-properties" Target="docProps/app.xml"/></Relationships>
</file>

<file path=ppt/presentation.xml><?xml version="1.0" encoding="utf-8"?>
<p:presentation xmlns:a="http://schemas.openxmlformats.org/drawingml/2006/main" xmlns:r="http://schemas.openxmlformats.org/officeDocument/2006/relationships" xmlns:p="http://schemas.openxmlformats.org/presentationml/2006/main" showSpecialPlsOnTitleSld="0" removePersonalInfoOnSave="1" saveSubsetFonts="1">
  <p:sldMasterIdLst>
    <p:sldMasterId id="2147483648" r:id="rId1"/>
  </p:sldMasterIdLst>
  <p:notesMasterIdLst>
    <p:notesMasterId r:id="rId18"/>
  </p:notesMasterIdLst>
  <p:handoutMasterIdLst>
    <p:handoutMasterId r:id="rId19"/>
  </p:handoutMasterIdLst>
  <p:sldIdLst>
    <p:sldId id="256" r:id="rId2"/>
    <p:sldId id="257" r:id="rId3"/>
    <p:sldId id="258" r:id="rId4"/>
    <p:sldId id="259" r:id="rId5"/>
    <p:sldId id="261" r:id="rId6"/>
    <p:sldId id="263" r:id="rId7"/>
    <p:sldId id="264" r:id="rId8"/>
    <p:sldId id="265" r:id="rId9"/>
    <p:sldId id="266" r:id="rId10"/>
    <p:sldId id="268" r:id="rId11"/>
    <p:sldId id="267" r:id="rId12"/>
    <p:sldId id="269" r:id="rId13"/>
    <p:sldId id="271" r:id="rId14"/>
    <p:sldId id="270" r:id="rId15"/>
    <p:sldId id="260" r:id="rId16"/>
    <p:sldId id="262" r:id="rId17"/>
  </p:sldIdLst>
  <p:sldSz cx="12192000" cy="6858000"/>
  <p:notesSz cx="6858000" cy="9144000"/>
  <p:defaultTex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defaultTextStyle>
  <p:extLst>
    <p:ext uri="{EFAFB233-063F-42B5-8137-9DF3F51BA10A}">
      <p15:sldGuideLst xmlns:p15="http://schemas.microsoft.com/office/powerpoint/2012/main">
        <p15:guide id="1" pos="518" userDrawn="1">
          <p15:clr>
            <a:srgbClr val="A4A3A4"/>
          </p15:clr>
        </p15:guide>
        <p15:guide id="2" orient="horz" pos="2160">
          <p15:clr>
            <a:srgbClr val="A4A3A4"/>
          </p15:clr>
        </p15:guide>
        <p15:guide id="3" orient="horz" pos="1036" userDrawn="1">
          <p15:clr>
            <a:srgbClr val="A4A3A4"/>
          </p15:clr>
        </p15:guide>
      </p15:sldGuideLst>
    </p:ext>
    <p:ext uri="{2D200454-40CA-4A62-9FC3-DE9A4176ACB9}">
      <p15:notesGuideLst xmlns:p15="http://schemas.microsoft.com/office/powerpoint/2012/main"/>
    </p:ext>
  </p:extLst>
</p:presentation>
</file>

<file path=ppt/commentAuthors.xml><?xml version="1.0" encoding="utf-8"?>
<p:cmAuthorLst xmlns:a="http://schemas.openxmlformats.org/drawingml/2006/main" xmlns:r="http://schemas.openxmlformats.org/officeDocument/2006/relationships" xmlns:p="http://schemas.openxmlformats.org/presentationml/2006/main">
  <p:cmAuthor id="10" name="Auteur" initials="A" lastIdx="0" clrIdx="9"/>
</p:cmAuthorLst>
</file>

<file path=ppt/presProps.xml><?xml version="1.0" encoding="utf-8"?>
<p:presentationPr xmlns:a="http://schemas.openxmlformats.org/drawingml/2006/main" xmlns:r="http://schemas.openxmlformats.org/officeDocument/2006/relationships" xmlns:p="http://schemas.openxmlformats.org/presentationml/2006/main">
  <p:showPr showNarration="1">
    <p:present/>
    <p:sldAll/>
    <p:penClr>
      <a:prstClr val="red"/>
    </p:penClr>
    <p:extLst>
      <p:ext uri="{EC167BDD-8182-4AB7-AECC-EB403E3ABB37}">
        <p14:laserClr xmlns:p14="http://schemas.microsoft.com/office/powerpoint/2010/main">
          <a:srgbClr val="FF0000"/>
        </p14:laserClr>
      </p:ext>
      <p:ext uri="{2FDB2607-1784-4EEB-B798-7EB5836EED8A}">
        <p14:showMediaCtrls xmlns:p14="http://schemas.microsoft.com/office/powerpoint/2010/main" val="1"/>
      </p:ext>
    </p:extLst>
  </p:showPr>
  <p:clrMru>
    <a:srgbClr val="154273"/>
    <a:srgbClr val="F2D9E7"/>
    <a:srgbClr val="E5B2CF"/>
    <a:srgbClr val="D52B1E"/>
  </p:clrMru>
  <p:extLst>
    <p:ext uri="{E76CE94A-603C-4142-B9EB-6D1370010A27}">
      <p14:discardImageEditData xmlns:p14="http://schemas.microsoft.com/office/powerpoint/2010/main" val="0"/>
    </p:ext>
    <p:ext uri="{D31A062A-798A-4329-ABDD-BBA856620510}">
      <p14:defaultImageDpi xmlns:p14="http://schemas.microsoft.com/office/powerpoint/2010/main" val="220"/>
    </p:ext>
    <p:ext uri="{FD5EFAAD-0ECE-453E-9831-46B23BE46B34}">
      <p15:chartTrackingRefBased xmlns:p15="http://schemas.microsoft.com/office/powerpoint/2012/main" val="1"/>
    </p:ext>
  </p:extLst>
</p:presentationPr>
</file>

<file path=ppt/tableStyles.xml><?xml version="1.0" encoding="utf-8"?>
<a:tblStyleLst xmlns:a="http://schemas.openxmlformats.org/drawingml/2006/main" def="{5C22544A-7EE6-4342-B048-85BDC9FD1C3A}">
  <a:tblStyle styleId="{5C22544A-7EE6-4342-B048-85BDC9FD1C3A}" styleName="Stijl, gemiddeld 2 - Accent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 styleId="{3C2FFA5D-87B4-456A-9821-1D502468CF0F}" styleName="Stijl, thema 1 - Accent 1">
    <a:tblBg>
      <a:fillRef idx="2">
        <a:schemeClr val="accent1"/>
      </a:fillRef>
      <a:effectRef idx="1">
        <a:schemeClr val="accent1"/>
      </a:effectRef>
    </a:tblBg>
    <a:wholeTbl>
      <a:tcTxStyle>
        <a:fontRef idx="minor">
          <a:scrgbClr r="0" g="0" b="0"/>
        </a:fontRef>
        <a:schemeClr val="dk1"/>
      </a:tcTxStyle>
      <a:tcStyle>
        <a:tcBdr>
          <a:left>
            <a:lnRef idx="1">
              <a:schemeClr val="accent1"/>
            </a:lnRef>
          </a:left>
          <a:right>
            <a:lnRef idx="1">
              <a:schemeClr val="accent1"/>
            </a:lnRef>
          </a:right>
          <a:top>
            <a:lnRef idx="1">
              <a:schemeClr val="accent1"/>
            </a:lnRef>
          </a:top>
          <a:bottom>
            <a:lnRef idx="1">
              <a:schemeClr val="accent1"/>
            </a:lnRef>
          </a:bottom>
          <a:insideH>
            <a:lnRef idx="1">
              <a:schemeClr val="accent1"/>
            </a:lnRef>
          </a:insideH>
          <a:insideV>
            <a:lnRef idx="1">
              <a:schemeClr val="accent1"/>
            </a:lnRef>
          </a:insideV>
        </a:tcBdr>
        <a:fill>
          <a:noFill/>
        </a:fill>
      </a:tcStyle>
    </a:wholeTbl>
    <a:band1H>
      <a:tcStyle>
        <a:tcBdr/>
        <a:fill>
          <a:solidFill>
            <a:schemeClr val="accent1">
              <a:alpha val="40000"/>
            </a:schemeClr>
          </a:solidFill>
        </a:fill>
      </a:tcStyle>
    </a:band1H>
    <a:band2H>
      <a:tcStyle>
        <a:tcBdr/>
      </a:tcStyle>
    </a:band2H>
    <a:band1V>
      <a:tcStyle>
        <a:tcBdr>
          <a:top>
            <a:lnRef idx="1">
              <a:schemeClr val="accent1"/>
            </a:lnRef>
          </a:top>
          <a:bottom>
            <a:lnRef idx="1">
              <a:schemeClr val="accent1"/>
            </a:lnRef>
          </a:bottom>
        </a:tcBdr>
        <a:fill>
          <a:solidFill>
            <a:schemeClr val="accent1">
              <a:alpha val="40000"/>
            </a:schemeClr>
          </a:solidFill>
        </a:fill>
      </a:tcStyle>
    </a:band1V>
    <a:band2V>
      <a:tcStyle>
        <a:tcBdr/>
      </a:tcStyle>
    </a:band2V>
    <a:lastCol>
      <a:tcTxStyle b="on"/>
      <a:tcStyle>
        <a:tcBdr>
          <a:left>
            <a:lnRef idx="2">
              <a:schemeClr val="accent1"/>
            </a:lnRef>
          </a:left>
          <a:right>
            <a:lnRef idx="1">
              <a:schemeClr val="accent1"/>
            </a:lnRef>
          </a:right>
          <a:top>
            <a:lnRef idx="1">
              <a:schemeClr val="accent1"/>
            </a:lnRef>
          </a:top>
          <a:bottom>
            <a:lnRef idx="1">
              <a:schemeClr val="accent1"/>
            </a:lnRef>
          </a:bottom>
          <a:insideH>
            <a:lnRef idx="1">
              <a:schemeClr val="accent1"/>
            </a:lnRef>
          </a:insideH>
          <a:insideV>
            <a:ln>
              <a:noFill/>
            </a:ln>
          </a:insideV>
        </a:tcBdr>
      </a:tcStyle>
    </a:lastCol>
    <a:firstCol>
      <a:tcTxStyle b="on"/>
      <a:tcStyle>
        <a:tcBdr>
          <a:left>
            <a:lnRef idx="1">
              <a:schemeClr val="accent1"/>
            </a:lnRef>
          </a:left>
          <a:right>
            <a:lnRef idx="2">
              <a:schemeClr val="accent1"/>
            </a:lnRef>
          </a:right>
          <a:top>
            <a:lnRef idx="1">
              <a:schemeClr val="accent1"/>
            </a:lnRef>
          </a:top>
          <a:bottom>
            <a:lnRef idx="1">
              <a:schemeClr val="accent1"/>
            </a:lnRef>
          </a:bottom>
          <a:insideH>
            <a:lnRef idx="1">
              <a:schemeClr val="accent1"/>
            </a:lnRef>
          </a:insideH>
          <a:insideV>
            <a:ln>
              <a:noFill/>
            </a:ln>
          </a:insideV>
        </a:tcBdr>
      </a:tcStyle>
    </a:firstCol>
    <a:lastRow>
      <a:tcTxStyle b="on"/>
      <a:tcStyle>
        <a:tcBdr>
          <a:left>
            <a:lnRef idx="1">
              <a:schemeClr val="accent1"/>
            </a:lnRef>
          </a:left>
          <a:right>
            <a:lnRef idx="1">
              <a:schemeClr val="accent1"/>
            </a:lnRef>
          </a:right>
          <a:top>
            <a:lnRef idx="2">
              <a:schemeClr val="accent1"/>
            </a:lnRef>
          </a:top>
          <a:bottom>
            <a:lnRef idx="2">
              <a:schemeClr val="accent1"/>
            </a:lnRef>
          </a:bottom>
          <a:insideH>
            <a:ln>
              <a:noFill/>
            </a:ln>
          </a:insideH>
          <a:insideV>
            <a:ln>
              <a:noFill/>
            </a:ln>
          </a:insideV>
        </a:tcBdr>
        <a:fill>
          <a:noFill/>
        </a:fill>
      </a:tcStyle>
    </a:lastRow>
    <a:firstRow>
      <a:tcTxStyle b="on">
        <a:fontRef idx="minor">
          <a:scrgbClr r="0" g="0" b="0"/>
        </a:fontRef>
        <a:schemeClr val="lt1"/>
      </a:tcTxStyle>
      <a:tcStyle>
        <a:tcBdr>
          <a:left>
            <a:lnRef idx="1">
              <a:schemeClr val="accent1"/>
            </a:lnRef>
          </a:left>
          <a:right>
            <a:lnRef idx="1">
              <a:schemeClr val="accent1"/>
            </a:lnRef>
          </a:right>
          <a:top>
            <a:lnRef idx="1">
              <a:schemeClr val="accent1"/>
            </a:lnRef>
          </a:top>
          <a:bottom>
            <a:lnRef idx="2">
              <a:schemeClr val="lt1"/>
            </a:lnRef>
          </a:bottom>
          <a:insideH>
            <a:ln>
              <a:noFill/>
            </a:ln>
          </a:insideH>
          <a:insideV>
            <a:ln>
              <a:noFill/>
            </a:ln>
          </a:insideV>
        </a:tcBdr>
        <a:fill>
          <a:solidFill>
            <a:schemeClr val="accent1"/>
          </a:solidFill>
        </a:fill>
      </a:tcStyle>
    </a:firstRow>
  </a:tblStyle>
  <a:tblStyle styleId="{D113A9D2-9D6B-4929-AA2D-F23B5EE8CBE7}" styleName="Stijl, thema 2 - Accent 1">
    <a:tblBg>
      <a:fillRef idx="3">
        <a:schemeClr val="accent1"/>
      </a:fillRef>
      <a:effectRef idx="3">
        <a:schemeClr val="accent1"/>
      </a:effectRef>
    </a:tblBg>
    <a:wholeTbl>
      <a:tcTxStyle>
        <a:fontRef idx="minor">
          <a:scrgbClr r="0" g="0" b="0"/>
        </a:fontRef>
        <a:schemeClr val="lt1"/>
      </a:tcTxStyle>
      <a:tcStyle>
        <a:tcBdr>
          <a:left>
            <a:lnRef idx="1">
              <a:schemeClr val="accent1">
                <a:tint val="50000"/>
              </a:schemeClr>
            </a:lnRef>
          </a:left>
          <a:right>
            <a:lnRef idx="1">
              <a:schemeClr val="accent1">
                <a:tint val="50000"/>
              </a:schemeClr>
            </a:lnRef>
          </a:right>
          <a:top>
            <a:lnRef idx="1">
              <a:schemeClr val="accent1">
                <a:tint val="50000"/>
              </a:schemeClr>
            </a:lnRef>
          </a:top>
          <a:bottom>
            <a:lnRef idx="1">
              <a:schemeClr val="accent1">
                <a:tint val="50000"/>
              </a:schemeClr>
            </a:lnRef>
          </a:bottom>
          <a:insideH>
            <a:ln>
              <a:noFill/>
            </a:ln>
          </a:insideH>
          <a:insideV>
            <a:ln>
              <a:noFill/>
            </a:ln>
          </a:insideV>
        </a:tcBdr>
        <a:fill>
          <a:noFill/>
        </a:fill>
      </a:tcStyle>
    </a:wholeTbl>
    <a:band1H>
      <a:tcStyle>
        <a:tcBdr/>
        <a:fill>
          <a:solidFill>
            <a:schemeClr val="lt1">
              <a:alpha val="20000"/>
            </a:schemeClr>
          </a:solidFill>
        </a:fill>
      </a:tcStyle>
    </a:band1H>
    <a:band1V>
      <a:tcStyle>
        <a:tcBdr/>
        <a:fill>
          <a:solidFill>
            <a:schemeClr val="lt1">
              <a:alpha val="20000"/>
            </a:schemeClr>
          </a:solidFill>
        </a:fill>
      </a:tcStyle>
    </a:band1V>
    <a:lastCol>
      <a:tcTxStyle b="on"/>
      <a:tcStyle>
        <a:tcBdr>
          <a:left>
            <a:lnRef idx="2">
              <a:schemeClr val="lt1"/>
            </a:lnRef>
          </a:left>
        </a:tcBdr>
      </a:tcStyle>
    </a:lastCol>
    <a:firstCol>
      <a:tcTxStyle b="on"/>
      <a:tcStyle>
        <a:tcBdr>
          <a:right>
            <a:lnRef idx="2">
              <a:schemeClr val="lt1"/>
            </a:lnRef>
          </a:right>
        </a:tcBdr>
      </a:tcStyle>
    </a:firstCol>
    <a:lastRow>
      <a:tcTxStyle b="on"/>
      <a:tcStyle>
        <a:tcBdr>
          <a:top>
            <a:lnRef idx="2">
              <a:schemeClr val="lt1"/>
            </a:lnRef>
          </a:top>
        </a:tcBdr>
        <a:fill>
          <a:noFill/>
        </a:fill>
      </a:tcStyle>
    </a:lastRow>
    <a:seCell>
      <a:tcStyle>
        <a:tcBdr>
          <a:left>
            <a:ln>
              <a:noFill/>
            </a:ln>
          </a:left>
          <a:top>
            <a:ln>
              <a:noFill/>
            </a:ln>
          </a:top>
        </a:tcBdr>
      </a:tcStyle>
    </a:seCell>
    <a:swCell>
      <a:tcStyle>
        <a:tcBdr>
          <a:right>
            <a:ln>
              <a:noFill/>
            </a:ln>
          </a:right>
          <a:top>
            <a:ln>
              <a:noFill/>
            </a:ln>
          </a:top>
        </a:tcBdr>
      </a:tcStyle>
    </a:swCell>
    <a:firstRow>
      <a:tcTxStyle b="on"/>
      <a:tcStyle>
        <a:tcBdr>
          <a:bottom>
            <a:lnRef idx="3">
              <a:schemeClr val="lt1"/>
            </a:lnRef>
          </a:bottom>
        </a:tcBdr>
        <a:fill>
          <a:noFill/>
        </a:fill>
      </a:tcStyle>
    </a:firstRow>
    <a:neCell>
      <a:tcStyle>
        <a:tcBdr>
          <a:bottom>
            <a:ln>
              <a:noFill/>
            </a:ln>
          </a:bottom>
        </a:tcBdr>
      </a:tcStyle>
    </a:neCell>
  </a:tblStyle>
  <a:tblStyle styleId="{2D5ABB26-0587-4C30-8999-92F81FD0307C}" styleName="Geen stijl, geen raster">
    <a:wholeTbl>
      <a:tcTxStyle>
        <a:fontRef idx="minor">
          <a:scrgbClr r="0" g="0" b="0"/>
        </a:fontRef>
        <a:schemeClr val="tx1"/>
      </a:tcTxStyle>
      <a:tcStyle>
        <a:tcBdr>
          <a:left>
            <a:ln>
              <a:noFill/>
            </a:ln>
          </a:left>
          <a:right>
            <a:ln>
              <a:noFill/>
            </a:ln>
          </a:right>
          <a:top>
            <a:ln>
              <a:noFill/>
            </a:ln>
          </a:top>
          <a:bottom>
            <a:ln>
              <a:noFill/>
            </a:ln>
          </a:bottom>
          <a:insideH>
            <a:ln>
              <a:noFill/>
            </a:ln>
          </a:insideH>
          <a:insideV>
            <a:ln>
              <a:noFill/>
            </a:ln>
          </a:insideV>
        </a:tcBdr>
        <a:fill>
          <a:noFill/>
        </a:fill>
      </a:tcStyle>
    </a:wholeTbl>
  </a:tblStyle>
  <a:tblStyle styleId="{F5AB1C69-6EDB-4FF4-983F-18BD219EF322}" styleName="Stijl, gemiddeld 2 - Accent 3">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3">
              <a:tint val="20000"/>
            </a:schemeClr>
          </a:solidFill>
        </a:fill>
      </a:tcStyle>
    </a:wholeTbl>
    <a:band1H>
      <a:tcStyle>
        <a:tcBdr/>
        <a:fill>
          <a:solidFill>
            <a:schemeClr val="accent3">
              <a:tint val="40000"/>
            </a:schemeClr>
          </a:solidFill>
        </a:fill>
      </a:tcStyle>
    </a:band1H>
    <a:band2H>
      <a:tcStyle>
        <a:tcBdr/>
      </a:tcStyle>
    </a:band2H>
    <a:band1V>
      <a:tcStyle>
        <a:tcBdr/>
        <a:fill>
          <a:solidFill>
            <a:schemeClr val="accent3">
              <a:tint val="40000"/>
            </a:schemeClr>
          </a:solidFill>
        </a:fill>
      </a:tcStyle>
    </a:band1V>
    <a:band2V>
      <a:tcStyle>
        <a:tcBdr/>
      </a:tcStyle>
    </a:band2V>
    <a:lastCol>
      <a:tcTxStyle b="on">
        <a:fontRef idx="minor">
          <a:prstClr val="black"/>
        </a:fontRef>
        <a:schemeClr val="lt1"/>
      </a:tcTxStyle>
      <a:tcStyle>
        <a:tcBdr/>
        <a:fill>
          <a:solidFill>
            <a:schemeClr val="accent3"/>
          </a:solidFill>
        </a:fill>
      </a:tcStyle>
    </a:lastCol>
    <a:firstCol>
      <a:tcTxStyle b="on">
        <a:fontRef idx="minor">
          <a:prstClr val="black"/>
        </a:fontRef>
        <a:schemeClr val="lt1"/>
      </a:tcTxStyle>
      <a:tcStyle>
        <a:tcBdr/>
        <a:fill>
          <a:solidFill>
            <a:schemeClr val="accent3"/>
          </a:solidFill>
        </a:fill>
      </a:tcStyle>
    </a:firstCol>
    <a:lastRow>
      <a:tcTxStyle b="on">
        <a:fontRef idx="minor">
          <a:prstClr val="black"/>
        </a:fontRef>
        <a:schemeClr val="lt1"/>
      </a:tcTxStyle>
      <a:tcStyle>
        <a:tcBdr>
          <a:top>
            <a:ln w="38100" cmpd="sng">
              <a:solidFill>
                <a:schemeClr val="lt1"/>
              </a:solidFill>
            </a:ln>
          </a:top>
        </a:tcBdr>
        <a:fill>
          <a:solidFill>
            <a:schemeClr val="accent3"/>
          </a:solidFill>
        </a:fill>
      </a:tcStyle>
    </a:lastRow>
    <a:firstRow>
      <a:tcTxStyle b="on">
        <a:fontRef idx="minor">
          <a:prstClr val="black"/>
        </a:fontRef>
        <a:schemeClr val="lt1"/>
      </a:tcTxStyle>
      <a:tcStyle>
        <a:tcBdr>
          <a:bottom>
            <a:ln w="38100" cmpd="sng">
              <a:solidFill>
                <a:schemeClr val="lt1"/>
              </a:solidFill>
            </a:ln>
          </a:bottom>
        </a:tcBdr>
        <a:fill>
          <a:solidFill>
            <a:schemeClr val="accent3"/>
          </a:solidFill>
        </a:fill>
      </a:tcStyle>
    </a:firstRow>
  </a:tblStyle>
  <a:tblStyle styleId="{073A0DAA-6AF3-43AB-8588-CEC1D06C72B9}" styleName="Stijl, gemiddeld 2">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dk1">
              <a:tint val="20000"/>
            </a:schemeClr>
          </a:solidFill>
        </a:fill>
      </a:tcStyle>
    </a:wholeTbl>
    <a:band1H>
      <a:tcStyle>
        <a:tcBdr/>
        <a:fill>
          <a:solidFill>
            <a:schemeClr val="dk1">
              <a:tint val="40000"/>
            </a:schemeClr>
          </a:solidFill>
        </a:fill>
      </a:tcStyle>
    </a:band1H>
    <a:band2H>
      <a:tcStyle>
        <a:tcBdr/>
      </a:tcStyle>
    </a:band2H>
    <a:band1V>
      <a:tcStyle>
        <a:tcBdr/>
        <a:fill>
          <a:solidFill>
            <a:schemeClr val="dk1">
              <a:tint val="40000"/>
            </a:schemeClr>
          </a:solidFill>
        </a:fill>
      </a:tcStyle>
    </a:band1V>
    <a:band2V>
      <a:tcStyle>
        <a:tcBdr/>
      </a:tcStyle>
    </a:band2V>
    <a:lastCol>
      <a:tcTxStyle b="on">
        <a:fontRef idx="minor">
          <a:prstClr val="black"/>
        </a:fontRef>
        <a:schemeClr val="lt1"/>
      </a:tcTxStyle>
      <a:tcStyle>
        <a:tcBdr/>
        <a:fill>
          <a:solidFill>
            <a:schemeClr val="dk1"/>
          </a:solidFill>
        </a:fill>
      </a:tcStyle>
    </a:lastCol>
    <a:firstCol>
      <a:tcTxStyle b="on">
        <a:fontRef idx="minor">
          <a:prstClr val="black"/>
        </a:fontRef>
        <a:schemeClr val="lt1"/>
      </a:tcTxStyle>
      <a:tcStyle>
        <a:tcBdr/>
        <a:fill>
          <a:solidFill>
            <a:schemeClr val="dk1"/>
          </a:solidFill>
        </a:fill>
      </a:tcStyle>
    </a:firstCol>
    <a:lastRow>
      <a:tcTxStyle b="on">
        <a:fontRef idx="minor">
          <a:prstClr val="black"/>
        </a:fontRef>
        <a:schemeClr val="lt1"/>
      </a:tcTxStyle>
      <a:tcStyle>
        <a:tcBdr>
          <a:top>
            <a:ln w="38100" cmpd="sng">
              <a:solidFill>
                <a:schemeClr val="lt1"/>
              </a:solidFill>
            </a:ln>
          </a:top>
        </a:tcBdr>
        <a:fill>
          <a:solidFill>
            <a:schemeClr val="dk1"/>
          </a:solidFill>
        </a:fill>
      </a:tcStyle>
    </a:lastRow>
    <a:firstRow>
      <a:tcTxStyle b="on">
        <a:fontRef idx="minor">
          <a:prstClr val="black"/>
        </a:fontRef>
        <a:schemeClr val="lt1"/>
      </a:tcTxStyle>
      <a:tcStyle>
        <a:tcBdr>
          <a:bottom>
            <a:ln w="38100" cmpd="sng">
              <a:solidFill>
                <a:schemeClr val="lt1"/>
              </a:solidFill>
            </a:ln>
          </a:bottom>
        </a:tcBdr>
        <a:fill>
          <a:solidFill>
            <a:schemeClr val="dk1"/>
          </a:solidFill>
        </a:fill>
      </a:tcStyle>
    </a:firstRow>
  </a:tblStyle>
  <a:tblStyle styleId="{69012ECD-51FC-41F1-AA8D-1B2483CD663E}" styleName="Stijl, licht 2 - Accent 1">
    <a:wholeTbl>
      <a:tcTxStyle>
        <a:fontRef idx="minor">
          <a:scrgbClr r="0" g="0" b="0"/>
        </a:fontRef>
        <a:schemeClr val="tx1"/>
      </a:tcTxStyle>
      <a:tcStyle>
        <a:tcBdr>
          <a:left>
            <a:lnRef idx="1">
              <a:schemeClr val="accent1"/>
            </a:lnRef>
          </a:left>
          <a:right>
            <a:lnRef idx="1">
              <a:schemeClr val="accent1"/>
            </a:lnRef>
          </a:right>
          <a:top>
            <a:lnRef idx="1">
              <a:schemeClr val="accent1"/>
            </a:lnRef>
          </a:top>
          <a:bottom>
            <a:lnRef idx="1">
              <a:schemeClr val="accent1"/>
            </a:lnRef>
          </a:bottom>
          <a:insideH>
            <a:ln>
              <a:noFill/>
            </a:ln>
          </a:insideH>
          <a:insideV>
            <a:ln>
              <a:noFill/>
            </a:ln>
          </a:insideV>
        </a:tcBdr>
        <a:fill>
          <a:noFill/>
        </a:fill>
      </a:tcStyle>
    </a:wholeTbl>
    <a:band1H>
      <a:tcStyle>
        <a:tcBdr>
          <a:top>
            <a:lnRef idx="1">
              <a:schemeClr val="accent1"/>
            </a:lnRef>
          </a:top>
          <a:bottom>
            <a:lnRef idx="1">
              <a:schemeClr val="accent1"/>
            </a:lnRef>
          </a:bottom>
        </a:tcBdr>
      </a:tcStyle>
    </a:band1H>
    <a:band1V>
      <a:tcStyle>
        <a:tcBdr>
          <a:left>
            <a:lnRef idx="1">
              <a:schemeClr val="accent1"/>
            </a:lnRef>
          </a:left>
          <a:right>
            <a:lnRef idx="1">
              <a:schemeClr val="accent1"/>
            </a:lnRef>
          </a:right>
        </a:tcBdr>
      </a:tcStyle>
    </a:band1V>
    <a:band2V>
      <a:tcStyle>
        <a:tcBdr>
          <a:left>
            <a:lnRef idx="1">
              <a:schemeClr val="accent1"/>
            </a:lnRef>
          </a:left>
          <a:right>
            <a:lnRef idx="1">
              <a:schemeClr val="accent1"/>
            </a:lnRef>
          </a:right>
        </a:tcBdr>
      </a:tcStyle>
    </a:band2V>
    <a:lastCol>
      <a:tcTxStyle b="on"/>
      <a:tcStyle>
        <a:tcBdr/>
      </a:tcStyle>
    </a:lastCol>
    <a:firstCol>
      <a:tcTxStyle b="on"/>
      <a:tcStyle>
        <a:tcBdr/>
      </a:tcStyle>
    </a:firstCol>
    <a:lastRow>
      <a:tcTxStyle b="on"/>
      <a:tcStyle>
        <a:tcBdr>
          <a:top>
            <a:ln w="50800" cmpd="dbl">
              <a:solidFill>
                <a:schemeClr val="accent1"/>
              </a:solidFill>
            </a:ln>
          </a:top>
        </a:tcBdr>
      </a:tcStyle>
    </a:lastRow>
    <a:firstRow>
      <a:tcTxStyle b="on">
        <a:fontRef idx="minor">
          <a:scrgbClr r="0" g="0" b="0"/>
        </a:fontRef>
        <a:schemeClr val="bg1"/>
      </a:tcTxStyle>
      <a:tcStyle>
        <a:tcBdr/>
        <a:fillRef idx="1">
          <a:schemeClr val="accent1"/>
        </a:fillRef>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p:normalViewPr>
    <p:restoredLeft sz="15971" autoAdjust="0"/>
    <p:restoredTop sz="78834" autoAdjust="0"/>
  </p:normalViewPr>
  <p:slideViewPr>
    <p:cSldViewPr snapToGrid="0">
      <p:cViewPr varScale="1">
        <p:scale>
          <a:sx n="94" d="100"/>
          <a:sy n="94" d="100"/>
        </p:scale>
        <p:origin x="1218" y="84"/>
      </p:cViewPr>
      <p:guideLst>
        <p:guide pos="518"/>
        <p:guide orient="horz" pos="2160"/>
        <p:guide orient="horz" pos="1036"/>
      </p:guideLst>
    </p:cSldViewPr>
  </p:slideViewPr>
  <p:outlineViewPr>
    <p:cViewPr>
      <p:scale>
        <a:sx n="33" d="100"/>
        <a:sy n="33" d="100"/>
      </p:scale>
      <p:origin x="0" y="0"/>
    </p:cViewPr>
  </p:outlineViewPr>
  <p:notesTextViewPr>
    <p:cViewPr>
      <p:scale>
        <a:sx n="3" d="2"/>
        <a:sy n="3" d="2"/>
      </p:scale>
      <p:origin x="0" y="0"/>
    </p:cViewPr>
  </p:notesTextViewPr>
  <p:sorterViewPr>
    <p:cViewPr varScale="1">
      <p:scale>
        <a:sx n="1" d="1"/>
        <a:sy n="1" d="1"/>
      </p:scale>
      <p:origin x="0" y="-15224"/>
    </p:cViewPr>
  </p:sorterViewPr>
  <p:notesViewPr>
    <p:cSldViewPr snapToGrid="0">
      <p:cViewPr varScale="1">
        <p:scale>
          <a:sx n="81" d="100"/>
          <a:sy n="81" d="100"/>
        </p:scale>
        <p:origin x="2322" y="102"/>
      </p:cViewPr>
      <p:guideLst/>
    </p:cSldViewPr>
  </p:notesViewPr>
  <p:gridSpacing cx="72008" cy="72008"/>
</p:viewPr>
</file>

<file path=ppt/_rels/presentation.xml.rels><?xml version="1.0" encoding="UTF-8" standalone="yes"?>
<Relationships xmlns="http://schemas.openxmlformats.org/package/2006/relationships"><Relationship Id="rId8" Type="http://schemas.openxmlformats.org/officeDocument/2006/relationships/slide" Target="slides/slide7.xml"/><Relationship Id="rId13" Type="http://schemas.openxmlformats.org/officeDocument/2006/relationships/slide" Target="slides/slide12.xml"/><Relationship Id="rId18" Type="http://schemas.openxmlformats.org/officeDocument/2006/relationships/notesMaster" Target="notesMasters/notesMaster1.xml"/><Relationship Id="rId3" Type="http://schemas.openxmlformats.org/officeDocument/2006/relationships/slide" Target="slides/slide2.xml"/><Relationship Id="rId21" Type="http://schemas.openxmlformats.org/officeDocument/2006/relationships/presProps" Target="presProps.xml"/><Relationship Id="rId7" Type="http://schemas.openxmlformats.org/officeDocument/2006/relationships/slide" Target="slides/slide6.xml"/><Relationship Id="rId12" Type="http://schemas.openxmlformats.org/officeDocument/2006/relationships/slide" Target="slides/slide11.xml"/><Relationship Id="rId17" Type="http://schemas.openxmlformats.org/officeDocument/2006/relationships/slide" Target="slides/slide16.xml"/><Relationship Id="rId2" Type="http://schemas.openxmlformats.org/officeDocument/2006/relationships/slide" Target="slides/slide1.xml"/><Relationship Id="rId16" Type="http://schemas.openxmlformats.org/officeDocument/2006/relationships/slide" Target="slides/slide15.xml"/><Relationship Id="rId20" Type="http://schemas.openxmlformats.org/officeDocument/2006/relationships/commentAuthors" Target="commentAuthors.xml"/><Relationship Id="rId1" Type="http://schemas.openxmlformats.org/officeDocument/2006/relationships/slideMaster" Target="slideMasters/slideMaster1.xml"/><Relationship Id="rId6" Type="http://schemas.openxmlformats.org/officeDocument/2006/relationships/slide" Target="slides/slide5.xml"/><Relationship Id="rId11" Type="http://schemas.openxmlformats.org/officeDocument/2006/relationships/slide" Target="slides/slide10.xml"/><Relationship Id="rId24" Type="http://schemas.openxmlformats.org/officeDocument/2006/relationships/tableStyles" Target="tableStyles.xml"/><Relationship Id="rId5" Type="http://schemas.openxmlformats.org/officeDocument/2006/relationships/slide" Target="slides/slide4.xml"/><Relationship Id="rId15" Type="http://schemas.openxmlformats.org/officeDocument/2006/relationships/slide" Target="slides/slide14.xml"/><Relationship Id="rId23" Type="http://schemas.openxmlformats.org/officeDocument/2006/relationships/theme" Target="theme/theme1.xml"/><Relationship Id="rId10" Type="http://schemas.openxmlformats.org/officeDocument/2006/relationships/slide" Target="slides/slide9.xml"/><Relationship Id="rId19" Type="http://schemas.openxmlformats.org/officeDocument/2006/relationships/handoutMaster" Target="handoutMasters/handoutMaster1.xml"/><Relationship Id="rId4" Type="http://schemas.openxmlformats.org/officeDocument/2006/relationships/slide" Target="slides/slide3.xml"/><Relationship Id="rId9" Type="http://schemas.openxmlformats.org/officeDocument/2006/relationships/slide" Target="slides/slide8.xml"/><Relationship Id="rId14" Type="http://schemas.openxmlformats.org/officeDocument/2006/relationships/slide" Target="slides/slide13.xml"/><Relationship Id="rId22" Type="http://schemas.openxmlformats.org/officeDocument/2006/relationships/viewProps" Target="viewProps.xml"/></Relationships>
</file>

<file path=ppt/handoutMasters/_rels/handoutMaster1.xml.rels><?xml version="1.0" encoding="UTF-8" standalone="yes"?>
<Relationships xmlns="http://schemas.openxmlformats.org/package/2006/relationships"><Relationship Id="rId1" Type="http://schemas.openxmlformats.org/officeDocument/2006/relationships/theme" Target="../theme/theme3.xml"/></Relationships>
</file>

<file path=ppt/handoutMasters/handoutMaster1.xml><?xml version="1.0" encoding="utf-8"?>
<p:handout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Tijdelijke aanduiding voor koptekst 1"/>
          <p:cNvSpPr>
            <a:spLocks noGrp="1"/>
          </p:cNvSpPr>
          <p:nvPr>
            <p:ph type="hdr" sz="quarter"/>
          </p:nvPr>
        </p:nvSpPr>
        <p:spPr>
          <a:xfrm>
            <a:off x="0" y="0"/>
            <a:ext cx="2971800" cy="458788"/>
          </a:xfrm>
          <a:prstGeom prst="rect">
            <a:avLst/>
          </a:prstGeom>
        </p:spPr>
        <p:txBody>
          <a:bodyPr vert="horz" lIns="91440" tIns="45720" rIns="91440" bIns="45720" rtlCol="0"/>
          <a:lstStyle>
            <a:lvl1pPr algn="l">
              <a:defRPr sz="1200"/>
            </a:lvl1pPr>
          </a:lstStyle>
          <a:p>
            <a:endParaRPr lang="nl-NL"/>
          </a:p>
        </p:txBody>
      </p:sp>
      <p:sp>
        <p:nvSpPr>
          <p:cNvPr id="3" name="Tijdelijke aanduiding voor datum 2"/>
          <p:cNvSpPr>
            <a:spLocks noGrp="1"/>
          </p:cNvSpPr>
          <p:nvPr>
            <p:ph type="dt" sz="quarter" idx="1"/>
          </p:nvPr>
        </p:nvSpPr>
        <p:spPr>
          <a:xfrm>
            <a:off x="3884613" y="0"/>
            <a:ext cx="2971800" cy="458788"/>
          </a:xfrm>
          <a:prstGeom prst="rect">
            <a:avLst/>
          </a:prstGeom>
        </p:spPr>
        <p:txBody>
          <a:bodyPr vert="horz" lIns="91440" tIns="45720" rIns="91440" bIns="45720" rtlCol="0"/>
          <a:lstStyle>
            <a:lvl1pPr algn="r">
              <a:defRPr sz="1200"/>
            </a:lvl1pPr>
          </a:lstStyle>
          <a:p>
            <a:fld id="{4C6709BA-0250-418B-A227-469BF0F69AD3}" type="datetimeFigureOut">
              <a:rPr lang="nl-NL" smtClean="0"/>
              <a:t>2-6-2025</a:t>
            </a:fld>
            <a:endParaRPr lang="nl-NL"/>
          </a:p>
        </p:txBody>
      </p:sp>
      <p:sp>
        <p:nvSpPr>
          <p:cNvPr id="4" name="Tijdelijke aanduiding voor voettekst 3"/>
          <p:cNvSpPr>
            <a:spLocks noGrp="1"/>
          </p:cNvSpPr>
          <p:nvPr>
            <p:ph type="ftr" sz="quarter" idx="2"/>
          </p:nvPr>
        </p:nvSpPr>
        <p:spPr>
          <a:xfrm>
            <a:off x="0" y="8685213"/>
            <a:ext cx="2971800" cy="458787"/>
          </a:xfrm>
          <a:prstGeom prst="rect">
            <a:avLst/>
          </a:prstGeom>
        </p:spPr>
        <p:txBody>
          <a:bodyPr vert="horz" lIns="91440" tIns="45720" rIns="91440" bIns="45720" rtlCol="0" anchor="b"/>
          <a:lstStyle>
            <a:lvl1pPr algn="l">
              <a:defRPr sz="1200"/>
            </a:lvl1pPr>
          </a:lstStyle>
          <a:p>
            <a:endParaRPr lang="nl-NL"/>
          </a:p>
        </p:txBody>
      </p:sp>
      <p:sp>
        <p:nvSpPr>
          <p:cNvPr id="5" name="Tijdelijke aanduiding voor dianummer 4"/>
          <p:cNvSpPr>
            <a:spLocks noGrp="1"/>
          </p:cNvSpPr>
          <p:nvPr>
            <p:ph type="sldNum" sz="quarter" idx="3"/>
          </p:nvPr>
        </p:nvSpPr>
        <p:spPr>
          <a:xfrm>
            <a:off x="3884613" y="8685213"/>
            <a:ext cx="2971800" cy="458787"/>
          </a:xfrm>
          <a:prstGeom prst="rect">
            <a:avLst/>
          </a:prstGeom>
        </p:spPr>
        <p:txBody>
          <a:bodyPr vert="horz" lIns="91440" tIns="45720" rIns="91440" bIns="45720" rtlCol="0" anchor="b"/>
          <a:lstStyle>
            <a:lvl1pPr algn="r">
              <a:defRPr sz="1200"/>
            </a:lvl1pPr>
          </a:lstStyle>
          <a:p>
            <a:fld id="{E7A4FE01-11FF-43DA-B7F5-6592B996E3FA}" type="slidenum">
              <a:rPr lang="nl-NL" smtClean="0"/>
              <a:t>‹nr.›</a:t>
            </a:fld>
            <a:endParaRPr lang="nl-NL"/>
          </a:p>
        </p:txBody>
      </p:sp>
    </p:spTree>
    <p:extLst>
      <p:ext uri="{BB962C8B-B14F-4D97-AF65-F5344CB8AC3E}">
        <p14:creationId xmlns:p14="http://schemas.microsoft.com/office/powerpoint/2010/main" val="168179776"/>
      </p:ext>
    </p:extLst>
  </p:cSld>
  <p:clrMap bg1="lt1" tx1="dk1" bg2="lt2" tx2="dk2" accent1="accent1" accent2="accent2" accent3="accent3" accent4="accent4" accent5="accent5" accent6="accent6" hlink="hlink" folHlink="folHlink"/>
</p:handoutMaster>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Tijdelijke aanduiding voor koptekst 1"/>
          <p:cNvSpPr>
            <a:spLocks noGrp="1"/>
          </p:cNvSpPr>
          <p:nvPr>
            <p:ph type="hdr" sz="quarter"/>
          </p:nvPr>
        </p:nvSpPr>
        <p:spPr>
          <a:xfrm>
            <a:off x="0" y="0"/>
            <a:ext cx="2971800" cy="458788"/>
          </a:xfrm>
          <a:prstGeom prst="rect">
            <a:avLst/>
          </a:prstGeom>
        </p:spPr>
        <p:txBody>
          <a:bodyPr vert="horz" lIns="91440" tIns="45720" rIns="91440" bIns="45720" rtlCol="0"/>
          <a:lstStyle>
            <a:lvl1pPr algn="l">
              <a:defRPr sz="1200"/>
            </a:lvl1pPr>
          </a:lstStyle>
          <a:p>
            <a:endParaRPr lang="nl-NL"/>
          </a:p>
        </p:txBody>
      </p:sp>
      <p:sp>
        <p:nvSpPr>
          <p:cNvPr id="3" name="Tijdelijke aanduiding voor datum 2"/>
          <p:cNvSpPr>
            <a:spLocks noGrp="1"/>
          </p:cNvSpPr>
          <p:nvPr>
            <p:ph type="dt" idx="1"/>
          </p:nvPr>
        </p:nvSpPr>
        <p:spPr>
          <a:xfrm>
            <a:off x="3884613" y="0"/>
            <a:ext cx="2971800" cy="458788"/>
          </a:xfrm>
          <a:prstGeom prst="rect">
            <a:avLst/>
          </a:prstGeom>
        </p:spPr>
        <p:txBody>
          <a:bodyPr vert="horz" lIns="91440" tIns="45720" rIns="91440" bIns="45720" rtlCol="0"/>
          <a:lstStyle>
            <a:lvl1pPr algn="r">
              <a:defRPr sz="1200"/>
            </a:lvl1pPr>
          </a:lstStyle>
          <a:p>
            <a:fld id="{FAD30240-3B76-4E52-B42B-C39F5C218F4D}" type="datetimeFigureOut">
              <a:rPr lang="nl-NL" smtClean="0"/>
              <a:t>2-6-2025</a:t>
            </a:fld>
            <a:endParaRPr lang="nl-NL"/>
          </a:p>
        </p:txBody>
      </p:sp>
      <p:sp>
        <p:nvSpPr>
          <p:cNvPr id="4" name="Tijdelijke aanduiding voor dia-afbeelding 3"/>
          <p:cNvSpPr>
            <a:spLocks noGrp="1" noRot="1" noChangeAspect="1"/>
          </p:cNvSpPr>
          <p:nvPr>
            <p:ph type="sldImg" idx="2"/>
          </p:nvPr>
        </p:nvSpPr>
        <p:spPr>
          <a:xfrm>
            <a:off x="685800" y="1143000"/>
            <a:ext cx="5486400" cy="3086100"/>
          </a:xfrm>
          <a:prstGeom prst="rect">
            <a:avLst/>
          </a:prstGeom>
          <a:noFill/>
          <a:ln w="12700">
            <a:solidFill>
              <a:prstClr val="black"/>
            </a:solidFill>
          </a:ln>
        </p:spPr>
        <p:txBody>
          <a:bodyPr vert="horz" lIns="91440" tIns="45720" rIns="91440" bIns="45720" rtlCol="0" anchor="ctr"/>
          <a:lstStyle/>
          <a:p>
            <a:endParaRPr lang="nl-NL"/>
          </a:p>
        </p:txBody>
      </p:sp>
      <p:sp>
        <p:nvSpPr>
          <p:cNvPr id="5" name="Tijdelijke aanduiding voor notities 4"/>
          <p:cNvSpPr>
            <a:spLocks noGrp="1"/>
          </p:cNvSpPr>
          <p:nvPr>
            <p:ph type="body" sz="quarter" idx="3"/>
          </p:nvPr>
        </p:nvSpPr>
        <p:spPr>
          <a:xfrm>
            <a:off x="685800" y="4400550"/>
            <a:ext cx="5486400" cy="3600450"/>
          </a:xfrm>
          <a:prstGeom prst="rect">
            <a:avLst/>
          </a:prstGeom>
        </p:spPr>
        <p:txBody>
          <a:bodyPr vert="horz" lIns="91440" tIns="45720" rIns="91440" bIns="45720" rtlCol="0"/>
          <a:lstStyle/>
          <a:p>
            <a:pPr lvl="0"/>
            <a:r>
              <a:rPr lang="nl-NL"/>
              <a:t>Tekststijl van het model bewerken</a:t>
            </a:r>
          </a:p>
          <a:p>
            <a:pPr lvl="1"/>
            <a:r>
              <a:rPr lang="nl-NL"/>
              <a:t>Tweede niveau</a:t>
            </a:r>
          </a:p>
          <a:p>
            <a:pPr lvl="2"/>
            <a:r>
              <a:rPr lang="nl-NL"/>
              <a:t>Derde niveau</a:t>
            </a:r>
          </a:p>
          <a:p>
            <a:pPr lvl="3"/>
            <a:r>
              <a:rPr lang="nl-NL"/>
              <a:t>Vierde niveau</a:t>
            </a:r>
          </a:p>
          <a:p>
            <a:pPr lvl="4"/>
            <a:r>
              <a:rPr lang="nl-NL"/>
              <a:t>Vijfde niveau</a:t>
            </a:r>
          </a:p>
        </p:txBody>
      </p:sp>
      <p:sp>
        <p:nvSpPr>
          <p:cNvPr id="6" name="Tijdelijke aanduiding voor voettekst 5"/>
          <p:cNvSpPr>
            <a:spLocks noGrp="1"/>
          </p:cNvSpPr>
          <p:nvPr>
            <p:ph type="ftr" sz="quarter" idx="4"/>
          </p:nvPr>
        </p:nvSpPr>
        <p:spPr>
          <a:xfrm>
            <a:off x="0" y="8685213"/>
            <a:ext cx="2971800" cy="458787"/>
          </a:xfrm>
          <a:prstGeom prst="rect">
            <a:avLst/>
          </a:prstGeom>
        </p:spPr>
        <p:txBody>
          <a:bodyPr vert="horz" lIns="91440" tIns="45720" rIns="91440" bIns="45720" rtlCol="0" anchor="b"/>
          <a:lstStyle>
            <a:lvl1pPr algn="l">
              <a:defRPr sz="1200"/>
            </a:lvl1pPr>
          </a:lstStyle>
          <a:p>
            <a:endParaRPr lang="nl-NL"/>
          </a:p>
        </p:txBody>
      </p:sp>
      <p:sp>
        <p:nvSpPr>
          <p:cNvPr id="7" name="Tijdelijke aanduiding voor dianummer 6"/>
          <p:cNvSpPr>
            <a:spLocks noGrp="1"/>
          </p:cNvSpPr>
          <p:nvPr>
            <p:ph type="sldNum" sz="quarter" idx="5"/>
          </p:nvPr>
        </p:nvSpPr>
        <p:spPr>
          <a:xfrm>
            <a:off x="3884613" y="8685213"/>
            <a:ext cx="2971800" cy="458787"/>
          </a:xfrm>
          <a:prstGeom prst="rect">
            <a:avLst/>
          </a:prstGeom>
        </p:spPr>
        <p:txBody>
          <a:bodyPr vert="horz" lIns="91440" tIns="45720" rIns="91440" bIns="45720" rtlCol="0" anchor="b"/>
          <a:lstStyle>
            <a:lvl1pPr algn="r">
              <a:defRPr sz="1200"/>
            </a:lvl1pPr>
          </a:lstStyle>
          <a:p>
            <a:fld id="{DE501649-886C-4324-AD4C-E61C88D47728}" type="slidenum">
              <a:rPr lang="nl-NL" smtClean="0"/>
              <a:t>‹nr.›</a:t>
            </a:fld>
            <a:endParaRPr lang="nl-NL"/>
          </a:p>
        </p:txBody>
      </p:sp>
    </p:spTree>
    <p:extLst>
      <p:ext uri="{BB962C8B-B14F-4D97-AF65-F5344CB8AC3E}">
        <p14:creationId xmlns:p14="http://schemas.microsoft.com/office/powerpoint/2010/main" val="1169954935"/>
      </p:ext>
    </p:extLst>
  </p:cSld>
  <p:clrMap bg1="lt1" tx1="dk1" bg2="lt2" tx2="dk2" accent1="accent1" accent2="accent2" accent3="accent3" accent4="accent4" accent5="accent5" accent6="accent6" hlink="hlink" folHlink="folHlink"/>
  <p:notesStyle>
    <a:lvl1pPr marL="0" algn="l" defTabSz="914400" rtl="0" eaLnBrk="1" latinLnBrk="0" hangingPunct="1">
      <a:defRPr sz="1200" kern="1200">
        <a:solidFill>
          <a:schemeClr val="tx1"/>
        </a:solidFill>
        <a:latin typeface="+mn-lt"/>
        <a:ea typeface="+mn-ea"/>
        <a:cs typeface="+mn-cs"/>
      </a:defRPr>
    </a:lvl1pPr>
    <a:lvl2pPr marL="457200" algn="l" defTabSz="914400" rtl="0" eaLnBrk="1" latinLnBrk="0" hangingPunct="1">
      <a:defRPr sz="1200" kern="1200">
        <a:solidFill>
          <a:schemeClr val="tx1"/>
        </a:solidFill>
        <a:latin typeface="+mn-lt"/>
        <a:ea typeface="+mn-ea"/>
        <a:cs typeface="+mn-cs"/>
      </a:defRPr>
    </a:lvl2pPr>
    <a:lvl3pPr marL="914400" algn="l" defTabSz="914400" rtl="0" eaLnBrk="1" latinLnBrk="0" hangingPunct="1">
      <a:defRPr sz="1200" kern="1200">
        <a:solidFill>
          <a:schemeClr val="tx1"/>
        </a:solidFill>
        <a:latin typeface="+mn-lt"/>
        <a:ea typeface="+mn-ea"/>
        <a:cs typeface="+mn-cs"/>
      </a:defRPr>
    </a:lvl3pPr>
    <a:lvl4pPr marL="1371600" algn="l" defTabSz="914400" rtl="0" eaLnBrk="1" latinLnBrk="0" hangingPunct="1">
      <a:defRPr sz="1200" kern="1200">
        <a:solidFill>
          <a:schemeClr val="tx1"/>
        </a:solidFill>
        <a:latin typeface="+mn-lt"/>
        <a:ea typeface="+mn-ea"/>
        <a:cs typeface="+mn-cs"/>
      </a:defRPr>
    </a:lvl4pPr>
    <a:lvl5pPr marL="1828800" algn="l" defTabSz="914400" rtl="0" eaLnBrk="1" latinLnBrk="0" hangingPunct="1">
      <a:defRPr sz="1200" kern="1200">
        <a:solidFill>
          <a:schemeClr val="tx1"/>
        </a:solidFill>
        <a:latin typeface="+mn-lt"/>
        <a:ea typeface="+mn-ea"/>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notesSlides/_rels/notesSlide1.xml.rels><?xml version="1.0" encoding="UTF-8" standalone="yes"?>
<Relationships xmlns="http://schemas.openxmlformats.org/package/2006/relationships"><Relationship Id="rId2" Type="http://schemas.openxmlformats.org/officeDocument/2006/relationships/slide" Target="../slides/slide2.xml"/><Relationship Id="rId1" Type="http://schemas.openxmlformats.org/officeDocument/2006/relationships/notesMaster" Target="../notesMasters/notesMaster1.xml"/></Relationships>
</file>

<file path=ppt/notesSlides/_rels/notesSlide2.xml.rels><?xml version="1.0" encoding="UTF-8" standalone="yes"?>
<Relationships xmlns="http://schemas.openxmlformats.org/package/2006/relationships"><Relationship Id="rId2" Type="http://schemas.openxmlformats.org/officeDocument/2006/relationships/slide" Target="../slides/slide5.xml"/><Relationship Id="rId1" Type="http://schemas.openxmlformats.org/officeDocument/2006/relationships/notesMaster" Target="../notesMasters/notesMaster1.xml"/></Relationships>
</file>

<file path=ppt/notesSlides/_rels/notesSlide3.xml.rels><?xml version="1.0" encoding="UTF-8" standalone="yes"?>
<Relationships xmlns="http://schemas.openxmlformats.org/package/2006/relationships"><Relationship Id="rId2" Type="http://schemas.openxmlformats.org/officeDocument/2006/relationships/slide" Target="../slides/slide6.xml"/><Relationship Id="rId1" Type="http://schemas.openxmlformats.org/officeDocument/2006/relationships/notesMaster" Target="../notesMasters/notesMaster1.xml"/></Relationships>
</file>

<file path=ppt/notesSlides/_rels/notesSlide4.xml.rels><?xml version="1.0" encoding="UTF-8" standalone="yes"?>
<Relationships xmlns="http://schemas.openxmlformats.org/package/2006/relationships"><Relationship Id="rId2" Type="http://schemas.openxmlformats.org/officeDocument/2006/relationships/slide" Target="../slides/slide9.xml"/><Relationship Id="rId1" Type="http://schemas.openxmlformats.org/officeDocument/2006/relationships/notesMaster" Target="../notesMasters/notesMaster1.xml"/></Relationships>
</file>

<file path=ppt/notesSlides/_rels/notesSlide5.xml.rels><?xml version="1.0" encoding="UTF-8" standalone="yes"?>
<Relationships xmlns="http://schemas.openxmlformats.org/package/2006/relationships"><Relationship Id="rId2" Type="http://schemas.openxmlformats.org/officeDocument/2006/relationships/slide" Target="../slides/slide10.xml"/><Relationship Id="rId1" Type="http://schemas.openxmlformats.org/officeDocument/2006/relationships/notesMaster" Target="../notesMasters/notesMaster1.xml"/></Relationships>
</file>

<file path=ppt/notesSlides/_rels/notesSlide6.xml.rels><?xml version="1.0" encoding="UTF-8" standalone="yes"?>
<Relationships xmlns="http://schemas.openxmlformats.org/package/2006/relationships"><Relationship Id="rId2" Type="http://schemas.openxmlformats.org/officeDocument/2006/relationships/slide" Target="../slides/slide11.xml"/><Relationship Id="rId1" Type="http://schemas.openxmlformats.org/officeDocument/2006/relationships/notesMaster" Target="../notesMasters/notesMaster1.xml"/></Relationships>
</file>

<file path=ppt/notesSlides/_rels/notesSlide7.xml.rels><?xml version="1.0" encoding="UTF-8" standalone="yes"?>
<Relationships xmlns="http://schemas.openxmlformats.org/package/2006/relationships"><Relationship Id="rId2" Type="http://schemas.openxmlformats.org/officeDocument/2006/relationships/slide" Target="../slides/slide12.xml"/><Relationship Id="rId1" Type="http://schemas.openxmlformats.org/officeDocument/2006/relationships/notesMaster" Target="../notesMasters/notesMaster1.xml"/></Relationships>
</file>

<file path=ppt/notesSlides/_rels/notesSlide8.xml.rels><?xml version="1.0" encoding="UTF-8" standalone="yes"?>
<Relationships xmlns="http://schemas.openxmlformats.org/package/2006/relationships"><Relationship Id="rId2" Type="http://schemas.openxmlformats.org/officeDocument/2006/relationships/slide" Target="../slides/slide13.xml"/><Relationship Id="rId1" Type="http://schemas.openxmlformats.org/officeDocument/2006/relationships/notesMaster" Target="../notesMasters/notesMaster1.xml"/></Relationships>
</file>

<file path=ppt/notesSlides/_rels/notesSlide9.xml.rels><?xml version="1.0" encoding="UTF-8" standalone="yes"?>
<Relationships xmlns="http://schemas.openxmlformats.org/package/2006/relationships"><Relationship Id="rId2" Type="http://schemas.openxmlformats.org/officeDocument/2006/relationships/slide" Target="../slides/slide14.xml"/><Relationship Id="rId1" Type="http://schemas.openxmlformats.org/officeDocument/2006/relationships/notesMaster" Target="../notesMasters/notesMaster1.xml"/></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DE501649-886C-4324-AD4C-E61C88D47728}" type="slidenum">
              <a:rPr lang="nl-NL" smtClean="0"/>
              <a:t>2</a:t>
            </a:fld>
            <a:endParaRPr lang="nl-NL"/>
          </a:p>
        </p:txBody>
      </p:sp>
    </p:spTree>
    <p:extLst>
      <p:ext uri="{BB962C8B-B14F-4D97-AF65-F5344CB8AC3E}">
        <p14:creationId xmlns:p14="http://schemas.microsoft.com/office/powerpoint/2010/main" val="925616677"/>
      </p:ext>
    </p:extLst>
  </p:cSld>
  <p:clrMapOvr>
    <a:masterClrMapping/>
  </p:clrMapOvr>
</p:notes>
</file>

<file path=ppt/notesSlides/notesSlide2.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lang="nl-NL" dirty="0"/>
          </a:p>
        </p:txBody>
      </p:sp>
      <p:sp>
        <p:nvSpPr>
          <p:cNvPr id="4" name="Tijdelijke aanduiding voor dianummer 3"/>
          <p:cNvSpPr>
            <a:spLocks noGrp="1"/>
          </p:cNvSpPr>
          <p:nvPr>
            <p:ph type="sldNum" sz="quarter" idx="5"/>
          </p:nvPr>
        </p:nvSpPr>
        <p:spPr/>
        <p:txBody>
          <a:bodyPr/>
          <a:lstStyle/>
          <a:p>
            <a:fld id="{DE501649-886C-4324-AD4C-E61C88D47728}" type="slidenum">
              <a:rPr lang="nl-NL" smtClean="0"/>
              <a:t>5</a:t>
            </a:fld>
            <a:endParaRPr lang="nl-NL"/>
          </a:p>
        </p:txBody>
      </p:sp>
    </p:spTree>
    <p:extLst>
      <p:ext uri="{BB962C8B-B14F-4D97-AF65-F5344CB8AC3E}">
        <p14:creationId xmlns:p14="http://schemas.microsoft.com/office/powerpoint/2010/main" val="555011741"/>
      </p:ext>
    </p:extLst>
  </p:cSld>
  <p:clrMapOvr>
    <a:masterClrMapping/>
  </p:clrMapOvr>
</p:notes>
</file>

<file path=ppt/notesSlides/notesSlide3.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pPr marL="342900" lvl="0" indent="-342900">
              <a:lnSpc>
                <a:spcPct val="150000"/>
              </a:lnSpc>
              <a:buFont typeface="Symbol" panose="05050102010706020507" pitchFamily="18" charset="2"/>
              <a:buChar char=""/>
            </a:pPr>
            <a:endParaRPr lang="nl-NL" dirty="0"/>
          </a:p>
        </p:txBody>
      </p:sp>
      <p:sp>
        <p:nvSpPr>
          <p:cNvPr id="4" name="Tijdelijke aanduiding voor dianummer 3"/>
          <p:cNvSpPr>
            <a:spLocks noGrp="1"/>
          </p:cNvSpPr>
          <p:nvPr>
            <p:ph type="sldNum" sz="quarter" idx="5"/>
          </p:nvPr>
        </p:nvSpPr>
        <p:spPr/>
        <p:txBody>
          <a:bodyPr/>
          <a:lstStyle/>
          <a:p>
            <a:fld id="{DE501649-886C-4324-AD4C-E61C88D47728}" type="slidenum">
              <a:rPr lang="nl-NL" smtClean="0"/>
              <a:t>6</a:t>
            </a:fld>
            <a:endParaRPr lang="nl-NL"/>
          </a:p>
        </p:txBody>
      </p:sp>
    </p:spTree>
    <p:extLst>
      <p:ext uri="{BB962C8B-B14F-4D97-AF65-F5344CB8AC3E}">
        <p14:creationId xmlns:p14="http://schemas.microsoft.com/office/powerpoint/2010/main" val="3601879234"/>
      </p:ext>
    </p:extLst>
  </p:cSld>
  <p:clrMapOvr>
    <a:masterClrMapping/>
  </p:clrMapOvr>
</p:notes>
</file>

<file path=ppt/notesSlides/notesSlide4.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pPr marL="342900" lvl="0" indent="-342900">
              <a:buSzPts val="1000"/>
              <a:buFont typeface="Symbol" panose="05050102010706020507" pitchFamily="18" charset="2"/>
              <a:buChar char=""/>
              <a:tabLst>
                <a:tab pos="457200" algn="l"/>
              </a:tabLst>
            </a:pPr>
            <a:endParaRPr lang="nl-NL" dirty="0"/>
          </a:p>
        </p:txBody>
      </p:sp>
      <p:sp>
        <p:nvSpPr>
          <p:cNvPr id="4" name="Tijdelijke aanduiding voor dianummer 3"/>
          <p:cNvSpPr>
            <a:spLocks noGrp="1"/>
          </p:cNvSpPr>
          <p:nvPr>
            <p:ph type="sldNum" sz="quarter" idx="5"/>
          </p:nvPr>
        </p:nvSpPr>
        <p:spPr/>
        <p:txBody>
          <a:bodyPr/>
          <a:lstStyle/>
          <a:p>
            <a:fld id="{DE501649-886C-4324-AD4C-E61C88D47728}" type="slidenum">
              <a:rPr lang="nl-NL" smtClean="0"/>
              <a:t>9</a:t>
            </a:fld>
            <a:endParaRPr lang="nl-NL"/>
          </a:p>
        </p:txBody>
      </p:sp>
    </p:spTree>
    <p:extLst>
      <p:ext uri="{BB962C8B-B14F-4D97-AF65-F5344CB8AC3E}">
        <p14:creationId xmlns:p14="http://schemas.microsoft.com/office/powerpoint/2010/main" val="297283720"/>
      </p:ext>
    </p:extLst>
  </p:cSld>
  <p:clrMapOvr>
    <a:masterClrMapping/>
  </p:clrMapOvr>
</p:notes>
</file>

<file path=ppt/notesSlides/notesSlide5.xml><?xml version="1.0" encoding="utf-8"?>
<p:notes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D01DDF17-396A-F90B-15DF-86AF36045016}"/>
            </a:ext>
          </a:extLst>
        </p:cNvPr>
        <p:cNvGrpSpPr/>
        <p:nvPr/>
      </p:nvGrpSpPr>
      <p:grpSpPr>
        <a:xfrm>
          <a:off x="0" y="0"/>
          <a:ext cx="0" cy="0"/>
          <a:chOff x="0" y="0"/>
          <a:chExt cx="0" cy="0"/>
        </a:xfrm>
      </p:grpSpPr>
      <p:sp>
        <p:nvSpPr>
          <p:cNvPr id="2" name="Tijdelijke aanduiding voor dia-afbeelding 1">
            <a:extLst>
              <a:ext uri="{FF2B5EF4-FFF2-40B4-BE49-F238E27FC236}">
                <a16:creationId xmlns:a16="http://schemas.microsoft.com/office/drawing/2014/main" id="{37375A5F-C166-B4ED-21C7-C637B1D178DC}"/>
              </a:ext>
            </a:extLst>
          </p:cNvPr>
          <p:cNvSpPr>
            <a:spLocks noGrp="1" noRot="1" noChangeAspect="1"/>
          </p:cNvSpPr>
          <p:nvPr>
            <p:ph type="sldImg"/>
          </p:nvPr>
        </p:nvSpPr>
        <p:spPr/>
      </p:sp>
      <p:sp>
        <p:nvSpPr>
          <p:cNvPr id="3" name="Tijdelijke aanduiding voor notities 2">
            <a:extLst>
              <a:ext uri="{FF2B5EF4-FFF2-40B4-BE49-F238E27FC236}">
                <a16:creationId xmlns:a16="http://schemas.microsoft.com/office/drawing/2014/main" id="{EF01543D-7892-3FB9-71C7-7A4089134450}"/>
              </a:ext>
            </a:extLst>
          </p:cNvPr>
          <p:cNvSpPr>
            <a:spLocks noGrp="1"/>
          </p:cNvSpPr>
          <p:nvPr>
            <p:ph type="body" idx="1"/>
          </p:nvPr>
        </p:nvSpPr>
        <p:spPr/>
        <p:txBody>
          <a:bodyPr/>
          <a:lstStyle/>
          <a:p>
            <a:pPr marL="0" lvl="0" indent="0">
              <a:buSzPts val="1000"/>
              <a:buFont typeface="Symbol" panose="05050102010706020507" pitchFamily="18" charset="2"/>
              <a:buNone/>
              <a:tabLst>
                <a:tab pos="457200" algn="l"/>
              </a:tabLst>
            </a:pPr>
            <a:endParaRPr lang="nl-NL" sz="1200" dirty="0">
              <a:solidFill>
                <a:srgbClr val="000000"/>
              </a:solidFill>
              <a:effectLst/>
              <a:latin typeface="Aptos" panose="020B0004020202020204" pitchFamily="34" charset="0"/>
              <a:ea typeface="Aptos" panose="020B0004020202020204" pitchFamily="34" charset="0"/>
              <a:cs typeface="Times New Roman" panose="02020603050405020304" pitchFamily="18" charset="0"/>
            </a:endParaRPr>
          </a:p>
        </p:txBody>
      </p:sp>
      <p:sp>
        <p:nvSpPr>
          <p:cNvPr id="4" name="Tijdelijke aanduiding voor dianummer 3">
            <a:extLst>
              <a:ext uri="{FF2B5EF4-FFF2-40B4-BE49-F238E27FC236}">
                <a16:creationId xmlns:a16="http://schemas.microsoft.com/office/drawing/2014/main" id="{2B68E54D-87A2-E12C-033E-4A40A88EA6BF}"/>
              </a:ext>
            </a:extLst>
          </p:cNvPr>
          <p:cNvSpPr>
            <a:spLocks noGrp="1"/>
          </p:cNvSpPr>
          <p:nvPr>
            <p:ph type="sldNum" sz="quarter" idx="5"/>
          </p:nvPr>
        </p:nvSpPr>
        <p:spPr/>
        <p:txBody>
          <a:bodyPr/>
          <a:lstStyle/>
          <a:p>
            <a:fld id="{DE501649-886C-4324-AD4C-E61C88D47728}" type="slidenum">
              <a:rPr lang="nl-NL" smtClean="0"/>
              <a:t>10</a:t>
            </a:fld>
            <a:endParaRPr lang="nl-NL"/>
          </a:p>
        </p:txBody>
      </p:sp>
    </p:spTree>
    <p:extLst>
      <p:ext uri="{BB962C8B-B14F-4D97-AF65-F5344CB8AC3E}">
        <p14:creationId xmlns:p14="http://schemas.microsoft.com/office/powerpoint/2010/main" val="2847460728"/>
      </p:ext>
    </p:extLst>
  </p:cSld>
  <p:clrMapOvr>
    <a:masterClrMapping/>
  </p:clrMapOvr>
</p:notes>
</file>

<file path=ppt/notesSlides/notesSlide6.xml><?xml version="1.0" encoding="utf-8"?>
<p:notes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44ED0D59-0329-3953-F1A6-3542B6EA1CC2}"/>
            </a:ext>
          </a:extLst>
        </p:cNvPr>
        <p:cNvGrpSpPr/>
        <p:nvPr/>
      </p:nvGrpSpPr>
      <p:grpSpPr>
        <a:xfrm>
          <a:off x="0" y="0"/>
          <a:ext cx="0" cy="0"/>
          <a:chOff x="0" y="0"/>
          <a:chExt cx="0" cy="0"/>
        </a:xfrm>
      </p:grpSpPr>
      <p:sp>
        <p:nvSpPr>
          <p:cNvPr id="2" name="Tijdelijke aanduiding voor dia-afbeelding 1">
            <a:extLst>
              <a:ext uri="{FF2B5EF4-FFF2-40B4-BE49-F238E27FC236}">
                <a16:creationId xmlns:a16="http://schemas.microsoft.com/office/drawing/2014/main" id="{6361455E-4BBA-A831-0F9D-86804C6095E5}"/>
              </a:ext>
            </a:extLst>
          </p:cNvPr>
          <p:cNvSpPr>
            <a:spLocks noGrp="1" noRot="1" noChangeAspect="1"/>
          </p:cNvSpPr>
          <p:nvPr>
            <p:ph type="sldImg"/>
          </p:nvPr>
        </p:nvSpPr>
        <p:spPr/>
      </p:sp>
      <p:sp>
        <p:nvSpPr>
          <p:cNvPr id="3" name="Tijdelijke aanduiding voor notities 2">
            <a:extLst>
              <a:ext uri="{FF2B5EF4-FFF2-40B4-BE49-F238E27FC236}">
                <a16:creationId xmlns:a16="http://schemas.microsoft.com/office/drawing/2014/main" id="{AEA84B1B-920D-2D97-4067-E39E9F0647CD}"/>
              </a:ext>
            </a:extLst>
          </p:cNvPr>
          <p:cNvSpPr>
            <a:spLocks noGrp="1"/>
          </p:cNvSpPr>
          <p:nvPr>
            <p:ph type="body" idx="1"/>
          </p:nvPr>
        </p:nvSpPr>
        <p:spPr/>
        <p:txBody>
          <a:bodyPr/>
          <a:lstStyle/>
          <a:p>
            <a:pPr marL="0" lvl="0" indent="0">
              <a:buSzPts val="1000"/>
              <a:buFont typeface="Symbol" panose="05050102010706020507" pitchFamily="18" charset="2"/>
              <a:buNone/>
              <a:tabLst>
                <a:tab pos="457200" algn="l"/>
              </a:tabLst>
            </a:pPr>
            <a:endParaRPr lang="nl-NL" sz="1200" dirty="0">
              <a:solidFill>
                <a:srgbClr val="000000"/>
              </a:solidFill>
              <a:effectLst/>
              <a:latin typeface="Aptos" panose="020B0004020202020204" pitchFamily="34" charset="0"/>
              <a:ea typeface="Aptos" panose="020B0004020202020204" pitchFamily="34" charset="0"/>
              <a:cs typeface="Times New Roman" panose="02020603050405020304" pitchFamily="18" charset="0"/>
            </a:endParaRPr>
          </a:p>
        </p:txBody>
      </p:sp>
      <p:sp>
        <p:nvSpPr>
          <p:cNvPr id="4" name="Tijdelijke aanduiding voor dianummer 3">
            <a:extLst>
              <a:ext uri="{FF2B5EF4-FFF2-40B4-BE49-F238E27FC236}">
                <a16:creationId xmlns:a16="http://schemas.microsoft.com/office/drawing/2014/main" id="{157A77C8-66AD-27E0-4B08-3891EFE12B9F}"/>
              </a:ext>
            </a:extLst>
          </p:cNvPr>
          <p:cNvSpPr>
            <a:spLocks noGrp="1"/>
          </p:cNvSpPr>
          <p:nvPr>
            <p:ph type="sldNum" sz="quarter" idx="5"/>
          </p:nvPr>
        </p:nvSpPr>
        <p:spPr/>
        <p:txBody>
          <a:bodyPr/>
          <a:lstStyle/>
          <a:p>
            <a:fld id="{DE501649-886C-4324-AD4C-E61C88D47728}" type="slidenum">
              <a:rPr lang="nl-NL" smtClean="0"/>
              <a:t>11</a:t>
            </a:fld>
            <a:endParaRPr lang="nl-NL"/>
          </a:p>
        </p:txBody>
      </p:sp>
    </p:spTree>
    <p:extLst>
      <p:ext uri="{BB962C8B-B14F-4D97-AF65-F5344CB8AC3E}">
        <p14:creationId xmlns:p14="http://schemas.microsoft.com/office/powerpoint/2010/main" val="1298925573"/>
      </p:ext>
    </p:extLst>
  </p:cSld>
  <p:clrMapOvr>
    <a:masterClrMapping/>
  </p:clrMapOvr>
</p:notes>
</file>

<file path=ppt/notesSlides/notesSlide7.xml><?xml version="1.0" encoding="utf-8"?>
<p:notes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077D88D7-3737-AD57-1115-3FFACF31381B}"/>
            </a:ext>
          </a:extLst>
        </p:cNvPr>
        <p:cNvGrpSpPr/>
        <p:nvPr/>
      </p:nvGrpSpPr>
      <p:grpSpPr>
        <a:xfrm>
          <a:off x="0" y="0"/>
          <a:ext cx="0" cy="0"/>
          <a:chOff x="0" y="0"/>
          <a:chExt cx="0" cy="0"/>
        </a:xfrm>
      </p:grpSpPr>
      <p:sp>
        <p:nvSpPr>
          <p:cNvPr id="2" name="Tijdelijke aanduiding voor dia-afbeelding 1">
            <a:extLst>
              <a:ext uri="{FF2B5EF4-FFF2-40B4-BE49-F238E27FC236}">
                <a16:creationId xmlns:a16="http://schemas.microsoft.com/office/drawing/2014/main" id="{2D32EF59-3E03-2F47-77A4-38E428F98040}"/>
              </a:ext>
            </a:extLst>
          </p:cNvPr>
          <p:cNvSpPr>
            <a:spLocks noGrp="1" noRot="1" noChangeAspect="1"/>
          </p:cNvSpPr>
          <p:nvPr>
            <p:ph type="sldImg"/>
          </p:nvPr>
        </p:nvSpPr>
        <p:spPr/>
      </p:sp>
      <p:sp>
        <p:nvSpPr>
          <p:cNvPr id="3" name="Tijdelijke aanduiding voor notities 2">
            <a:extLst>
              <a:ext uri="{FF2B5EF4-FFF2-40B4-BE49-F238E27FC236}">
                <a16:creationId xmlns:a16="http://schemas.microsoft.com/office/drawing/2014/main" id="{FB03142D-B7C0-2101-5DD2-06A5DE839A30}"/>
              </a:ext>
            </a:extLst>
          </p:cNvPr>
          <p:cNvSpPr>
            <a:spLocks noGrp="1"/>
          </p:cNvSpPr>
          <p:nvPr>
            <p:ph type="body" idx="1"/>
          </p:nvPr>
        </p:nvSpPr>
        <p:spPr/>
        <p:txBody>
          <a:bodyPr/>
          <a:lstStyle/>
          <a:p>
            <a:pPr marL="0" lvl="0" indent="0">
              <a:buSzPts val="1000"/>
              <a:buFont typeface="Symbol" panose="05050102010706020507" pitchFamily="18" charset="2"/>
              <a:buNone/>
              <a:tabLst>
                <a:tab pos="457200" algn="l"/>
              </a:tabLst>
            </a:pPr>
            <a:endParaRPr lang="nl-NL" dirty="0"/>
          </a:p>
        </p:txBody>
      </p:sp>
      <p:sp>
        <p:nvSpPr>
          <p:cNvPr id="4" name="Tijdelijke aanduiding voor dianummer 3">
            <a:extLst>
              <a:ext uri="{FF2B5EF4-FFF2-40B4-BE49-F238E27FC236}">
                <a16:creationId xmlns:a16="http://schemas.microsoft.com/office/drawing/2014/main" id="{3CB12872-B6E0-BDBD-FF50-D3A475675A6E}"/>
              </a:ext>
            </a:extLst>
          </p:cNvPr>
          <p:cNvSpPr>
            <a:spLocks noGrp="1"/>
          </p:cNvSpPr>
          <p:nvPr>
            <p:ph type="sldNum" sz="quarter" idx="5"/>
          </p:nvPr>
        </p:nvSpPr>
        <p:spPr/>
        <p:txBody>
          <a:bodyPr/>
          <a:lstStyle/>
          <a:p>
            <a:fld id="{DE501649-886C-4324-AD4C-E61C88D47728}" type="slidenum">
              <a:rPr lang="nl-NL" smtClean="0"/>
              <a:t>12</a:t>
            </a:fld>
            <a:endParaRPr lang="nl-NL"/>
          </a:p>
        </p:txBody>
      </p:sp>
    </p:spTree>
    <p:extLst>
      <p:ext uri="{BB962C8B-B14F-4D97-AF65-F5344CB8AC3E}">
        <p14:creationId xmlns:p14="http://schemas.microsoft.com/office/powerpoint/2010/main" val="4221546255"/>
      </p:ext>
    </p:extLst>
  </p:cSld>
  <p:clrMapOvr>
    <a:masterClrMapping/>
  </p:clrMapOvr>
</p:notes>
</file>

<file path=ppt/notesSlides/notesSlide8.xml><?xml version="1.0" encoding="utf-8"?>
<p:notes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7AC7A45C-AF13-10B0-7CDC-9699C5AE756D}"/>
            </a:ext>
          </a:extLst>
        </p:cNvPr>
        <p:cNvGrpSpPr/>
        <p:nvPr/>
      </p:nvGrpSpPr>
      <p:grpSpPr>
        <a:xfrm>
          <a:off x="0" y="0"/>
          <a:ext cx="0" cy="0"/>
          <a:chOff x="0" y="0"/>
          <a:chExt cx="0" cy="0"/>
        </a:xfrm>
      </p:grpSpPr>
      <p:sp>
        <p:nvSpPr>
          <p:cNvPr id="2" name="Tijdelijke aanduiding voor dia-afbeelding 1">
            <a:extLst>
              <a:ext uri="{FF2B5EF4-FFF2-40B4-BE49-F238E27FC236}">
                <a16:creationId xmlns:a16="http://schemas.microsoft.com/office/drawing/2014/main" id="{E9699D0F-1BA7-858E-F75F-0F521DFA0BA6}"/>
              </a:ext>
            </a:extLst>
          </p:cNvPr>
          <p:cNvSpPr>
            <a:spLocks noGrp="1" noRot="1" noChangeAspect="1"/>
          </p:cNvSpPr>
          <p:nvPr>
            <p:ph type="sldImg"/>
          </p:nvPr>
        </p:nvSpPr>
        <p:spPr/>
      </p:sp>
      <p:sp>
        <p:nvSpPr>
          <p:cNvPr id="3" name="Tijdelijke aanduiding voor notities 2">
            <a:extLst>
              <a:ext uri="{FF2B5EF4-FFF2-40B4-BE49-F238E27FC236}">
                <a16:creationId xmlns:a16="http://schemas.microsoft.com/office/drawing/2014/main" id="{898C4B9A-C318-7DFC-6001-F3C79A368C27}"/>
              </a:ext>
            </a:extLst>
          </p:cNvPr>
          <p:cNvSpPr>
            <a:spLocks noGrp="1"/>
          </p:cNvSpPr>
          <p:nvPr>
            <p:ph type="body" idx="1"/>
          </p:nvPr>
        </p:nvSpPr>
        <p:spPr/>
        <p:txBody>
          <a:bodyPr/>
          <a:lstStyle/>
          <a:p>
            <a:pPr marL="0" lvl="0" indent="0">
              <a:buSzPts val="1000"/>
              <a:buFont typeface="Symbol" panose="05050102010706020507" pitchFamily="18" charset="2"/>
              <a:buNone/>
              <a:tabLst>
                <a:tab pos="457200" algn="l"/>
              </a:tabLst>
            </a:pPr>
            <a:endParaRPr lang="nl-NL" dirty="0"/>
          </a:p>
        </p:txBody>
      </p:sp>
      <p:sp>
        <p:nvSpPr>
          <p:cNvPr id="4" name="Tijdelijke aanduiding voor dianummer 3">
            <a:extLst>
              <a:ext uri="{FF2B5EF4-FFF2-40B4-BE49-F238E27FC236}">
                <a16:creationId xmlns:a16="http://schemas.microsoft.com/office/drawing/2014/main" id="{99DA42F3-0B04-0CF9-21AC-3C2005AB6ABC}"/>
              </a:ext>
            </a:extLst>
          </p:cNvPr>
          <p:cNvSpPr>
            <a:spLocks noGrp="1"/>
          </p:cNvSpPr>
          <p:nvPr>
            <p:ph type="sldNum" sz="quarter" idx="5"/>
          </p:nvPr>
        </p:nvSpPr>
        <p:spPr/>
        <p:txBody>
          <a:bodyPr/>
          <a:lstStyle/>
          <a:p>
            <a:fld id="{DE501649-886C-4324-AD4C-E61C88D47728}" type="slidenum">
              <a:rPr lang="nl-NL" smtClean="0"/>
              <a:t>13</a:t>
            </a:fld>
            <a:endParaRPr lang="nl-NL"/>
          </a:p>
        </p:txBody>
      </p:sp>
    </p:spTree>
    <p:extLst>
      <p:ext uri="{BB962C8B-B14F-4D97-AF65-F5344CB8AC3E}">
        <p14:creationId xmlns:p14="http://schemas.microsoft.com/office/powerpoint/2010/main" val="222877192"/>
      </p:ext>
    </p:extLst>
  </p:cSld>
  <p:clrMapOvr>
    <a:masterClrMapping/>
  </p:clrMapOvr>
</p:notes>
</file>

<file path=ppt/notesSlides/notesSlide9.xml><?xml version="1.0" encoding="utf-8"?>
<p:notes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BD8084B1-D304-5AC2-B46D-EFA753DBCC30}"/>
            </a:ext>
          </a:extLst>
        </p:cNvPr>
        <p:cNvGrpSpPr/>
        <p:nvPr/>
      </p:nvGrpSpPr>
      <p:grpSpPr>
        <a:xfrm>
          <a:off x="0" y="0"/>
          <a:ext cx="0" cy="0"/>
          <a:chOff x="0" y="0"/>
          <a:chExt cx="0" cy="0"/>
        </a:xfrm>
      </p:grpSpPr>
      <p:sp>
        <p:nvSpPr>
          <p:cNvPr id="2" name="Tijdelijke aanduiding voor dia-afbeelding 1">
            <a:extLst>
              <a:ext uri="{FF2B5EF4-FFF2-40B4-BE49-F238E27FC236}">
                <a16:creationId xmlns:a16="http://schemas.microsoft.com/office/drawing/2014/main" id="{FEA760C6-D371-2EBC-E9A0-38DE7981888F}"/>
              </a:ext>
            </a:extLst>
          </p:cNvPr>
          <p:cNvSpPr>
            <a:spLocks noGrp="1" noRot="1" noChangeAspect="1"/>
          </p:cNvSpPr>
          <p:nvPr>
            <p:ph type="sldImg"/>
          </p:nvPr>
        </p:nvSpPr>
        <p:spPr/>
      </p:sp>
      <p:sp>
        <p:nvSpPr>
          <p:cNvPr id="3" name="Tijdelijke aanduiding voor notities 2">
            <a:extLst>
              <a:ext uri="{FF2B5EF4-FFF2-40B4-BE49-F238E27FC236}">
                <a16:creationId xmlns:a16="http://schemas.microsoft.com/office/drawing/2014/main" id="{612DA7A7-CD16-B378-5A27-995FEE2C1716}"/>
              </a:ext>
            </a:extLst>
          </p:cNvPr>
          <p:cNvSpPr>
            <a:spLocks noGrp="1"/>
          </p:cNvSpPr>
          <p:nvPr>
            <p:ph type="body" idx="1"/>
          </p:nvPr>
        </p:nvSpPr>
        <p:spPr/>
        <p:txBody>
          <a:bodyPr/>
          <a:lstStyle/>
          <a:p>
            <a:pPr marL="457200" lvl="1" indent="0">
              <a:lnSpc>
                <a:spcPct val="150000"/>
              </a:lnSpc>
              <a:buFont typeface="Courier New" panose="02070309020205020404" pitchFamily="49" charset="0"/>
              <a:buNone/>
            </a:pPr>
            <a:endParaRPr lang="nl-NL" dirty="0"/>
          </a:p>
        </p:txBody>
      </p:sp>
      <p:sp>
        <p:nvSpPr>
          <p:cNvPr id="4" name="Tijdelijke aanduiding voor dianummer 3">
            <a:extLst>
              <a:ext uri="{FF2B5EF4-FFF2-40B4-BE49-F238E27FC236}">
                <a16:creationId xmlns:a16="http://schemas.microsoft.com/office/drawing/2014/main" id="{A964B63E-FC0F-2261-6075-C4537E73E33B}"/>
              </a:ext>
            </a:extLst>
          </p:cNvPr>
          <p:cNvSpPr>
            <a:spLocks noGrp="1"/>
          </p:cNvSpPr>
          <p:nvPr>
            <p:ph type="sldNum" sz="quarter" idx="5"/>
          </p:nvPr>
        </p:nvSpPr>
        <p:spPr/>
        <p:txBody>
          <a:bodyPr/>
          <a:lstStyle/>
          <a:p>
            <a:fld id="{DE501649-886C-4324-AD4C-E61C88D47728}" type="slidenum">
              <a:rPr lang="nl-NL" smtClean="0"/>
              <a:t>14</a:t>
            </a:fld>
            <a:endParaRPr lang="nl-NL"/>
          </a:p>
        </p:txBody>
      </p:sp>
    </p:spTree>
    <p:extLst>
      <p:ext uri="{BB962C8B-B14F-4D97-AF65-F5344CB8AC3E}">
        <p14:creationId xmlns:p14="http://schemas.microsoft.com/office/powerpoint/2010/main" val="428891976"/>
      </p:ext>
    </p:extLst>
  </p:cSld>
  <p:clrMapOvr>
    <a:masterClrMapping/>
  </p:clrMapOvr>
</p:notes>
</file>

<file path=ppt/slideLayouts/_rels/slideLayout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1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2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2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8.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3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slideMaster" Target="../slideMasters/slideMaster1.xml"/></Relationships>
</file>

<file path=ppt/slideLayouts/_rels/slideLayout3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slideMaster" Target="../slideMasters/slideMaster1.xml"/></Relationships>
</file>

<file path=ppt/slideLayouts/_rels/slideLayout3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3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slideMaster" Target="../slideMasters/slideMaster1.xml"/><Relationship Id="rId5" Type="http://schemas.openxmlformats.org/officeDocument/2006/relationships/image" Target="../media/image2.png"/><Relationship Id="rId4" Type="http://schemas.openxmlformats.org/officeDocument/2006/relationships/image" Target="../media/image6.png"/></Relationships>
</file>

<file path=ppt/slideLayouts/_rels/slideLayout3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slideMaster" Target="../slideMasters/slideMaster1.xml"/><Relationship Id="rId5" Type="http://schemas.openxmlformats.org/officeDocument/2006/relationships/image" Target="../media/image7.png"/><Relationship Id="rId4" Type="http://schemas.openxmlformats.org/officeDocument/2006/relationships/image" Target="../media/image6.png"/></Relationships>
</file>

<file path=ppt/slideLayouts/_rels/slideLayout37.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slideMaster" Target="../slideMasters/slideMaster1.xml"/><Relationship Id="rId5" Type="http://schemas.openxmlformats.org/officeDocument/2006/relationships/image" Target="../media/image2.png"/><Relationship Id="rId4" Type="http://schemas.openxmlformats.org/officeDocument/2006/relationships/image" Target="../media/image10.png"/></Relationships>
</file>

<file path=ppt/slideLayouts/_rels/slideLayout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showMasterSp="0" type="title" preserve="1">
  <p:cSld name="Titeldia">
    <p:bg>
      <p:bgRef idx="1001">
        <a:schemeClr val="bg2"/>
      </p:bgRef>
    </p:bg>
    <p:spTree>
      <p:nvGrpSpPr>
        <p:cNvPr id="1" name=""/>
        <p:cNvGrpSpPr/>
        <p:nvPr/>
      </p:nvGrpSpPr>
      <p:grpSpPr>
        <a:xfrm>
          <a:off x="0" y="0"/>
          <a:ext cx="0" cy="0"/>
          <a:chOff x="0" y="0"/>
          <a:chExt cx="0" cy="0"/>
        </a:xfrm>
      </p:grpSpPr>
      <p:sp>
        <p:nvSpPr>
          <p:cNvPr id="2" name="Titel 1"/>
          <p:cNvSpPr>
            <a:spLocks noGrp="1"/>
          </p:cNvSpPr>
          <p:nvPr>
            <p:ph type="ctrTitle"/>
          </p:nvPr>
        </p:nvSpPr>
        <p:spPr>
          <a:xfrm>
            <a:off x="6554588" y="1882800"/>
            <a:ext cx="5004000" cy="2336400"/>
          </a:xfrm>
        </p:spPr>
        <p:txBody>
          <a:bodyPr tIns="90000" bIns="90000" anchor="b">
            <a:normAutofit/>
          </a:bodyPr>
          <a:lstStyle>
            <a:lvl1pPr algn="l">
              <a:defRPr sz="3600">
                <a:solidFill>
                  <a:schemeClr val="tx1"/>
                </a:solidFill>
              </a:defRPr>
            </a:lvl1pPr>
          </a:lstStyle>
          <a:p>
            <a:r>
              <a:rPr lang="nl-NL"/>
              <a:t>Klik om stijl te bewerken</a:t>
            </a:r>
            <a:endParaRPr lang="nl-NL" dirty="0"/>
          </a:p>
        </p:txBody>
      </p:sp>
      <p:sp>
        <p:nvSpPr>
          <p:cNvPr id="3" name="Ondertitel 2"/>
          <p:cNvSpPr>
            <a:spLocks noGrp="1"/>
          </p:cNvSpPr>
          <p:nvPr>
            <p:ph type="subTitle" idx="1"/>
          </p:nvPr>
        </p:nvSpPr>
        <p:spPr>
          <a:xfrm>
            <a:off x="6554588" y="4215600"/>
            <a:ext cx="5004000" cy="1339200"/>
          </a:xfrm>
        </p:spPr>
        <p:txBody>
          <a:bodyPr lIns="104400" tIns="90000" rIns="90000" bIns="468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endParaRPr lang="nl-NL" dirty="0"/>
          </a:p>
        </p:txBody>
      </p:sp>
      <p:pic>
        <p:nvPicPr>
          <p:cNvPr id="4" name="Afbeelding 3">
            <a:extLst>
              <a:ext uri="{FF2B5EF4-FFF2-40B4-BE49-F238E27FC236}">
                <a16:creationId xmlns:a16="http://schemas.microsoft.com/office/drawing/2014/main" id="{9E9AE608-C6B9-2D8C-C31D-BE7457B1A966}"/>
              </a:ext>
            </a:extLst>
          </p:cNvPr>
          <p:cNvPicPr>
            <a:picLocks noChangeAspect="1"/>
          </p:cNvPicPr>
          <p:nvPr userDrawn="1"/>
        </p:nvPicPr>
        <p:blipFill>
          <a:blip r:embed="rId2" cstate="print">
            <a:extLst>
              <a:ext uri="{28A0092B-C50C-407E-A947-70E740481C1C}">
                <a14:useLocalDpi xmlns:a14="http://schemas.microsoft.com/office/drawing/2010/main" val="0"/>
              </a:ext>
            </a:extLst>
          </a:blip>
          <a:srcRect/>
          <a:stretch/>
        </p:blipFill>
        <p:spPr>
          <a:xfrm>
            <a:off x="7" y="3047"/>
            <a:ext cx="12191985" cy="1676398"/>
          </a:xfrm>
          <a:prstGeom prst="rect">
            <a:avLst/>
          </a:prstGeom>
        </p:spPr>
      </p:pic>
    </p:spTree>
    <p:extLst>
      <p:ext uri="{BB962C8B-B14F-4D97-AF65-F5344CB8AC3E}">
        <p14:creationId xmlns:p14="http://schemas.microsoft.com/office/powerpoint/2010/main" val="1808773042"/>
      </p:ext>
    </p:extLst>
  </p:cSld>
  <p:clrMapOvr>
    <a:overrideClrMapping bg1="dk1" tx1="lt1" bg2="dk2" tx2="lt2" accent1="accent1" accent2="accent2" accent3="accent3" accent4="accent4" accent5="accent5" accent6="accent6" hlink="hlink" folHlink="folHlink"/>
  </p:clrMapOvr>
  <p:extLst>
    <p:ext uri="{DCECCB84-F9BA-43D5-87BE-67443E8EF086}">
      <p15:sldGuideLst xmlns:p15="http://schemas.microsoft.com/office/powerpoint/2012/main">
        <p15:guide id="1" pos="3636">
          <p15:clr>
            <a:srgbClr val="FBAE40"/>
          </p15:clr>
        </p15:guide>
        <p15:guide id="2" pos="4044">
          <p15:clr>
            <a:srgbClr val="FBAE40"/>
          </p15:clr>
        </p15:guide>
      </p15:sldGuideLst>
    </p:ext>
  </p:extLst>
</p:sldLayout>
</file>

<file path=ppt/slideLayouts/slideLayout10.xml><?xml version="1.0" encoding="utf-8"?>
<p:sldLayout xmlns:a="http://schemas.openxmlformats.org/drawingml/2006/main" xmlns:r="http://schemas.openxmlformats.org/officeDocument/2006/relationships" xmlns:p="http://schemas.openxmlformats.org/presentationml/2006/main" preserve="1" userDrawn="1">
  <p:cSld name="Twee objecten">
    <p:spTree>
      <p:nvGrpSpPr>
        <p:cNvPr id="1" name=""/>
        <p:cNvGrpSpPr/>
        <p:nvPr/>
      </p:nvGrpSpPr>
      <p:grpSpPr>
        <a:xfrm>
          <a:off x="0" y="0"/>
          <a:ext cx="0" cy="0"/>
          <a:chOff x="0" y="0"/>
          <a:chExt cx="0" cy="0"/>
        </a:xfrm>
      </p:grpSpPr>
      <p:sp>
        <p:nvSpPr>
          <p:cNvPr id="3" name="Tijdelijke aanduiding voor inhoud 2"/>
          <p:cNvSpPr>
            <a:spLocks noGrp="1"/>
          </p:cNvSpPr>
          <p:nvPr>
            <p:ph sz="half" idx="1"/>
          </p:nvPr>
        </p:nvSpPr>
        <p:spPr>
          <a:xfrm>
            <a:off x="635000" y="2276475"/>
            <a:ext cx="5226050"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inhoud 3"/>
          <p:cNvSpPr>
            <a:spLocks noGrp="1"/>
          </p:cNvSpPr>
          <p:nvPr>
            <p:ph sz="half" idx="2"/>
          </p:nvPr>
        </p:nvSpPr>
        <p:spPr>
          <a:xfrm>
            <a:off x="6553199" y="2276475"/>
            <a:ext cx="5004000"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2" name="Titel 1"/>
          <p:cNvSpPr>
            <a:spLocks noGrp="1"/>
          </p:cNvSpPr>
          <p:nvPr>
            <p:ph type="title"/>
          </p:nvPr>
        </p:nvSpPr>
        <p:spPr/>
        <p:txBody>
          <a:bodyPr/>
          <a:lstStyle/>
          <a:p>
            <a:r>
              <a:rPr lang="nl-NL"/>
              <a:t>Klik om stijl te bewerken</a:t>
            </a:r>
          </a:p>
        </p:txBody>
      </p:sp>
      <p:sp>
        <p:nvSpPr>
          <p:cNvPr id="14" name="Tijdelijke aanduiding voor datum 13"/>
          <p:cNvSpPr>
            <a:spLocks noGrp="1"/>
          </p:cNvSpPr>
          <p:nvPr>
            <p:ph type="dt" sz="half" idx="10"/>
          </p:nvPr>
        </p:nvSpPr>
        <p:spPr/>
        <p:txBody>
          <a:bodyPr/>
          <a:lstStyle/>
          <a:p>
            <a:endParaRPr lang="nl-NL" dirty="0"/>
          </a:p>
        </p:txBody>
      </p:sp>
      <p:sp>
        <p:nvSpPr>
          <p:cNvPr id="15" name="Tijdelijke aanduiding voor voettekst 14"/>
          <p:cNvSpPr>
            <a:spLocks noGrp="1"/>
          </p:cNvSpPr>
          <p:nvPr>
            <p:ph type="ftr" sz="quarter" idx="11"/>
          </p:nvPr>
        </p:nvSpPr>
        <p:spPr/>
        <p:txBody>
          <a:bodyPr/>
          <a:lstStyle/>
          <a:p>
            <a:endParaRPr lang="nl-NL" dirty="0"/>
          </a:p>
        </p:txBody>
      </p:sp>
      <p:sp>
        <p:nvSpPr>
          <p:cNvPr id="16" name="Tijdelijke aanduiding voor dianummer 15"/>
          <p:cNvSpPr>
            <a:spLocks noGrp="1"/>
          </p:cNvSpPr>
          <p:nvPr>
            <p:ph type="sldNum" sz="quarter" idx="12"/>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38001744"/>
      </p:ext>
    </p:extLst>
  </p:cSld>
  <p:clrMapOvr>
    <a:masterClrMapping/>
  </p:clrMapOvr>
  <p:extLst>
    <p:ext uri="{DCECCB84-F9BA-43D5-87BE-67443E8EF086}">
      <p15:sldGuideLst xmlns:p15="http://schemas.microsoft.com/office/powerpoint/2012/main"/>
    </p:ext>
  </p:extLst>
</p:sldLayout>
</file>

<file path=ppt/slideLayouts/slideLayout11.xml><?xml version="1.0" encoding="utf-8"?>
<p:sldLayout xmlns:a="http://schemas.openxmlformats.org/drawingml/2006/main" xmlns:r="http://schemas.openxmlformats.org/officeDocument/2006/relationships" xmlns:p="http://schemas.openxmlformats.org/presentationml/2006/main" preserve="1" userDrawn="1">
  <p:cSld name="Vergelijking">
    <p:spTree>
      <p:nvGrpSpPr>
        <p:cNvPr id="1" name=""/>
        <p:cNvGrpSpPr/>
        <p:nvPr/>
      </p:nvGrpSpPr>
      <p:grpSpPr>
        <a:xfrm>
          <a:off x="0" y="0"/>
          <a:ext cx="0" cy="0"/>
          <a:chOff x="0" y="0"/>
          <a:chExt cx="0" cy="0"/>
        </a:xfrm>
      </p:grpSpPr>
      <p:sp>
        <p:nvSpPr>
          <p:cNvPr id="3" name="Tijdelijke aanduiding voor tekst 2"/>
          <p:cNvSpPr>
            <a:spLocks noGrp="1"/>
          </p:cNvSpPr>
          <p:nvPr>
            <p:ph type="body" idx="1"/>
          </p:nvPr>
        </p:nvSpPr>
        <p:spPr>
          <a:xfrm>
            <a:off x="635001" y="2306037"/>
            <a:ext cx="5004000" cy="648000"/>
          </a:xfrm>
          <a:noFill/>
        </p:spPr>
        <p:txBody>
          <a:bodyPr lIns="180000" tIns="180000" rIns="180000" bIns="72000" anchor="b">
            <a:noAutofit/>
          </a:bodyPr>
          <a:lstStyle>
            <a:lvl1pPr marL="0" indent="0">
              <a:buNone/>
              <a:defRPr sz="1800" b="1" cap="all" baseline="0">
                <a:solidFill>
                  <a:schemeClr val="tx2"/>
                </a:solidFill>
              </a:defRPr>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nl-NL"/>
              <a:t>Klikken om de tekststijl van het model te bewerken</a:t>
            </a:r>
          </a:p>
        </p:txBody>
      </p:sp>
      <p:sp>
        <p:nvSpPr>
          <p:cNvPr id="4" name="Tijdelijke aanduiding voor inhoud 3"/>
          <p:cNvSpPr>
            <a:spLocks noGrp="1"/>
          </p:cNvSpPr>
          <p:nvPr>
            <p:ph sz="half" idx="2"/>
          </p:nvPr>
        </p:nvSpPr>
        <p:spPr>
          <a:xfrm>
            <a:off x="635001" y="2953738"/>
            <a:ext cx="5004000" cy="3267676"/>
          </a:xfrm>
          <a:noFill/>
        </p:spPr>
        <p:txBody>
          <a:bodyPr lIns="180000" tIns="180000" rIns="180000" bIns="72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5" name="Tijdelijke aanduiding voor tekst 4"/>
          <p:cNvSpPr>
            <a:spLocks noGrp="1"/>
          </p:cNvSpPr>
          <p:nvPr>
            <p:ph type="body" sz="quarter" idx="3"/>
          </p:nvPr>
        </p:nvSpPr>
        <p:spPr>
          <a:xfrm>
            <a:off x="6553200" y="2306037"/>
            <a:ext cx="5004000" cy="647228"/>
          </a:xfrm>
          <a:noFill/>
        </p:spPr>
        <p:txBody>
          <a:bodyPr lIns="180000" tIns="180000" rIns="180000" bIns="72000" anchor="b">
            <a:noAutofit/>
          </a:bodyPr>
          <a:lstStyle>
            <a:lvl1pPr marL="0" indent="0">
              <a:buNone/>
              <a:defRPr sz="1800" b="1" cap="all" baseline="0">
                <a:solidFill>
                  <a:schemeClr val="tx2"/>
                </a:solidFill>
              </a:defRPr>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nl-NL"/>
              <a:t>Klikken om de tekststijl van het model te bewerken</a:t>
            </a:r>
          </a:p>
        </p:txBody>
      </p:sp>
      <p:sp>
        <p:nvSpPr>
          <p:cNvPr id="6" name="Tijdelijke aanduiding voor inhoud 5"/>
          <p:cNvSpPr>
            <a:spLocks noGrp="1"/>
          </p:cNvSpPr>
          <p:nvPr>
            <p:ph sz="quarter" idx="4"/>
          </p:nvPr>
        </p:nvSpPr>
        <p:spPr>
          <a:xfrm>
            <a:off x="6553200" y="2953738"/>
            <a:ext cx="5005388" cy="3267676"/>
          </a:xfrm>
          <a:noFill/>
        </p:spPr>
        <p:txBody>
          <a:bodyPr lIns="180000" tIns="180000" rIns="180000" bIns="72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10" name="Titel 9"/>
          <p:cNvSpPr>
            <a:spLocks noGrp="1"/>
          </p:cNvSpPr>
          <p:nvPr>
            <p:ph type="title"/>
          </p:nvPr>
        </p:nvSpPr>
        <p:spPr/>
        <p:txBody>
          <a:bodyPr/>
          <a:lstStyle/>
          <a:p>
            <a:r>
              <a:rPr lang="nl-NL"/>
              <a:t>Klik om stijl te bewerken</a:t>
            </a:r>
            <a:endParaRPr lang="nl-NL" dirty="0"/>
          </a:p>
        </p:txBody>
      </p:sp>
      <p:sp>
        <p:nvSpPr>
          <p:cNvPr id="16" name="Tijdelijke aanduiding voor datum 15"/>
          <p:cNvSpPr>
            <a:spLocks noGrp="1"/>
          </p:cNvSpPr>
          <p:nvPr>
            <p:ph type="dt" sz="half" idx="10"/>
          </p:nvPr>
        </p:nvSpPr>
        <p:spPr/>
        <p:txBody>
          <a:bodyPr/>
          <a:lstStyle/>
          <a:p>
            <a:endParaRPr lang="nl-NL" dirty="0"/>
          </a:p>
        </p:txBody>
      </p:sp>
      <p:sp>
        <p:nvSpPr>
          <p:cNvPr id="17" name="Tijdelijke aanduiding voor voettekst 16"/>
          <p:cNvSpPr>
            <a:spLocks noGrp="1"/>
          </p:cNvSpPr>
          <p:nvPr>
            <p:ph type="ftr" sz="quarter" idx="11"/>
          </p:nvPr>
        </p:nvSpPr>
        <p:spPr/>
        <p:txBody>
          <a:bodyPr/>
          <a:lstStyle/>
          <a:p>
            <a:endParaRPr lang="nl-NL" dirty="0"/>
          </a:p>
        </p:txBody>
      </p:sp>
      <p:sp>
        <p:nvSpPr>
          <p:cNvPr id="18" name="Tijdelijke aanduiding voor dianummer 17"/>
          <p:cNvSpPr>
            <a:spLocks noGrp="1"/>
          </p:cNvSpPr>
          <p:nvPr>
            <p:ph type="sldNum" sz="quarter" idx="12"/>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190576183"/>
      </p:ext>
    </p:extLst>
  </p:cSld>
  <p:clrMapOvr>
    <a:masterClrMapping/>
  </p:clrMapOvr>
  <p:extLst>
    <p:ext uri="{DCECCB84-F9BA-43D5-87BE-67443E8EF086}">
      <p15:sldGuideLst xmlns:p15="http://schemas.microsoft.com/office/powerpoint/2012/main">
        <p15:guide id="1" pos="3988" userDrawn="1">
          <p15:clr>
            <a:srgbClr val="FBAE40"/>
          </p15:clr>
        </p15:guide>
        <p15:guide id="2" pos="3693" userDrawn="1">
          <p15:clr>
            <a:srgbClr val="FBAE40"/>
          </p15:clr>
        </p15:guide>
        <p15:guide id="3" orient="horz" pos="1661" userDrawn="1">
          <p15:clr>
            <a:srgbClr val="FBAE40"/>
          </p15:clr>
        </p15:guide>
      </p15:sldGuideLst>
    </p:ext>
  </p:extLst>
</p:sldLayout>
</file>

<file path=ppt/slideLayouts/slideLayout12.xml><?xml version="1.0" encoding="utf-8"?>
<p:sldLayout xmlns:a="http://schemas.openxmlformats.org/drawingml/2006/main" xmlns:r="http://schemas.openxmlformats.org/officeDocument/2006/relationships" xmlns:p="http://schemas.openxmlformats.org/presentationml/2006/main" type="titleOnly" preserve="1">
  <p:cSld name="Alleen titel">
    <p:spTree>
      <p:nvGrpSpPr>
        <p:cNvPr id="1" name=""/>
        <p:cNvGrpSpPr/>
        <p:nvPr/>
      </p:nvGrpSpPr>
      <p:grpSpPr>
        <a:xfrm>
          <a:off x="0" y="0"/>
          <a:ext cx="0" cy="0"/>
          <a:chOff x="0" y="0"/>
          <a:chExt cx="0" cy="0"/>
        </a:xfrm>
      </p:grpSpPr>
      <p:sp>
        <p:nvSpPr>
          <p:cNvPr id="2" name="Titel 1"/>
          <p:cNvSpPr>
            <a:spLocks noGrp="1"/>
          </p:cNvSpPr>
          <p:nvPr>
            <p:ph type="title"/>
          </p:nvPr>
        </p:nvSpPr>
        <p:spPr/>
        <p:txBody>
          <a:bodyPr/>
          <a:lstStyle/>
          <a:p>
            <a:r>
              <a:rPr lang="nl-NL"/>
              <a:t>Klik om stijl te bewerken</a:t>
            </a:r>
            <a:endParaRPr lang="nl-NL" dirty="0"/>
          </a:p>
        </p:txBody>
      </p:sp>
      <p:sp>
        <p:nvSpPr>
          <p:cNvPr id="12" name="Tijdelijke aanduiding voor datum 11"/>
          <p:cNvSpPr>
            <a:spLocks noGrp="1"/>
          </p:cNvSpPr>
          <p:nvPr>
            <p:ph type="dt" sz="half" idx="10"/>
          </p:nvPr>
        </p:nvSpPr>
        <p:spPr/>
        <p:txBody>
          <a:bodyPr/>
          <a:lstStyle/>
          <a:p>
            <a:endParaRPr lang="nl-NL" dirty="0"/>
          </a:p>
        </p:txBody>
      </p:sp>
      <p:sp>
        <p:nvSpPr>
          <p:cNvPr id="13" name="Tijdelijke aanduiding voor voettekst 12"/>
          <p:cNvSpPr>
            <a:spLocks noGrp="1"/>
          </p:cNvSpPr>
          <p:nvPr>
            <p:ph type="ftr" sz="quarter" idx="11"/>
          </p:nvPr>
        </p:nvSpPr>
        <p:spPr/>
        <p:txBody>
          <a:bodyPr/>
          <a:lstStyle/>
          <a:p>
            <a:endParaRPr lang="nl-NL" dirty="0"/>
          </a:p>
        </p:txBody>
      </p:sp>
      <p:sp>
        <p:nvSpPr>
          <p:cNvPr id="14" name="Tijdelijke aanduiding voor dianummer 13"/>
          <p:cNvSpPr>
            <a:spLocks noGrp="1"/>
          </p:cNvSpPr>
          <p:nvPr>
            <p:ph type="sldNum" sz="quarter" idx="12"/>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4279042346"/>
      </p:ext>
    </p:extLst>
  </p:cSld>
  <p:clrMapOvr>
    <a:masterClrMapping/>
  </p:clrMapOvr>
</p:sldLayout>
</file>

<file path=ppt/slideLayouts/slideLayout13.xml><?xml version="1.0" encoding="utf-8"?>
<p:sldLayout xmlns:a="http://schemas.openxmlformats.org/drawingml/2006/main" xmlns:r="http://schemas.openxmlformats.org/officeDocument/2006/relationships" xmlns:p="http://schemas.openxmlformats.org/presentationml/2006/main" type="blank" preserve="1">
  <p:cSld name="Leeg">
    <p:spTree>
      <p:nvGrpSpPr>
        <p:cNvPr id="1" name=""/>
        <p:cNvGrpSpPr/>
        <p:nvPr/>
      </p:nvGrpSpPr>
      <p:grpSpPr>
        <a:xfrm>
          <a:off x="0" y="0"/>
          <a:ext cx="0" cy="0"/>
          <a:chOff x="0" y="0"/>
          <a:chExt cx="0" cy="0"/>
        </a:xfrm>
      </p:grpSpPr>
      <p:sp>
        <p:nvSpPr>
          <p:cNvPr id="11" name="Tijdelijke aanduiding voor datum 10"/>
          <p:cNvSpPr>
            <a:spLocks noGrp="1"/>
          </p:cNvSpPr>
          <p:nvPr>
            <p:ph type="dt" sz="half" idx="10"/>
          </p:nvPr>
        </p:nvSpPr>
        <p:spPr/>
        <p:txBody>
          <a:bodyPr/>
          <a:lstStyle/>
          <a:p>
            <a:endParaRPr lang="nl-NL" dirty="0"/>
          </a:p>
        </p:txBody>
      </p:sp>
      <p:sp>
        <p:nvSpPr>
          <p:cNvPr id="12" name="Tijdelijke aanduiding voor voettekst 11"/>
          <p:cNvSpPr>
            <a:spLocks noGrp="1"/>
          </p:cNvSpPr>
          <p:nvPr>
            <p:ph type="ftr" sz="quarter" idx="11"/>
          </p:nvPr>
        </p:nvSpPr>
        <p:spPr/>
        <p:txBody>
          <a:bodyPr/>
          <a:lstStyle/>
          <a:p>
            <a:endParaRPr lang="nl-NL" dirty="0"/>
          </a:p>
        </p:txBody>
      </p:sp>
      <p:sp>
        <p:nvSpPr>
          <p:cNvPr id="13" name="Tijdelijke aanduiding voor dianummer 12"/>
          <p:cNvSpPr>
            <a:spLocks noGrp="1"/>
          </p:cNvSpPr>
          <p:nvPr>
            <p:ph type="sldNum" sz="quarter" idx="12"/>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9085914"/>
      </p:ext>
    </p:extLst>
  </p:cSld>
  <p:clrMapOvr>
    <a:masterClrMapping/>
  </p:clrMapOvr>
</p:sldLayout>
</file>

<file path=ppt/slideLayouts/slideLayout14.xml><?xml version="1.0" encoding="utf-8"?>
<p:sldLayout xmlns:a="http://schemas.openxmlformats.org/drawingml/2006/main" xmlns:r="http://schemas.openxmlformats.org/officeDocument/2006/relationships" xmlns:p="http://schemas.openxmlformats.org/presentationml/2006/main" preserve="1" userDrawn="1">
  <p:cSld name="Inhoud met bijschrift">
    <p:spTree>
      <p:nvGrpSpPr>
        <p:cNvPr id="1" name=""/>
        <p:cNvGrpSpPr/>
        <p:nvPr/>
      </p:nvGrpSpPr>
      <p:grpSpPr>
        <a:xfrm>
          <a:off x="0" y="0"/>
          <a:ext cx="0" cy="0"/>
          <a:chOff x="0" y="0"/>
          <a:chExt cx="0" cy="0"/>
        </a:xfrm>
      </p:grpSpPr>
      <p:sp>
        <p:nvSpPr>
          <p:cNvPr id="4" name="Tijdelijke aanduiding voor tekst 3"/>
          <p:cNvSpPr>
            <a:spLocks noGrp="1"/>
          </p:cNvSpPr>
          <p:nvPr>
            <p:ph type="body" sz="half" idx="2"/>
          </p:nvPr>
        </p:nvSpPr>
        <p:spPr>
          <a:xfrm>
            <a:off x="635000" y="3427413"/>
            <a:ext cx="5003800" cy="2793999"/>
          </a:xfrm>
        </p:spPr>
        <p:txBody>
          <a:bodyPr anchor="t" anchorCtr="0">
            <a:normAutofit/>
          </a:bodyPr>
          <a:lstStyle>
            <a:lvl1pPr marL="0" indent="0">
              <a:buNone/>
              <a:defRPr sz="20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nl-NL"/>
              <a:t>Klikken om de tekststijl van het model te bewerken</a:t>
            </a:r>
          </a:p>
        </p:txBody>
      </p:sp>
      <p:sp>
        <p:nvSpPr>
          <p:cNvPr id="10" name="Tijdelijke aanduiding voor inhoud 9"/>
          <p:cNvSpPr>
            <a:spLocks noGrp="1"/>
          </p:cNvSpPr>
          <p:nvPr>
            <p:ph sz="quarter" idx="13"/>
          </p:nvPr>
        </p:nvSpPr>
        <p:spPr>
          <a:xfrm>
            <a:off x="6554588" y="1052513"/>
            <a:ext cx="5004000" cy="5168900"/>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3" name="Titel 2"/>
          <p:cNvSpPr>
            <a:spLocks noGrp="1"/>
          </p:cNvSpPr>
          <p:nvPr>
            <p:ph type="title"/>
          </p:nvPr>
        </p:nvSpPr>
        <p:spPr>
          <a:xfrm>
            <a:off x="635000" y="1052513"/>
            <a:ext cx="5003800" cy="948047"/>
          </a:xfrm>
        </p:spPr>
        <p:txBody>
          <a:bodyPr/>
          <a:lstStyle/>
          <a:p>
            <a:r>
              <a:rPr lang="nl-NL"/>
              <a:t>Klik om stijl te bewerken</a:t>
            </a:r>
            <a:endParaRPr lang="nl-NL" dirty="0"/>
          </a:p>
        </p:txBody>
      </p:sp>
      <p:sp>
        <p:nvSpPr>
          <p:cNvPr id="17" name="Tijdelijke aanduiding voor datum 16"/>
          <p:cNvSpPr>
            <a:spLocks noGrp="1"/>
          </p:cNvSpPr>
          <p:nvPr>
            <p:ph type="dt" sz="half" idx="14"/>
          </p:nvPr>
        </p:nvSpPr>
        <p:spPr/>
        <p:txBody>
          <a:bodyPr/>
          <a:lstStyle/>
          <a:p>
            <a:endParaRPr lang="nl-NL" dirty="0"/>
          </a:p>
        </p:txBody>
      </p:sp>
      <p:sp>
        <p:nvSpPr>
          <p:cNvPr id="18" name="Tijdelijke aanduiding voor voettekst 17"/>
          <p:cNvSpPr>
            <a:spLocks noGrp="1"/>
          </p:cNvSpPr>
          <p:nvPr>
            <p:ph type="ftr" sz="quarter" idx="15"/>
          </p:nvPr>
        </p:nvSpPr>
        <p:spPr/>
        <p:txBody>
          <a:bodyPr/>
          <a:lstStyle/>
          <a:p>
            <a:endParaRPr lang="nl-NL" dirty="0"/>
          </a:p>
        </p:txBody>
      </p:sp>
      <p:sp>
        <p:nvSpPr>
          <p:cNvPr id="19" name="Tijdelijke aanduiding voor dianummer 18"/>
          <p:cNvSpPr>
            <a:spLocks noGrp="1"/>
          </p:cNvSpPr>
          <p:nvPr>
            <p:ph type="sldNum" sz="quarter" idx="16"/>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3569135756"/>
      </p:ext>
    </p:extLst>
  </p:cSld>
  <p:clrMapOvr>
    <a:masterClrMapping/>
  </p:clrMapOvr>
</p:sldLayout>
</file>

<file path=ppt/slideLayouts/slideLayout15.xml><?xml version="1.0" encoding="utf-8"?>
<p:sldLayout xmlns:a="http://schemas.openxmlformats.org/drawingml/2006/main" xmlns:r="http://schemas.openxmlformats.org/officeDocument/2006/relationships" xmlns:p="http://schemas.openxmlformats.org/presentationml/2006/main" preserve="1" userDrawn="1">
  <p:cSld name="Grote tekst A">
    <p:bg>
      <p:bgRef idx="1001">
        <a:schemeClr val="bg2"/>
      </p:bgRef>
    </p:bg>
    <p:spTree>
      <p:nvGrpSpPr>
        <p:cNvPr id="1" name=""/>
        <p:cNvGrpSpPr/>
        <p:nvPr/>
      </p:nvGrpSpPr>
      <p:grpSpPr>
        <a:xfrm>
          <a:off x="0" y="0"/>
          <a:ext cx="0" cy="0"/>
          <a:chOff x="0" y="0"/>
          <a:chExt cx="0" cy="0"/>
        </a:xfrm>
      </p:grpSpPr>
      <p:sp>
        <p:nvSpPr>
          <p:cNvPr id="20" name="Titel 1"/>
          <p:cNvSpPr>
            <a:spLocks noGrp="1"/>
          </p:cNvSpPr>
          <p:nvPr>
            <p:ph type="title"/>
          </p:nvPr>
        </p:nvSpPr>
        <p:spPr>
          <a:xfrm>
            <a:off x="635000" y="1052514"/>
            <a:ext cx="10923588" cy="4024800"/>
          </a:xfrm>
        </p:spPr>
        <p:txBody>
          <a:bodyPr anchor="b" anchorCtr="0">
            <a:normAutofit/>
          </a:bodyPr>
          <a:lstStyle>
            <a:lvl1pPr algn="l">
              <a:defRPr sz="8000" b="0">
                <a:solidFill>
                  <a:schemeClr val="tx1"/>
                </a:solidFill>
              </a:defRPr>
            </a:lvl1pPr>
          </a:lstStyle>
          <a:p>
            <a:r>
              <a:rPr lang="nl-NL"/>
              <a:t>Klik om stijl te bewerken</a:t>
            </a:r>
            <a:endParaRPr lang="nl-NL" dirty="0"/>
          </a:p>
        </p:txBody>
      </p:sp>
      <p:sp>
        <p:nvSpPr>
          <p:cNvPr id="4" name="Ondertitel 2"/>
          <p:cNvSpPr>
            <a:spLocks noGrp="1"/>
          </p:cNvSpPr>
          <p:nvPr>
            <p:ph type="subTitle" idx="1"/>
          </p:nvPr>
        </p:nvSpPr>
        <p:spPr>
          <a:xfrm>
            <a:off x="635000" y="5077315"/>
            <a:ext cx="5461000" cy="1144098"/>
          </a:xfrm>
        </p:spPr>
        <p:txBody>
          <a:bodyPr lIns="162000" tIns="90000" rIns="90000">
            <a:normAutofit/>
          </a:bodyPr>
          <a:lstStyle>
            <a:lvl1pPr marL="0" indent="0" algn="l">
              <a:buNone/>
              <a:defRPr sz="2400">
                <a:solidFill>
                  <a:schemeClr val="tx2"/>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endParaRPr lang="nl-NL" dirty="0"/>
          </a:p>
        </p:txBody>
      </p:sp>
      <p:sp>
        <p:nvSpPr>
          <p:cNvPr id="9" name="Tijdelijke aanduiding voor datum 8"/>
          <p:cNvSpPr>
            <a:spLocks noGrp="1"/>
          </p:cNvSpPr>
          <p:nvPr>
            <p:ph type="dt" sz="half" idx="10"/>
          </p:nvPr>
        </p:nvSpPr>
        <p:spPr/>
        <p:txBody>
          <a:bodyPr/>
          <a:lstStyle>
            <a:lvl1pPr>
              <a:defRPr>
                <a:solidFill>
                  <a:schemeClr val="tx2"/>
                </a:solidFill>
              </a:defRPr>
            </a:lvl1pPr>
          </a:lstStyle>
          <a:p>
            <a:endParaRPr lang="nl-NL" dirty="0"/>
          </a:p>
        </p:txBody>
      </p:sp>
      <p:sp>
        <p:nvSpPr>
          <p:cNvPr id="10" name="Tijdelijke aanduiding voor voettekst 9"/>
          <p:cNvSpPr>
            <a:spLocks noGrp="1"/>
          </p:cNvSpPr>
          <p:nvPr>
            <p:ph type="ftr" sz="quarter" idx="11"/>
          </p:nvPr>
        </p:nvSpPr>
        <p:spPr/>
        <p:txBody>
          <a:bodyPr/>
          <a:lstStyle>
            <a:lvl1pPr>
              <a:defRPr>
                <a:solidFill>
                  <a:schemeClr val="tx2"/>
                </a:solidFill>
              </a:defRPr>
            </a:lvl1pPr>
          </a:lstStyle>
          <a:p>
            <a:endParaRPr lang="nl-NL" dirty="0"/>
          </a:p>
        </p:txBody>
      </p:sp>
      <p:sp>
        <p:nvSpPr>
          <p:cNvPr id="11" name="Tijdelijke aanduiding voor dianummer 10"/>
          <p:cNvSpPr>
            <a:spLocks noGrp="1"/>
          </p:cNvSpPr>
          <p:nvPr>
            <p:ph type="sldNum" sz="quarter" idx="12"/>
          </p:nvPr>
        </p:nvSpPr>
        <p:spPr/>
        <p:txBody>
          <a:bodyPr/>
          <a:lstStyle>
            <a:lvl1pPr>
              <a:defRPr>
                <a:solidFill>
                  <a:schemeClr val="tx2"/>
                </a:solidFill>
              </a:defRPr>
            </a:lvl1p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2391397642"/>
      </p:ext>
    </p:extLst>
  </p:cSld>
  <p:clrMapOvr>
    <a:overrideClrMapping bg1="dk1" tx1="lt1" bg2="dk2" tx2="lt2" accent1="accent1" accent2="accent2" accent3="accent3" accent4="accent4" accent5="accent5" accent6="accent6" hlink="hlink" folHlink="folHlink"/>
  </p:clrMapOvr>
  <p:extLst>
    <p:ext uri="{DCECCB84-F9BA-43D5-87BE-67443E8EF086}">
      <p15:sldGuideLst xmlns:p15="http://schemas.microsoft.com/office/powerpoint/2012/main">
        <p15:guide id="2" orient="horz" pos="2659">
          <p15:clr>
            <a:srgbClr val="FBAE40"/>
          </p15:clr>
        </p15:guide>
      </p15:sldGuideLst>
    </p:ext>
  </p:extLst>
</p:sldLayout>
</file>

<file path=ppt/slideLayouts/slideLayout16.xml><?xml version="1.0" encoding="utf-8"?>
<p:sldLayout xmlns:a="http://schemas.openxmlformats.org/drawingml/2006/main" xmlns:r="http://schemas.openxmlformats.org/officeDocument/2006/relationships" xmlns:p="http://schemas.openxmlformats.org/presentationml/2006/main" preserve="1" userDrawn="1">
  <p:cSld name="Grote tekst B">
    <p:bg>
      <p:bgRef idx="1001">
        <a:schemeClr val="bg1"/>
      </p:bgRef>
    </p:bg>
    <p:spTree>
      <p:nvGrpSpPr>
        <p:cNvPr id="1" name=""/>
        <p:cNvGrpSpPr/>
        <p:nvPr/>
      </p:nvGrpSpPr>
      <p:grpSpPr>
        <a:xfrm>
          <a:off x="0" y="0"/>
          <a:ext cx="0" cy="0"/>
          <a:chOff x="0" y="0"/>
          <a:chExt cx="0" cy="0"/>
        </a:xfrm>
      </p:grpSpPr>
      <p:sp>
        <p:nvSpPr>
          <p:cNvPr id="20" name="Titel 1"/>
          <p:cNvSpPr>
            <a:spLocks noGrp="1"/>
          </p:cNvSpPr>
          <p:nvPr>
            <p:ph type="title"/>
          </p:nvPr>
        </p:nvSpPr>
        <p:spPr>
          <a:xfrm>
            <a:off x="635000" y="1052514"/>
            <a:ext cx="10923588" cy="4024800"/>
          </a:xfrm>
        </p:spPr>
        <p:txBody>
          <a:bodyPr anchor="b" anchorCtr="0">
            <a:normAutofit/>
          </a:bodyPr>
          <a:lstStyle>
            <a:lvl1pPr algn="l">
              <a:defRPr sz="8000" b="0">
                <a:solidFill>
                  <a:schemeClr val="tx2"/>
                </a:solidFill>
              </a:defRPr>
            </a:lvl1pPr>
          </a:lstStyle>
          <a:p>
            <a:r>
              <a:rPr lang="nl-NL"/>
              <a:t>Klik om stijl te bewerken</a:t>
            </a:r>
            <a:endParaRPr lang="nl-NL" dirty="0"/>
          </a:p>
        </p:txBody>
      </p:sp>
      <p:sp>
        <p:nvSpPr>
          <p:cNvPr id="4" name="Ondertitel 2"/>
          <p:cNvSpPr>
            <a:spLocks noGrp="1"/>
          </p:cNvSpPr>
          <p:nvPr>
            <p:ph type="subTitle" idx="1"/>
          </p:nvPr>
        </p:nvSpPr>
        <p:spPr>
          <a:xfrm>
            <a:off x="635000" y="5077314"/>
            <a:ext cx="5461000" cy="1144099"/>
          </a:xfrm>
        </p:spPr>
        <p:txBody>
          <a:bodyPr lIns="162000" tIns="90000">
            <a:normAutofit/>
          </a:bodyPr>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endParaRPr lang="nl-NL" dirty="0"/>
          </a:p>
        </p:txBody>
      </p:sp>
      <p:sp>
        <p:nvSpPr>
          <p:cNvPr id="6" name="Tijdelijke aanduiding voor datum 5"/>
          <p:cNvSpPr>
            <a:spLocks noGrp="1"/>
          </p:cNvSpPr>
          <p:nvPr>
            <p:ph type="dt" sz="half" idx="10"/>
          </p:nvPr>
        </p:nvSpPr>
        <p:spPr/>
        <p:txBody>
          <a:bodyPr/>
          <a:lstStyle/>
          <a:p>
            <a:endParaRPr lang="nl-NL" dirty="0"/>
          </a:p>
        </p:txBody>
      </p:sp>
      <p:sp>
        <p:nvSpPr>
          <p:cNvPr id="7" name="Tijdelijke aanduiding voor voettekst 6"/>
          <p:cNvSpPr>
            <a:spLocks noGrp="1"/>
          </p:cNvSpPr>
          <p:nvPr>
            <p:ph type="ftr" sz="quarter" idx="11"/>
          </p:nvPr>
        </p:nvSpPr>
        <p:spPr/>
        <p:txBody>
          <a:bodyPr/>
          <a:lstStyle/>
          <a:p>
            <a:endParaRPr lang="nl-NL" dirty="0"/>
          </a:p>
        </p:txBody>
      </p:sp>
      <p:sp>
        <p:nvSpPr>
          <p:cNvPr id="8" name="Tijdelijke aanduiding voor dianummer 7"/>
          <p:cNvSpPr>
            <a:spLocks noGrp="1"/>
          </p:cNvSpPr>
          <p:nvPr>
            <p:ph type="sldNum" sz="quarter" idx="12"/>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2872994827"/>
      </p:ext>
    </p:extLst>
  </p:cSld>
  <p:clrMapOvr>
    <a:overrideClrMapping bg1="lt1" tx1="dk1" bg2="lt2" tx2="dk2" accent1="accent1" accent2="accent2" accent3="accent3" accent4="accent4" accent5="accent5" accent6="accent6" hlink="hlink" folHlink="folHlink"/>
  </p:clrMapOvr>
  <p:extLst>
    <p:ext uri="{DCECCB84-F9BA-43D5-87BE-67443E8EF086}">
      <p15:sldGuideLst xmlns:p15="http://schemas.microsoft.com/office/powerpoint/2012/main">
        <p15:guide id="2" orient="horz" pos="2659">
          <p15:clr>
            <a:srgbClr val="FBAE40"/>
          </p15:clr>
        </p15:guide>
      </p15:sldGuideLst>
    </p:ext>
  </p:extLst>
</p:sldLayout>
</file>

<file path=ppt/slideLayouts/slideLayout17.xml><?xml version="1.0" encoding="utf-8"?>
<p:sldLayout xmlns:a="http://schemas.openxmlformats.org/drawingml/2006/main" xmlns:r="http://schemas.openxmlformats.org/officeDocument/2006/relationships" xmlns:p="http://schemas.openxmlformats.org/presentationml/2006/main" preserve="1" userDrawn="1">
  <p:cSld name="Tekstvlak A">
    <p:spTree>
      <p:nvGrpSpPr>
        <p:cNvPr id="1" name=""/>
        <p:cNvGrpSpPr/>
        <p:nvPr/>
      </p:nvGrpSpPr>
      <p:grpSpPr>
        <a:xfrm>
          <a:off x="0" y="0"/>
          <a:ext cx="0" cy="0"/>
          <a:chOff x="0" y="0"/>
          <a:chExt cx="0" cy="0"/>
        </a:xfrm>
      </p:grpSpPr>
      <p:sp>
        <p:nvSpPr>
          <p:cNvPr id="7" name="Rechthoek 6"/>
          <p:cNvSpPr/>
          <p:nvPr userDrawn="1"/>
        </p:nvSpPr>
        <p:spPr>
          <a:xfrm>
            <a:off x="6096000" y="-1588"/>
            <a:ext cx="6096000" cy="6859587"/>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pPr marL="0" indent="0" algn="l">
              <a:buFont typeface="Arial" charset="0"/>
              <a:buNone/>
            </a:pPr>
            <a:endParaRPr lang="nl-NL" sz="1000">
              <a:solidFill>
                <a:schemeClr val="bg1"/>
              </a:solidFill>
            </a:endParaRPr>
          </a:p>
        </p:txBody>
      </p:sp>
      <p:sp>
        <p:nvSpPr>
          <p:cNvPr id="6" name="Titel 5"/>
          <p:cNvSpPr>
            <a:spLocks noGrp="1"/>
          </p:cNvSpPr>
          <p:nvPr>
            <p:ph type="title"/>
          </p:nvPr>
        </p:nvSpPr>
        <p:spPr>
          <a:xfrm>
            <a:off x="635000" y="2636838"/>
            <a:ext cx="5003799" cy="1584324"/>
          </a:xfrm>
        </p:spPr>
        <p:txBody>
          <a:bodyPr anchor="ctr" anchorCtr="0"/>
          <a:lstStyle>
            <a:lvl1pPr>
              <a:defRPr sz="4000">
                <a:solidFill>
                  <a:schemeClr val="tx2"/>
                </a:solidFill>
              </a:defRPr>
            </a:lvl1pPr>
          </a:lstStyle>
          <a:p>
            <a:r>
              <a:rPr lang="nl-NL"/>
              <a:t>Klik om stijl te bewerken</a:t>
            </a:r>
            <a:endParaRPr lang="nl-NL" dirty="0"/>
          </a:p>
        </p:txBody>
      </p:sp>
      <p:pic>
        <p:nvPicPr>
          <p:cNvPr id="14" name="Afbeelding 13"/>
          <p:cNvPicPr>
            <a:picLocks noChangeAspect="1"/>
          </p:cNvPicPr>
          <p:nvPr userDrawn="1"/>
        </p:nvPicPr>
        <p:blipFill>
          <a:blip r:embed="rId2">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3" name="Tijdelijke aanduiding voor tekst 2"/>
          <p:cNvSpPr>
            <a:spLocks noGrp="1"/>
          </p:cNvSpPr>
          <p:nvPr>
            <p:ph type="body" sz="quarter" idx="10"/>
          </p:nvPr>
        </p:nvSpPr>
        <p:spPr>
          <a:xfrm>
            <a:off x="6554588" y="1066800"/>
            <a:ext cx="5004000" cy="5154613"/>
          </a:xfrm>
        </p:spPr>
        <p:txBody>
          <a:bodyPr anchor="ctr"/>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11" name="Tijdelijke aanduiding voor datum 10"/>
          <p:cNvSpPr>
            <a:spLocks noGrp="1"/>
          </p:cNvSpPr>
          <p:nvPr>
            <p:ph type="dt" sz="half" idx="11"/>
          </p:nvPr>
        </p:nvSpPr>
        <p:spPr/>
        <p:txBody>
          <a:bodyPr/>
          <a:lstStyle/>
          <a:p>
            <a:endParaRPr lang="nl-NL" dirty="0"/>
          </a:p>
        </p:txBody>
      </p:sp>
      <p:sp>
        <p:nvSpPr>
          <p:cNvPr id="12" name="Tijdelijke aanduiding voor voettekst 11"/>
          <p:cNvSpPr>
            <a:spLocks noGrp="1"/>
          </p:cNvSpPr>
          <p:nvPr>
            <p:ph type="ftr" sz="quarter" idx="12"/>
          </p:nvPr>
        </p:nvSpPr>
        <p:spPr/>
        <p:txBody>
          <a:bodyPr/>
          <a:lstStyle/>
          <a:p>
            <a:endParaRPr lang="nl-NL" dirty="0"/>
          </a:p>
        </p:txBody>
      </p:sp>
      <p:sp>
        <p:nvSpPr>
          <p:cNvPr id="13" name="Tijdelijke aanduiding voor dianummer 12"/>
          <p:cNvSpPr>
            <a:spLocks noGrp="1"/>
          </p:cNvSpPr>
          <p:nvPr>
            <p:ph type="sldNum" sz="quarter" idx="13"/>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288418143"/>
      </p:ext>
    </p:extLst>
  </p:cSld>
  <p:clrMapOvr>
    <a:masterClrMapping/>
  </p:clrMapOvr>
  <p:extLst>
    <p:ext uri="{DCECCB84-F9BA-43D5-87BE-67443E8EF086}">
      <p15:sldGuideLst xmlns:p15="http://schemas.microsoft.com/office/powerpoint/2012/main">
        <p15:guide id="1" orient="horz" pos="1661">
          <p15:clr>
            <a:srgbClr val="FBAE40"/>
          </p15:clr>
        </p15:guide>
        <p15:guide id="2" orient="horz" pos="2659">
          <p15:clr>
            <a:srgbClr val="FBAE40"/>
          </p15:clr>
        </p15:guide>
        <p15:guide id="3" pos="5609">
          <p15:clr>
            <a:srgbClr val="FBAE40"/>
          </p15:clr>
        </p15:guide>
        <p15:guide id="4" pos="5904">
          <p15:clr>
            <a:srgbClr val="FBAE40"/>
          </p15:clr>
        </p15:guide>
      </p15:sldGuideLst>
    </p:ext>
  </p:extLst>
</p:sldLayout>
</file>

<file path=ppt/slideLayouts/slideLayout18.xml><?xml version="1.0" encoding="utf-8"?>
<p:sldLayout xmlns:a="http://schemas.openxmlformats.org/drawingml/2006/main" xmlns:r="http://schemas.openxmlformats.org/officeDocument/2006/relationships" xmlns:p="http://schemas.openxmlformats.org/presentationml/2006/main" preserve="1" userDrawn="1">
  <p:cSld name="Tekstvlak B">
    <p:spTree>
      <p:nvGrpSpPr>
        <p:cNvPr id="1" name=""/>
        <p:cNvGrpSpPr/>
        <p:nvPr/>
      </p:nvGrpSpPr>
      <p:grpSpPr>
        <a:xfrm>
          <a:off x="0" y="0"/>
          <a:ext cx="0" cy="0"/>
          <a:chOff x="0" y="0"/>
          <a:chExt cx="0" cy="0"/>
        </a:xfrm>
      </p:grpSpPr>
      <p:sp>
        <p:nvSpPr>
          <p:cNvPr id="7" name="Rechthoek 6"/>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6" name="Titel 5"/>
          <p:cNvSpPr>
            <a:spLocks noGrp="1"/>
          </p:cNvSpPr>
          <p:nvPr>
            <p:ph type="title"/>
          </p:nvPr>
        </p:nvSpPr>
        <p:spPr>
          <a:xfrm>
            <a:off x="634999" y="2636839"/>
            <a:ext cx="5004000" cy="1584324"/>
          </a:xfrm>
        </p:spPr>
        <p:txBody>
          <a:bodyPr anchor="ctr" anchorCtr="0"/>
          <a:lstStyle>
            <a:lvl1pPr>
              <a:defRPr sz="4000">
                <a:solidFill>
                  <a:schemeClr val="bg1"/>
                </a:solidFill>
              </a:defRPr>
            </a:lvl1pPr>
          </a:lstStyle>
          <a:p>
            <a:r>
              <a:rPr lang="nl-NL"/>
              <a:t>Klik om stijl te bewerken</a:t>
            </a:r>
            <a:endParaRPr lang="nl-NL" dirty="0"/>
          </a:p>
        </p:txBody>
      </p:sp>
      <p:sp>
        <p:nvSpPr>
          <p:cNvPr id="4" name="Tijdelijke aanduiding voor tekst 3"/>
          <p:cNvSpPr>
            <a:spLocks noGrp="1"/>
          </p:cNvSpPr>
          <p:nvPr>
            <p:ph type="body" sz="quarter" idx="10"/>
          </p:nvPr>
        </p:nvSpPr>
        <p:spPr>
          <a:xfrm>
            <a:off x="6553199" y="1052513"/>
            <a:ext cx="5004000" cy="5168900"/>
          </a:xfrm>
        </p:spPr>
        <p:txBody>
          <a:bodyPr anchor="ctr"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pic>
        <p:nvPicPr>
          <p:cNvPr id="8" name="Afbeelding 7"/>
          <p:cNvPicPr>
            <a:picLocks noChangeAspect="1"/>
          </p:cNvPicPr>
          <p:nvPr userDrawn="1"/>
        </p:nvPicPr>
        <p:blipFill>
          <a:blip r:embed="rId2">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13" name="Tijdelijke aanduiding voor datum 12"/>
          <p:cNvSpPr>
            <a:spLocks noGrp="1"/>
          </p:cNvSpPr>
          <p:nvPr>
            <p:ph type="dt" sz="half" idx="11"/>
          </p:nvPr>
        </p:nvSpPr>
        <p:spPr/>
        <p:txBody>
          <a:bodyPr/>
          <a:lstStyle/>
          <a:p>
            <a:endParaRPr lang="nl-NL" dirty="0"/>
          </a:p>
        </p:txBody>
      </p:sp>
      <p:sp>
        <p:nvSpPr>
          <p:cNvPr id="14" name="Tijdelijke aanduiding voor voettekst 13"/>
          <p:cNvSpPr>
            <a:spLocks noGrp="1"/>
          </p:cNvSpPr>
          <p:nvPr>
            <p:ph type="ftr" sz="quarter" idx="12"/>
          </p:nvPr>
        </p:nvSpPr>
        <p:spPr/>
        <p:txBody>
          <a:bodyPr/>
          <a:lstStyle/>
          <a:p>
            <a:endParaRPr lang="nl-NL" dirty="0"/>
          </a:p>
        </p:txBody>
      </p:sp>
      <p:sp>
        <p:nvSpPr>
          <p:cNvPr id="15" name="Tijdelijke aanduiding voor dianummer 14"/>
          <p:cNvSpPr>
            <a:spLocks noGrp="1"/>
          </p:cNvSpPr>
          <p:nvPr>
            <p:ph type="sldNum" sz="quarter" idx="13"/>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448099553"/>
      </p:ext>
    </p:extLst>
  </p:cSld>
  <p:clrMapOvr>
    <a:masterClrMapping/>
  </p:clrMapOvr>
  <p:extLst>
    <p:ext uri="{DCECCB84-F9BA-43D5-87BE-67443E8EF086}">
      <p15:sldGuideLst xmlns:p15="http://schemas.microsoft.com/office/powerpoint/2012/main">
        <p15:guide id="1" orient="horz" pos="1661">
          <p15:clr>
            <a:srgbClr val="FBAE40"/>
          </p15:clr>
        </p15:guide>
        <p15:guide id="2" orient="horz" pos="2659">
          <p15:clr>
            <a:srgbClr val="FBAE40"/>
          </p15:clr>
        </p15:guide>
      </p15:sldGuideLst>
    </p:ext>
  </p:extLst>
</p:sldLayout>
</file>

<file path=ppt/slideLayouts/slideLayout19.xml><?xml version="1.0" encoding="utf-8"?>
<p:sldLayout xmlns:a="http://schemas.openxmlformats.org/drawingml/2006/main" xmlns:r="http://schemas.openxmlformats.org/officeDocument/2006/relationships" xmlns:p="http://schemas.openxmlformats.org/presentationml/2006/main" preserve="1" userDrawn="1">
  <p:cSld name="Afbeelding met bijschrift">
    <p:spTree>
      <p:nvGrpSpPr>
        <p:cNvPr id="1" name=""/>
        <p:cNvGrpSpPr/>
        <p:nvPr/>
      </p:nvGrpSpPr>
      <p:grpSpPr>
        <a:xfrm>
          <a:off x="0" y="0"/>
          <a:ext cx="0" cy="0"/>
          <a:chOff x="0" y="0"/>
          <a:chExt cx="0" cy="0"/>
        </a:xfrm>
      </p:grpSpPr>
      <p:sp>
        <p:nvSpPr>
          <p:cNvPr id="4" name="Tijdelijke aanduiding voor tekst 3"/>
          <p:cNvSpPr>
            <a:spLocks noGrp="1"/>
          </p:cNvSpPr>
          <p:nvPr>
            <p:ph type="body" sz="half" idx="2"/>
          </p:nvPr>
        </p:nvSpPr>
        <p:spPr>
          <a:xfrm>
            <a:off x="635000" y="3427413"/>
            <a:ext cx="5003800" cy="2794000"/>
          </a:xfrm>
        </p:spPr>
        <p:txBody>
          <a:bodyPr anchor="t" anchorCtr="0">
            <a:normAutofit/>
          </a:bodyPr>
          <a:lstStyle>
            <a:lvl1pPr marL="0" indent="0">
              <a:buNone/>
              <a:defRPr sz="20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nl-NL"/>
              <a:t>Klikken om de tekststijl van het model te bewerken</a:t>
            </a:r>
          </a:p>
        </p:txBody>
      </p:sp>
      <p:sp>
        <p:nvSpPr>
          <p:cNvPr id="9" name="Titel 8"/>
          <p:cNvSpPr>
            <a:spLocks noGrp="1"/>
          </p:cNvSpPr>
          <p:nvPr>
            <p:ph type="title"/>
          </p:nvPr>
        </p:nvSpPr>
        <p:spPr>
          <a:xfrm>
            <a:off x="635000" y="1052513"/>
            <a:ext cx="5003800" cy="948047"/>
          </a:xfrm>
        </p:spPr>
        <p:txBody>
          <a:bodyPr/>
          <a:lstStyle/>
          <a:p>
            <a:r>
              <a:rPr lang="nl-NL"/>
              <a:t>Klik om stijl te bewerken</a:t>
            </a:r>
            <a:endParaRPr lang="nl-NL" dirty="0"/>
          </a:p>
        </p:txBody>
      </p:sp>
      <p:sp>
        <p:nvSpPr>
          <p:cNvPr id="8" name="Tijdelijke aanduiding voor afbeelding 9"/>
          <p:cNvSpPr>
            <a:spLocks noGrp="1"/>
          </p:cNvSpPr>
          <p:nvPr>
            <p:ph type="pic" sz="quarter" idx="24"/>
          </p:nvPr>
        </p:nvSpPr>
        <p:spPr>
          <a:xfrm>
            <a:off x="6096000" y="-2380"/>
            <a:ext cx="6096000" cy="6864506"/>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 name="connsiteX0" fmla="*/ 229238 w 6096000"/>
              <a:gd name="connsiteY0" fmla="*/ 0 h 6864506"/>
              <a:gd name="connsiteX1" fmla="*/ 6091238 w 6096000"/>
              <a:gd name="connsiteY1" fmla="*/ 0 h 6864506"/>
              <a:gd name="connsiteX2" fmla="*/ 6091238 w 6096000"/>
              <a:gd name="connsiteY2" fmla="*/ 2381 h 6864506"/>
              <a:gd name="connsiteX3" fmla="*/ 6096000 w 6096000"/>
              <a:gd name="connsiteY3" fmla="*/ 2381 h 6864506"/>
              <a:gd name="connsiteX4" fmla="*/ 6096000 w 6096000"/>
              <a:gd name="connsiteY4" fmla="*/ 6860381 h 6864506"/>
              <a:gd name="connsiteX5" fmla="*/ 6095999 w 6096000"/>
              <a:gd name="connsiteY5" fmla="*/ 6860381 h 6864506"/>
              <a:gd name="connsiteX6" fmla="*/ 3832225 w 6096000"/>
              <a:gd name="connsiteY6" fmla="*/ 6860381 h 6864506"/>
              <a:gd name="connsiteX7" fmla="*/ 232201 w 6096000"/>
              <a:gd name="connsiteY7" fmla="*/ 6860381 h 6864506"/>
              <a:gd name="connsiteX8" fmla="*/ 3601 w 6096000"/>
              <a:gd name="connsiteY8" fmla="*/ 6864506 h 6864506"/>
              <a:gd name="connsiteX9" fmla="*/ 0 w 6096000"/>
              <a:gd name="connsiteY9" fmla="*/ 6626381 h 6864506"/>
              <a:gd name="connsiteX10" fmla="*/ 0 w 6096000"/>
              <a:gd name="connsiteY10" fmla="*/ 5488781 h 6864506"/>
              <a:gd name="connsiteX11" fmla="*/ 1 w 6096000"/>
              <a:gd name="connsiteY11" fmla="*/ 5488781 h 6864506"/>
              <a:gd name="connsiteX12" fmla="*/ 1 w 6096000"/>
              <a:gd name="connsiteY12" fmla="*/ 948531 h 6864506"/>
              <a:gd name="connsiteX13" fmla="*/ 1 w 6096000"/>
              <a:gd name="connsiteY13" fmla="*/ 711200 h 6864506"/>
              <a:gd name="connsiteX14" fmla="*/ 1 w 6096000"/>
              <a:gd name="connsiteY14" fmla="*/ 2381 h 6864506"/>
              <a:gd name="connsiteX15" fmla="*/ 2 w 6096000"/>
              <a:gd name="connsiteY15" fmla="*/ 2381 h 6864506"/>
              <a:gd name="connsiteX16" fmla="*/ 2 w 6096000"/>
              <a:gd name="connsiteY16" fmla="*/ 711994 h 6864506"/>
              <a:gd name="connsiteX17" fmla="*/ 233366 w 6096000"/>
              <a:gd name="connsiteY17" fmla="*/ 711994 h 6864506"/>
              <a:gd name="connsiteX18" fmla="*/ 233366 w 6096000"/>
              <a:gd name="connsiteY18" fmla="*/ 2381 h 6864506"/>
              <a:gd name="connsiteX19" fmla="*/ 229238 w 6096000"/>
              <a:gd name="connsiteY19" fmla="*/ 2381 h 6864506"/>
              <a:gd name="connsiteX20" fmla="*/ 229238 w 6096000"/>
              <a:gd name="connsiteY20" fmla="*/ 0 h 686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6096000" h="6864506">
                <a:moveTo>
                  <a:pt x="229238" y="0"/>
                </a:moveTo>
                <a:lnTo>
                  <a:pt x="6091238" y="0"/>
                </a:lnTo>
                <a:lnTo>
                  <a:pt x="6091238" y="2381"/>
                </a:lnTo>
                <a:lnTo>
                  <a:pt x="6096000" y="2381"/>
                </a:lnTo>
                <a:lnTo>
                  <a:pt x="6096000" y="6860381"/>
                </a:lnTo>
                <a:lnTo>
                  <a:pt x="6095999" y="6860381"/>
                </a:lnTo>
                <a:lnTo>
                  <a:pt x="3832225" y="6860381"/>
                </a:lnTo>
                <a:lnTo>
                  <a:pt x="232201" y="6860381"/>
                </a:lnTo>
                <a:lnTo>
                  <a:pt x="3601" y="6864506"/>
                </a:lnTo>
                <a:cubicBezTo>
                  <a:pt x="2401" y="6785131"/>
                  <a:pt x="1200" y="6705756"/>
                  <a:pt x="0" y="6626381"/>
                </a:cubicBez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lnTo>
                  <a:pt x="229238" y="0"/>
                </a:lnTo>
                <a:close/>
              </a:path>
            </a:pathLst>
          </a:custGeom>
          <a:solidFill>
            <a:schemeClr val="bg1">
              <a:lumMod val="85000"/>
            </a:schemeClr>
          </a:solidFill>
        </p:spPr>
        <p:txBody>
          <a:bodyPr wrap="square" anchor="ctr" anchorCtr="0">
            <a:noAutofit/>
          </a:bodyPr>
          <a:lstStyle/>
          <a:p>
            <a:r>
              <a:rPr lang="nl-NL"/>
              <a:t>Klik op het pictogram als u een afbeelding wilt toevoegen</a:t>
            </a:r>
            <a:endParaRPr lang="nl-NL" dirty="0"/>
          </a:p>
        </p:txBody>
      </p:sp>
      <p:sp>
        <p:nvSpPr>
          <p:cNvPr id="11" name="Tijdelijke aanduiding voor datum 10"/>
          <p:cNvSpPr>
            <a:spLocks noGrp="1"/>
          </p:cNvSpPr>
          <p:nvPr>
            <p:ph type="dt" sz="half" idx="25"/>
          </p:nvPr>
        </p:nvSpPr>
        <p:spPr/>
        <p:txBody>
          <a:bodyPr/>
          <a:lstStyle/>
          <a:p>
            <a:endParaRPr lang="nl-NL" dirty="0"/>
          </a:p>
        </p:txBody>
      </p:sp>
      <p:sp>
        <p:nvSpPr>
          <p:cNvPr id="12" name="Tijdelijke aanduiding voor voettekst 11"/>
          <p:cNvSpPr>
            <a:spLocks noGrp="1"/>
          </p:cNvSpPr>
          <p:nvPr>
            <p:ph type="ftr" sz="quarter" idx="26"/>
          </p:nvPr>
        </p:nvSpPr>
        <p:spPr/>
        <p:txBody>
          <a:bodyPr/>
          <a:lstStyle/>
          <a:p>
            <a:endParaRPr lang="nl-NL" dirty="0"/>
          </a:p>
        </p:txBody>
      </p:sp>
      <p:sp>
        <p:nvSpPr>
          <p:cNvPr id="13" name="Tijdelijke aanduiding voor dianummer 12"/>
          <p:cNvSpPr>
            <a:spLocks noGrp="1"/>
          </p:cNvSpPr>
          <p:nvPr>
            <p:ph type="sldNum" sz="quarter" idx="27"/>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3526409026"/>
      </p:ext>
    </p:extLst>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preserve="1" userDrawn="1">
  <p:cSld name="Titel en object">
    <p:spTree>
      <p:nvGrpSpPr>
        <p:cNvPr id="1" name=""/>
        <p:cNvGrpSpPr/>
        <p:nvPr/>
      </p:nvGrpSpPr>
      <p:grpSpPr>
        <a:xfrm>
          <a:off x="0" y="0"/>
          <a:ext cx="0" cy="0"/>
          <a:chOff x="0" y="0"/>
          <a:chExt cx="0" cy="0"/>
        </a:xfrm>
      </p:grpSpPr>
      <p:sp>
        <p:nvSpPr>
          <p:cNvPr id="3" name="Tijdelijke aanduiding voor inhoud 2"/>
          <p:cNvSpPr>
            <a:spLocks noGrp="1"/>
          </p:cNvSpPr>
          <p:nvPr>
            <p:ph idx="1"/>
          </p:nvPr>
        </p:nvSpPr>
        <p:spPr/>
        <p:txBody>
          <a:bodyPr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2" name="Titel 1"/>
          <p:cNvSpPr>
            <a:spLocks noGrp="1"/>
          </p:cNvSpPr>
          <p:nvPr>
            <p:ph type="title"/>
          </p:nvPr>
        </p:nvSpPr>
        <p:spPr/>
        <p:txBody>
          <a:bodyPr/>
          <a:lstStyle/>
          <a:p>
            <a:r>
              <a:rPr lang="nl-NL"/>
              <a:t>Klik om stijl te bewerken</a:t>
            </a:r>
          </a:p>
        </p:txBody>
      </p:sp>
      <p:sp>
        <p:nvSpPr>
          <p:cNvPr id="13" name="Tijdelijke aanduiding voor datum 12"/>
          <p:cNvSpPr>
            <a:spLocks noGrp="1"/>
          </p:cNvSpPr>
          <p:nvPr>
            <p:ph type="dt" sz="half" idx="10"/>
          </p:nvPr>
        </p:nvSpPr>
        <p:spPr/>
        <p:txBody>
          <a:bodyPr/>
          <a:lstStyle/>
          <a:p>
            <a:endParaRPr lang="nl-NL" dirty="0"/>
          </a:p>
        </p:txBody>
      </p:sp>
      <p:sp>
        <p:nvSpPr>
          <p:cNvPr id="14" name="Tijdelijke aanduiding voor voettekst 13"/>
          <p:cNvSpPr>
            <a:spLocks noGrp="1"/>
          </p:cNvSpPr>
          <p:nvPr>
            <p:ph type="ftr" sz="quarter" idx="11"/>
          </p:nvPr>
        </p:nvSpPr>
        <p:spPr/>
        <p:txBody>
          <a:bodyPr/>
          <a:lstStyle/>
          <a:p>
            <a:endParaRPr lang="nl-NL" dirty="0"/>
          </a:p>
        </p:txBody>
      </p:sp>
      <p:sp>
        <p:nvSpPr>
          <p:cNvPr id="15" name="Tijdelijke aanduiding voor dianummer 14"/>
          <p:cNvSpPr>
            <a:spLocks noGrp="1"/>
          </p:cNvSpPr>
          <p:nvPr>
            <p:ph type="sldNum" sz="quarter" idx="12"/>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412921652"/>
      </p:ext>
    </p:extLst>
  </p:cSld>
  <p:clrMapOvr>
    <a:masterClrMapping/>
  </p:clrMapOvr>
</p:sldLayout>
</file>

<file path=ppt/slideLayouts/slideLayout20.xml><?xml version="1.0" encoding="utf-8"?>
<p:sldLayout xmlns:a="http://schemas.openxmlformats.org/drawingml/2006/main" xmlns:r="http://schemas.openxmlformats.org/officeDocument/2006/relationships" xmlns:p="http://schemas.openxmlformats.org/presentationml/2006/main" preserve="1" userDrawn="1">
  <p:cSld name="Afbeelding verticaal kleur">
    <p:spTree>
      <p:nvGrpSpPr>
        <p:cNvPr id="1" name=""/>
        <p:cNvGrpSpPr/>
        <p:nvPr/>
      </p:nvGrpSpPr>
      <p:grpSpPr>
        <a:xfrm>
          <a:off x="0" y="0"/>
          <a:ext cx="0" cy="0"/>
          <a:chOff x="0" y="0"/>
          <a:chExt cx="0" cy="0"/>
        </a:xfrm>
      </p:grpSpPr>
      <p:sp>
        <p:nvSpPr>
          <p:cNvPr id="7" name="Rechthoek 6"/>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10" name="Tijdelijke aanduiding voor tekst 9"/>
          <p:cNvSpPr>
            <a:spLocks noGrp="1"/>
          </p:cNvSpPr>
          <p:nvPr>
            <p:ph type="body" sz="quarter" idx="15"/>
          </p:nvPr>
        </p:nvSpPr>
        <p:spPr>
          <a:xfrm>
            <a:off x="635000" y="2289600"/>
            <a:ext cx="5005388" cy="3935413"/>
          </a:xfrm>
        </p:spPr>
        <p:txBody>
          <a:bodyPr/>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pic>
        <p:nvPicPr>
          <p:cNvPr id="12" name="Afbeelding 11"/>
          <p:cNvPicPr>
            <a:picLocks noChangeAspect="1"/>
          </p:cNvPicPr>
          <p:nvPr userDrawn="1"/>
        </p:nvPicPr>
        <p:blipFill>
          <a:blip r:embed="rId2">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2" name="Titel 1"/>
          <p:cNvSpPr>
            <a:spLocks noGrp="1"/>
          </p:cNvSpPr>
          <p:nvPr>
            <p:ph type="title"/>
          </p:nvPr>
        </p:nvSpPr>
        <p:spPr>
          <a:xfrm>
            <a:off x="634206" y="1051200"/>
            <a:ext cx="5004594" cy="948047"/>
          </a:xfrm>
        </p:spPr>
        <p:txBody>
          <a:bodyPr/>
          <a:lstStyle>
            <a:lvl1pPr>
              <a:defRPr>
                <a:solidFill>
                  <a:schemeClr val="bg1"/>
                </a:solidFill>
              </a:defRPr>
            </a:lvl1pPr>
          </a:lstStyle>
          <a:p>
            <a:r>
              <a:rPr lang="nl-NL"/>
              <a:t>Klik om stijl te bewerken</a:t>
            </a:r>
            <a:endParaRPr lang="nl-NL" dirty="0"/>
          </a:p>
        </p:txBody>
      </p:sp>
      <p:sp>
        <p:nvSpPr>
          <p:cNvPr id="11" name="Tijdelijke aanduiding voor afbeelding 9"/>
          <p:cNvSpPr>
            <a:spLocks noGrp="1"/>
          </p:cNvSpPr>
          <p:nvPr>
            <p:ph type="pic" sz="quarter" idx="24"/>
          </p:nvPr>
        </p:nvSpPr>
        <p:spPr>
          <a:xfrm>
            <a:off x="6096000" y="-2381"/>
            <a:ext cx="6096000" cy="6861331"/>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 name="connsiteX0" fmla="*/ 229238 w 6096000"/>
              <a:gd name="connsiteY0" fmla="*/ 0 h 6861331"/>
              <a:gd name="connsiteX1" fmla="*/ 6091238 w 6096000"/>
              <a:gd name="connsiteY1" fmla="*/ 0 h 6861331"/>
              <a:gd name="connsiteX2" fmla="*/ 6091238 w 6096000"/>
              <a:gd name="connsiteY2" fmla="*/ 2381 h 6861331"/>
              <a:gd name="connsiteX3" fmla="*/ 6096000 w 6096000"/>
              <a:gd name="connsiteY3" fmla="*/ 2381 h 6861331"/>
              <a:gd name="connsiteX4" fmla="*/ 6096000 w 6096000"/>
              <a:gd name="connsiteY4" fmla="*/ 6860381 h 6861331"/>
              <a:gd name="connsiteX5" fmla="*/ 6095999 w 6096000"/>
              <a:gd name="connsiteY5" fmla="*/ 6860381 h 6861331"/>
              <a:gd name="connsiteX6" fmla="*/ 3832225 w 6096000"/>
              <a:gd name="connsiteY6" fmla="*/ 6860381 h 6861331"/>
              <a:gd name="connsiteX7" fmla="*/ 232201 w 6096000"/>
              <a:gd name="connsiteY7" fmla="*/ 6860381 h 6861331"/>
              <a:gd name="connsiteX8" fmla="*/ 426 w 6096000"/>
              <a:gd name="connsiteY8" fmla="*/ 6861331 h 6861331"/>
              <a:gd name="connsiteX9" fmla="*/ 0 w 6096000"/>
              <a:gd name="connsiteY9" fmla="*/ 6626381 h 6861331"/>
              <a:gd name="connsiteX10" fmla="*/ 0 w 6096000"/>
              <a:gd name="connsiteY10" fmla="*/ 5488781 h 6861331"/>
              <a:gd name="connsiteX11" fmla="*/ 1 w 6096000"/>
              <a:gd name="connsiteY11" fmla="*/ 5488781 h 6861331"/>
              <a:gd name="connsiteX12" fmla="*/ 1 w 6096000"/>
              <a:gd name="connsiteY12" fmla="*/ 948531 h 6861331"/>
              <a:gd name="connsiteX13" fmla="*/ 1 w 6096000"/>
              <a:gd name="connsiteY13" fmla="*/ 711200 h 6861331"/>
              <a:gd name="connsiteX14" fmla="*/ 1 w 6096000"/>
              <a:gd name="connsiteY14" fmla="*/ 2381 h 6861331"/>
              <a:gd name="connsiteX15" fmla="*/ 2 w 6096000"/>
              <a:gd name="connsiteY15" fmla="*/ 2381 h 6861331"/>
              <a:gd name="connsiteX16" fmla="*/ 2 w 6096000"/>
              <a:gd name="connsiteY16" fmla="*/ 711994 h 6861331"/>
              <a:gd name="connsiteX17" fmla="*/ 233366 w 6096000"/>
              <a:gd name="connsiteY17" fmla="*/ 711994 h 6861331"/>
              <a:gd name="connsiteX18" fmla="*/ 233366 w 6096000"/>
              <a:gd name="connsiteY18" fmla="*/ 2381 h 6861331"/>
              <a:gd name="connsiteX19" fmla="*/ 229238 w 6096000"/>
              <a:gd name="connsiteY19" fmla="*/ 2381 h 6861331"/>
              <a:gd name="connsiteX20" fmla="*/ 229238 w 6096000"/>
              <a:gd name="connsiteY20" fmla="*/ 0 h 6861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6096000" h="6861331">
                <a:moveTo>
                  <a:pt x="229238" y="0"/>
                </a:moveTo>
                <a:lnTo>
                  <a:pt x="6091238" y="0"/>
                </a:lnTo>
                <a:lnTo>
                  <a:pt x="6091238" y="2381"/>
                </a:lnTo>
                <a:lnTo>
                  <a:pt x="6096000" y="2381"/>
                </a:lnTo>
                <a:lnTo>
                  <a:pt x="6096000" y="6860381"/>
                </a:lnTo>
                <a:lnTo>
                  <a:pt x="6095999" y="6860381"/>
                </a:lnTo>
                <a:lnTo>
                  <a:pt x="3832225" y="6860381"/>
                </a:lnTo>
                <a:lnTo>
                  <a:pt x="232201" y="6860381"/>
                </a:lnTo>
                <a:lnTo>
                  <a:pt x="426" y="6861331"/>
                </a:lnTo>
                <a:lnTo>
                  <a:pt x="0" y="6626381"/>
                </a:ln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lnTo>
                  <a:pt x="229238" y="0"/>
                </a:lnTo>
                <a:close/>
              </a:path>
            </a:pathLst>
          </a:custGeom>
          <a:solidFill>
            <a:schemeClr val="bg1">
              <a:lumMod val="85000"/>
            </a:schemeClr>
          </a:solidFill>
        </p:spPr>
        <p:txBody>
          <a:bodyPr wrap="square" anchor="ctr" anchorCtr="0">
            <a:noAutofit/>
          </a:bodyPr>
          <a:lstStyle/>
          <a:p>
            <a:r>
              <a:rPr lang="nl-NL"/>
              <a:t>Klik op het pictogram als u een afbeelding wilt toevoegen</a:t>
            </a:r>
            <a:endParaRPr lang="nl-NL" dirty="0"/>
          </a:p>
        </p:txBody>
      </p:sp>
      <p:sp>
        <p:nvSpPr>
          <p:cNvPr id="20" name="Tijdelijke aanduiding voor datum 19"/>
          <p:cNvSpPr>
            <a:spLocks noGrp="1"/>
          </p:cNvSpPr>
          <p:nvPr>
            <p:ph type="dt" sz="half" idx="25"/>
          </p:nvPr>
        </p:nvSpPr>
        <p:spPr/>
        <p:txBody>
          <a:bodyPr/>
          <a:lstStyle/>
          <a:p>
            <a:endParaRPr lang="nl-NL" dirty="0"/>
          </a:p>
        </p:txBody>
      </p:sp>
      <p:sp>
        <p:nvSpPr>
          <p:cNvPr id="21" name="Tijdelijke aanduiding voor voettekst 20"/>
          <p:cNvSpPr>
            <a:spLocks noGrp="1"/>
          </p:cNvSpPr>
          <p:nvPr>
            <p:ph type="ftr" sz="quarter" idx="26"/>
          </p:nvPr>
        </p:nvSpPr>
        <p:spPr/>
        <p:txBody>
          <a:bodyPr/>
          <a:lstStyle/>
          <a:p>
            <a:endParaRPr lang="nl-NL" dirty="0"/>
          </a:p>
        </p:txBody>
      </p:sp>
      <p:sp>
        <p:nvSpPr>
          <p:cNvPr id="22" name="Tijdelijke aanduiding voor dianummer 21"/>
          <p:cNvSpPr>
            <a:spLocks noGrp="1"/>
          </p:cNvSpPr>
          <p:nvPr>
            <p:ph type="sldNum" sz="quarter" idx="27"/>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3411097885"/>
      </p:ext>
    </p:extLst>
  </p:cSld>
  <p:clrMapOvr>
    <a:masterClrMapping/>
  </p:clrMapOvr>
  <p:extLst>
    <p:ext uri="{DCECCB84-F9BA-43D5-87BE-67443E8EF086}">
      <p15:sldGuideLst xmlns:p15="http://schemas.microsoft.com/office/powerpoint/2012/main">
        <p15:guide id="1" orient="horz" pos="1661">
          <p15:clr>
            <a:srgbClr val="FBAE40"/>
          </p15:clr>
        </p15:guide>
        <p15:guide id="2" orient="horz" pos="2659">
          <p15:clr>
            <a:srgbClr val="FBAE40"/>
          </p15:clr>
        </p15:guide>
      </p15:sldGuideLst>
    </p:ext>
  </p:extLst>
</p:sldLayout>
</file>

<file path=ppt/slideLayouts/slideLayout21.xml><?xml version="1.0" encoding="utf-8"?>
<p:sldLayout xmlns:a="http://schemas.openxmlformats.org/drawingml/2006/main" xmlns:r="http://schemas.openxmlformats.org/officeDocument/2006/relationships" xmlns:p="http://schemas.openxmlformats.org/presentationml/2006/main" preserve="1" userDrawn="1">
  <p:cSld name="Afbeelding verticaal wit">
    <p:spTree>
      <p:nvGrpSpPr>
        <p:cNvPr id="1" name=""/>
        <p:cNvGrpSpPr/>
        <p:nvPr/>
      </p:nvGrpSpPr>
      <p:grpSpPr>
        <a:xfrm>
          <a:off x="0" y="0"/>
          <a:ext cx="0" cy="0"/>
          <a:chOff x="0" y="0"/>
          <a:chExt cx="0" cy="0"/>
        </a:xfrm>
      </p:grpSpPr>
      <p:sp>
        <p:nvSpPr>
          <p:cNvPr id="11" name="Tijdelijke aanduiding voor tekst 10"/>
          <p:cNvSpPr>
            <a:spLocks noGrp="1"/>
          </p:cNvSpPr>
          <p:nvPr>
            <p:ph type="body" sz="quarter" idx="16"/>
          </p:nvPr>
        </p:nvSpPr>
        <p:spPr>
          <a:xfrm>
            <a:off x="635000" y="2289600"/>
            <a:ext cx="5003800" cy="3931813"/>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2" name="Titel 1"/>
          <p:cNvSpPr>
            <a:spLocks noGrp="1"/>
          </p:cNvSpPr>
          <p:nvPr>
            <p:ph type="title"/>
          </p:nvPr>
        </p:nvSpPr>
        <p:spPr>
          <a:xfrm>
            <a:off x="635000" y="1051200"/>
            <a:ext cx="5003800" cy="948047"/>
          </a:xfrm>
        </p:spPr>
        <p:txBody>
          <a:bodyPr/>
          <a:lstStyle/>
          <a:p>
            <a:r>
              <a:rPr lang="nl-NL"/>
              <a:t>Klik om stijl te bewerken</a:t>
            </a:r>
            <a:endParaRPr lang="nl-NL" dirty="0"/>
          </a:p>
        </p:txBody>
      </p:sp>
      <p:sp>
        <p:nvSpPr>
          <p:cNvPr id="10" name="Tijdelijke aanduiding voor afbeelding 9"/>
          <p:cNvSpPr>
            <a:spLocks noGrp="1"/>
          </p:cNvSpPr>
          <p:nvPr>
            <p:ph type="pic" sz="quarter" idx="24"/>
          </p:nvPr>
        </p:nvSpPr>
        <p:spPr>
          <a:xfrm>
            <a:off x="6096000" y="-2381"/>
            <a:ext cx="6096000" cy="6860381"/>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426 w 6096000"/>
              <a:gd name="connsiteY8" fmla="*/ 6858156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 name="connsiteX20" fmla="*/ 229238 w 6096000"/>
              <a:gd name="connsiteY20" fmla="*/ 0 h 6860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6096000" h="6860381">
                <a:moveTo>
                  <a:pt x="229238" y="0"/>
                </a:moveTo>
                <a:lnTo>
                  <a:pt x="6091238" y="0"/>
                </a:lnTo>
                <a:lnTo>
                  <a:pt x="6091238" y="2381"/>
                </a:lnTo>
                <a:lnTo>
                  <a:pt x="6096000" y="2381"/>
                </a:lnTo>
                <a:lnTo>
                  <a:pt x="6096000" y="6860381"/>
                </a:lnTo>
                <a:lnTo>
                  <a:pt x="6095999" y="6860381"/>
                </a:lnTo>
                <a:lnTo>
                  <a:pt x="3832225" y="6860381"/>
                </a:lnTo>
                <a:lnTo>
                  <a:pt x="232201" y="6860381"/>
                </a:lnTo>
                <a:lnTo>
                  <a:pt x="426" y="6858156"/>
                </a:lnTo>
                <a:lnTo>
                  <a:pt x="0" y="6626381"/>
                </a:ln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lnTo>
                  <a:pt x="229238" y="0"/>
                </a:lnTo>
                <a:close/>
              </a:path>
            </a:pathLst>
          </a:custGeom>
          <a:solidFill>
            <a:schemeClr val="bg1">
              <a:lumMod val="85000"/>
            </a:schemeClr>
          </a:solidFill>
        </p:spPr>
        <p:txBody>
          <a:bodyPr wrap="square" anchor="ctr" anchorCtr="0">
            <a:noAutofit/>
          </a:bodyPr>
          <a:lstStyle/>
          <a:p>
            <a:r>
              <a:rPr lang="nl-NL"/>
              <a:t>Klik op het pictogram als u een afbeelding wilt toevoegen</a:t>
            </a:r>
            <a:endParaRPr lang="nl-NL" dirty="0"/>
          </a:p>
        </p:txBody>
      </p:sp>
      <p:sp>
        <p:nvSpPr>
          <p:cNvPr id="6" name="Tijdelijke aanduiding voor datum 5"/>
          <p:cNvSpPr>
            <a:spLocks noGrp="1"/>
          </p:cNvSpPr>
          <p:nvPr>
            <p:ph type="dt" sz="half" idx="25"/>
          </p:nvPr>
        </p:nvSpPr>
        <p:spPr/>
        <p:txBody>
          <a:bodyPr/>
          <a:lstStyle/>
          <a:p>
            <a:endParaRPr lang="nl-NL" dirty="0"/>
          </a:p>
        </p:txBody>
      </p:sp>
      <p:sp>
        <p:nvSpPr>
          <p:cNvPr id="12" name="Tijdelijke aanduiding voor voettekst 11"/>
          <p:cNvSpPr>
            <a:spLocks noGrp="1"/>
          </p:cNvSpPr>
          <p:nvPr>
            <p:ph type="ftr" sz="quarter" idx="26"/>
          </p:nvPr>
        </p:nvSpPr>
        <p:spPr/>
        <p:txBody>
          <a:bodyPr/>
          <a:lstStyle/>
          <a:p>
            <a:endParaRPr lang="nl-NL" dirty="0"/>
          </a:p>
        </p:txBody>
      </p:sp>
      <p:sp>
        <p:nvSpPr>
          <p:cNvPr id="13" name="Tijdelijke aanduiding voor dianummer 12"/>
          <p:cNvSpPr>
            <a:spLocks noGrp="1"/>
          </p:cNvSpPr>
          <p:nvPr>
            <p:ph type="sldNum" sz="quarter" idx="27"/>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72983865"/>
      </p:ext>
    </p:extLst>
  </p:cSld>
  <p:clrMapOvr>
    <a:masterClrMapping/>
  </p:clrMapOvr>
  <p:extLst>
    <p:ext uri="{DCECCB84-F9BA-43D5-87BE-67443E8EF086}">
      <p15:sldGuideLst xmlns:p15="http://schemas.microsoft.com/office/powerpoint/2012/main">
        <p15:guide id="1" pos="3977">
          <p15:clr>
            <a:srgbClr val="FBAE40"/>
          </p15:clr>
        </p15:guide>
      </p15:sldGuideLst>
    </p:ext>
  </p:extLst>
</p:sldLayout>
</file>

<file path=ppt/slideLayouts/slideLayout22.xml><?xml version="1.0" encoding="utf-8"?>
<p:sldLayout xmlns:a="http://schemas.openxmlformats.org/drawingml/2006/main" xmlns:r="http://schemas.openxmlformats.org/officeDocument/2006/relationships" xmlns:p="http://schemas.openxmlformats.org/presentationml/2006/main" preserve="1" userDrawn="1">
  <p:cSld name="Tekst horizontaal A">
    <p:spTree>
      <p:nvGrpSpPr>
        <p:cNvPr id="1" name=""/>
        <p:cNvGrpSpPr/>
        <p:nvPr/>
      </p:nvGrpSpPr>
      <p:grpSpPr>
        <a:xfrm>
          <a:off x="0" y="0"/>
          <a:ext cx="0" cy="0"/>
          <a:chOff x="0" y="0"/>
          <a:chExt cx="0" cy="0"/>
        </a:xfrm>
      </p:grpSpPr>
      <p:sp>
        <p:nvSpPr>
          <p:cNvPr id="6" name="Rechthoek 5"/>
          <p:cNvSpPr/>
          <p:nvPr userDrawn="1"/>
        </p:nvSpPr>
        <p:spPr>
          <a:xfrm>
            <a:off x="0" y="-1"/>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2" name="Titel 1"/>
          <p:cNvSpPr>
            <a:spLocks noGrp="1"/>
          </p:cNvSpPr>
          <p:nvPr>
            <p:ph type="title"/>
          </p:nvPr>
        </p:nvSpPr>
        <p:spPr>
          <a:xfrm>
            <a:off x="635000" y="1052513"/>
            <a:ext cx="10923588" cy="2374900"/>
          </a:xfrm>
        </p:spPr>
        <p:txBody>
          <a:bodyPr anchor="ctr" anchorCtr="0">
            <a:normAutofit/>
          </a:bodyPr>
          <a:lstStyle>
            <a:lvl1pPr>
              <a:defRPr sz="4800">
                <a:solidFill>
                  <a:schemeClr val="bg1"/>
                </a:solidFill>
              </a:defRPr>
            </a:lvl1pPr>
          </a:lstStyle>
          <a:p>
            <a:r>
              <a:rPr lang="nl-NL"/>
              <a:t>Klik om stijl te bewerken</a:t>
            </a:r>
            <a:endParaRPr lang="nl-NL" dirty="0"/>
          </a:p>
        </p:txBody>
      </p:sp>
      <p:sp>
        <p:nvSpPr>
          <p:cNvPr id="14" name="Tijdelijke aanduiding voor tekst 13"/>
          <p:cNvSpPr>
            <a:spLocks noGrp="1"/>
          </p:cNvSpPr>
          <p:nvPr>
            <p:ph type="body" sz="quarter" idx="13"/>
          </p:nvPr>
        </p:nvSpPr>
        <p:spPr>
          <a:xfrm>
            <a:off x="635000" y="3749487"/>
            <a:ext cx="10923588" cy="2471925"/>
          </a:xfrm>
        </p:spPr>
        <p:txBody>
          <a:bodyPr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pic>
        <p:nvPicPr>
          <p:cNvPr id="9" name="Afbeelding 8"/>
          <p:cNvPicPr>
            <a:picLocks noChangeAspect="1"/>
          </p:cNvPicPr>
          <p:nvPr userDrawn="1"/>
        </p:nvPicPr>
        <p:blipFill>
          <a:blip r:embed="rId2">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8" name="Tijdelijke aanduiding voor datum 7"/>
          <p:cNvSpPr>
            <a:spLocks noGrp="1"/>
          </p:cNvSpPr>
          <p:nvPr>
            <p:ph type="dt" sz="half" idx="14"/>
          </p:nvPr>
        </p:nvSpPr>
        <p:spPr/>
        <p:txBody>
          <a:bodyPr/>
          <a:lstStyle/>
          <a:p>
            <a:endParaRPr lang="nl-NL" dirty="0"/>
          </a:p>
        </p:txBody>
      </p:sp>
      <p:sp>
        <p:nvSpPr>
          <p:cNvPr id="10" name="Tijdelijke aanduiding voor voettekst 9"/>
          <p:cNvSpPr>
            <a:spLocks noGrp="1"/>
          </p:cNvSpPr>
          <p:nvPr>
            <p:ph type="ftr" sz="quarter" idx="15"/>
          </p:nvPr>
        </p:nvSpPr>
        <p:spPr/>
        <p:txBody>
          <a:bodyPr/>
          <a:lstStyle/>
          <a:p>
            <a:endParaRPr lang="nl-NL" dirty="0"/>
          </a:p>
        </p:txBody>
      </p:sp>
      <p:sp>
        <p:nvSpPr>
          <p:cNvPr id="11" name="Tijdelijke aanduiding voor dianummer 10"/>
          <p:cNvSpPr>
            <a:spLocks noGrp="1"/>
          </p:cNvSpPr>
          <p:nvPr>
            <p:ph type="sldNum" sz="quarter" idx="16"/>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953006549"/>
      </p:ext>
    </p:extLst>
  </p:cSld>
  <p:clrMapOvr>
    <a:masterClrMapping/>
  </p:clrMapOvr>
</p:sldLayout>
</file>

<file path=ppt/slideLayouts/slideLayout23.xml><?xml version="1.0" encoding="utf-8"?>
<p:sldLayout xmlns:a="http://schemas.openxmlformats.org/drawingml/2006/main" xmlns:r="http://schemas.openxmlformats.org/officeDocument/2006/relationships" xmlns:p="http://schemas.openxmlformats.org/presentationml/2006/main" preserve="1" userDrawn="1">
  <p:cSld name="Tekst horizontaal B">
    <p:spTree>
      <p:nvGrpSpPr>
        <p:cNvPr id="1" name=""/>
        <p:cNvGrpSpPr/>
        <p:nvPr/>
      </p:nvGrpSpPr>
      <p:grpSpPr>
        <a:xfrm>
          <a:off x="0" y="0"/>
          <a:ext cx="0" cy="0"/>
          <a:chOff x="0" y="0"/>
          <a:chExt cx="0" cy="0"/>
        </a:xfrm>
      </p:grpSpPr>
      <p:sp>
        <p:nvSpPr>
          <p:cNvPr id="6" name="Rechthoek 5"/>
          <p:cNvSpPr/>
          <p:nvPr userDrawn="1"/>
        </p:nvSpPr>
        <p:spPr>
          <a:xfrm>
            <a:off x="0" y="3430587"/>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2" name="Titel 1"/>
          <p:cNvSpPr>
            <a:spLocks noGrp="1"/>
          </p:cNvSpPr>
          <p:nvPr>
            <p:ph type="title"/>
          </p:nvPr>
        </p:nvSpPr>
        <p:spPr>
          <a:xfrm>
            <a:off x="635000" y="1052513"/>
            <a:ext cx="10923588" cy="2374900"/>
          </a:xfrm>
        </p:spPr>
        <p:txBody>
          <a:bodyPr anchor="ctr" anchorCtr="0">
            <a:normAutofit/>
          </a:bodyPr>
          <a:lstStyle>
            <a:lvl1pPr>
              <a:defRPr sz="4800">
                <a:solidFill>
                  <a:schemeClr val="tx2"/>
                </a:solidFill>
              </a:defRPr>
            </a:lvl1pPr>
          </a:lstStyle>
          <a:p>
            <a:r>
              <a:rPr lang="nl-NL"/>
              <a:t>Klik om stijl te bewerken</a:t>
            </a:r>
            <a:endParaRPr lang="nl-NL" dirty="0"/>
          </a:p>
        </p:txBody>
      </p:sp>
      <p:sp>
        <p:nvSpPr>
          <p:cNvPr id="14" name="Tijdelijke aanduiding voor tekst 13"/>
          <p:cNvSpPr>
            <a:spLocks noGrp="1"/>
          </p:cNvSpPr>
          <p:nvPr>
            <p:ph type="body" sz="quarter" idx="13"/>
          </p:nvPr>
        </p:nvSpPr>
        <p:spPr>
          <a:xfrm>
            <a:off x="635000" y="3749487"/>
            <a:ext cx="10923588" cy="2471925"/>
          </a:xfrm>
        </p:spPr>
        <p:txBody>
          <a:bodyPr numCol="2" spcCol="468000"/>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8" name="Tijdelijke aanduiding voor datum 7"/>
          <p:cNvSpPr>
            <a:spLocks noGrp="1"/>
          </p:cNvSpPr>
          <p:nvPr>
            <p:ph type="dt" sz="half" idx="14"/>
          </p:nvPr>
        </p:nvSpPr>
        <p:spPr/>
        <p:txBody>
          <a:bodyPr/>
          <a:lstStyle/>
          <a:p>
            <a:endParaRPr lang="nl-NL" dirty="0"/>
          </a:p>
        </p:txBody>
      </p:sp>
      <p:sp>
        <p:nvSpPr>
          <p:cNvPr id="10" name="Tijdelijke aanduiding voor voettekst 9"/>
          <p:cNvSpPr>
            <a:spLocks noGrp="1"/>
          </p:cNvSpPr>
          <p:nvPr>
            <p:ph type="ftr" sz="quarter" idx="15"/>
          </p:nvPr>
        </p:nvSpPr>
        <p:spPr/>
        <p:txBody>
          <a:bodyPr/>
          <a:lstStyle/>
          <a:p>
            <a:endParaRPr lang="nl-NL" dirty="0"/>
          </a:p>
        </p:txBody>
      </p:sp>
      <p:sp>
        <p:nvSpPr>
          <p:cNvPr id="11" name="Tijdelijke aanduiding voor dianummer 10"/>
          <p:cNvSpPr>
            <a:spLocks noGrp="1"/>
          </p:cNvSpPr>
          <p:nvPr>
            <p:ph type="sldNum" sz="quarter" idx="16"/>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637193125"/>
      </p:ext>
    </p:extLst>
  </p:cSld>
  <p:clrMapOvr>
    <a:masterClrMapping/>
  </p:clrMapOvr>
</p:sldLayout>
</file>

<file path=ppt/slideLayouts/slideLayout24.xml><?xml version="1.0" encoding="utf-8"?>
<p:sldLayout xmlns:a="http://schemas.openxmlformats.org/drawingml/2006/main" xmlns:r="http://schemas.openxmlformats.org/officeDocument/2006/relationships" xmlns:p="http://schemas.openxmlformats.org/presentationml/2006/main" preserve="1" userDrawn="1">
  <p:cSld name="Afbeelding horizontaal kleur">
    <p:bg>
      <p:bgRef idx="1001">
        <a:schemeClr val="bg2"/>
      </p:bgRef>
    </p:bg>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lumMod val="85000"/>
            </a:schemeClr>
          </a:solidFill>
        </p:spPr>
        <p:txBody>
          <a:bodyPr wrap="square" lIns="720000" tIns="1152000">
            <a:noAutofit/>
          </a:bodyPr>
          <a:lstStyle>
            <a:lvl1pPr>
              <a:buClr>
                <a:schemeClr val="bg2"/>
              </a:buClr>
              <a:tabLst>
                <a:tab pos="1619250" algn="l"/>
              </a:tabLst>
              <a:defRPr>
                <a:solidFill>
                  <a:schemeClr val="bg1"/>
                </a:solidFill>
              </a:defRPr>
            </a:lvl1pPr>
          </a:lstStyle>
          <a:p>
            <a:r>
              <a:rPr lang="nl-NL"/>
              <a:t>Klik op het pictogram als u een afbeelding wilt toevoegen</a:t>
            </a:r>
            <a:endParaRPr lang="nl-NL" dirty="0"/>
          </a:p>
        </p:txBody>
      </p:sp>
      <p:sp>
        <p:nvSpPr>
          <p:cNvPr id="2" name="Titel 1"/>
          <p:cNvSpPr>
            <a:spLocks noGrp="1"/>
          </p:cNvSpPr>
          <p:nvPr>
            <p:ph type="title"/>
          </p:nvPr>
        </p:nvSpPr>
        <p:spPr>
          <a:xfrm>
            <a:off x="634205" y="3888000"/>
            <a:ext cx="5004595" cy="2333413"/>
          </a:xfrm>
        </p:spPr>
        <p:txBody>
          <a:bodyPr anchor="t" anchorCtr="0"/>
          <a:lstStyle>
            <a:lvl1pPr>
              <a:defRPr>
                <a:solidFill>
                  <a:schemeClr val="tx1"/>
                </a:solidFill>
              </a:defRPr>
            </a:lvl1pPr>
          </a:lstStyle>
          <a:p>
            <a:r>
              <a:rPr lang="nl-NL"/>
              <a:t>Klik om stijl te bewerken</a:t>
            </a:r>
            <a:endParaRPr lang="nl-NL" dirty="0"/>
          </a:p>
        </p:txBody>
      </p:sp>
      <p:sp>
        <p:nvSpPr>
          <p:cNvPr id="6" name="Tijdelijke aanduiding voor tekst 13"/>
          <p:cNvSpPr>
            <a:spLocks noGrp="1"/>
          </p:cNvSpPr>
          <p:nvPr>
            <p:ph type="body" sz="quarter" idx="13"/>
          </p:nvPr>
        </p:nvSpPr>
        <p:spPr>
          <a:xfrm>
            <a:off x="6554588" y="3888000"/>
            <a:ext cx="5004000" cy="2333413"/>
          </a:xfrm>
        </p:spPr>
        <p:txBody>
          <a:bodyPr tIns="50400" numCol="1" spcCol="468000" anchor="t"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10" name="Tijdelijke aanduiding voor datum 9"/>
          <p:cNvSpPr>
            <a:spLocks noGrp="1"/>
          </p:cNvSpPr>
          <p:nvPr>
            <p:ph type="dt" sz="half" idx="15"/>
          </p:nvPr>
        </p:nvSpPr>
        <p:spPr/>
        <p:txBody>
          <a:bodyPr/>
          <a:lstStyle>
            <a:lvl1pPr>
              <a:defRPr>
                <a:solidFill>
                  <a:schemeClr val="tx2"/>
                </a:solidFill>
              </a:defRPr>
            </a:lvl1pPr>
          </a:lstStyle>
          <a:p>
            <a:endParaRPr lang="nl-NL" dirty="0"/>
          </a:p>
        </p:txBody>
      </p:sp>
      <p:sp>
        <p:nvSpPr>
          <p:cNvPr id="11" name="Tijdelijke aanduiding voor voettekst 10"/>
          <p:cNvSpPr>
            <a:spLocks noGrp="1"/>
          </p:cNvSpPr>
          <p:nvPr>
            <p:ph type="ftr" sz="quarter" idx="16"/>
          </p:nvPr>
        </p:nvSpPr>
        <p:spPr/>
        <p:txBody>
          <a:bodyPr/>
          <a:lstStyle>
            <a:lvl1pPr>
              <a:defRPr>
                <a:solidFill>
                  <a:schemeClr val="tx2"/>
                </a:solidFill>
              </a:defRPr>
            </a:lvl1pPr>
          </a:lstStyle>
          <a:p>
            <a:endParaRPr lang="nl-NL" dirty="0"/>
          </a:p>
        </p:txBody>
      </p:sp>
      <p:sp>
        <p:nvSpPr>
          <p:cNvPr id="13" name="Tijdelijke aanduiding voor dianummer 12"/>
          <p:cNvSpPr>
            <a:spLocks noGrp="1"/>
          </p:cNvSpPr>
          <p:nvPr>
            <p:ph type="sldNum" sz="quarter" idx="17"/>
          </p:nvPr>
        </p:nvSpPr>
        <p:spPr/>
        <p:txBody>
          <a:bodyPr/>
          <a:lstStyle>
            <a:lvl1pPr>
              <a:defRPr>
                <a:solidFill>
                  <a:schemeClr val="tx2"/>
                </a:solidFill>
              </a:defRPr>
            </a:lvl1p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2168891579"/>
      </p:ext>
    </p:extLst>
  </p:cSld>
  <p:clrMapOvr>
    <a:overrideClrMapping bg1="dk1" tx1="lt1" bg2="dk2" tx2="lt2" accent1="accent1" accent2="accent2" accent3="accent3" accent4="accent4" accent5="accent5" accent6="accent6" hlink="hlink" folHlink="folHlink"/>
  </p:clrMapOvr>
</p:sldLayout>
</file>

<file path=ppt/slideLayouts/slideLayout25.xml><?xml version="1.0" encoding="utf-8"?>
<p:sldLayout xmlns:a="http://schemas.openxmlformats.org/drawingml/2006/main" xmlns:r="http://schemas.openxmlformats.org/officeDocument/2006/relationships" xmlns:p="http://schemas.openxmlformats.org/presentationml/2006/main" preserve="1" userDrawn="1">
  <p:cSld name="Afbeelding horizontaal wit">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alpha val="10000"/>
            </a:schemeClr>
          </a:solidFill>
        </p:spPr>
        <p:txBody>
          <a:bodyPr wrap="square" lIns="720000" tIns="1152000">
            <a:noAutofit/>
          </a:bodyPr>
          <a:lstStyle/>
          <a:p>
            <a:r>
              <a:rPr lang="nl-NL"/>
              <a:t>Klik op het pictogram als u een afbeelding wilt toevoegen</a:t>
            </a:r>
            <a:endParaRPr lang="nl-NL" dirty="0"/>
          </a:p>
        </p:txBody>
      </p:sp>
      <p:sp>
        <p:nvSpPr>
          <p:cNvPr id="14" name="Tijdelijke aanduiding voor tekst 13"/>
          <p:cNvSpPr>
            <a:spLocks noGrp="1"/>
          </p:cNvSpPr>
          <p:nvPr>
            <p:ph type="body" sz="quarter" idx="13"/>
          </p:nvPr>
        </p:nvSpPr>
        <p:spPr>
          <a:xfrm>
            <a:off x="6553199" y="3888000"/>
            <a:ext cx="5004000" cy="2333413"/>
          </a:xfrm>
        </p:spPr>
        <p:txBody>
          <a:bodyPr tIns="50400" numCol="1" spcCol="468000" anchor="t"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2" name="Titel 1"/>
          <p:cNvSpPr>
            <a:spLocks noGrp="1"/>
          </p:cNvSpPr>
          <p:nvPr>
            <p:ph type="title"/>
          </p:nvPr>
        </p:nvSpPr>
        <p:spPr>
          <a:xfrm>
            <a:off x="634206" y="3888000"/>
            <a:ext cx="5004594" cy="2333413"/>
          </a:xfrm>
        </p:spPr>
        <p:txBody>
          <a:bodyPr anchor="t" anchorCtr="0"/>
          <a:lstStyle/>
          <a:p>
            <a:r>
              <a:rPr lang="nl-NL"/>
              <a:t>Klik om stijl te bewerken</a:t>
            </a:r>
            <a:endParaRPr lang="nl-NL" dirty="0"/>
          </a:p>
        </p:txBody>
      </p:sp>
      <p:sp>
        <p:nvSpPr>
          <p:cNvPr id="9" name="Tijdelijke aanduiding voor datum 8"/>
          <p:cNvSpPr>
            <a:spLocks noGrp="1"/>
          </p:cNvSpPr>
          <p:nvPr>
            <p:ph type="dt" sz="half" idx="15"/>
          </p:nvPr>
        </p:nvSpPr>
        <p:spPr/>
        <p:txBody>
          <a:bodyPr/>
          <a:lstStyle/>
          <a:p>
            <a:endParaRPr lang="nl-NL" dirty="0"/>
          </a:p>
        </p:txBody>
      </p:sp>
      <p:sp>
        <p:nvSpPr>
          <p:cNvPr id="10" name="Tijdelijke aanduiding voor voettekst 9"/>
          <p:cNvSpPr>
            <a:spLocks noGrp="1"/>
          </p:cNvSpPr>
          <p:nvPr>
            <p:ph type="ftr" sz="quarter" idx="16"/>
          </p:nvPr>
        </p:nvSpPr>
        <p:spPr/>
        <p:txBody>
          <a:bodyPr/>
          <a:lstStyle/>
          <a:p>
            <a:endParaRPr lang="nl-NL" dirty="0"/>
          </a:p>
        </p:txBody>
      </p:sp>
      <p:sp>
        <p:nvSpPr>
          <p:cNvPr id="11" name="Tijdelijke aanduiding voor dianummer 10"/>
          <p:cNvSpPr>
            <a:spLocks noGrp="1"/>
          </p:cNvSpPr>
          <p:nvPr>
            <p:ph type="sldNum" sz="quarter" idx="17"/>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4140390179"/>
      </p:ext>
    </p:extLst>
  </p:cSld>
  <p:clrMapOvr>
    <a:masterClrMapping/>
  </p:clrMapOvr>
</p:sldLayout>
</file>

<file path=ppt/slideLayouts/slideLayout26.xml><?xml version="1.0" encoding="utf-8"?>
<p:sldLayout xmlns:a="http://schemas.openxmlformats.org/drawingml/2006/main" xmlns:r="http://schemas.openxmlformats.org/officeDocument/2006/relationships" xmlns:p="http://schemas.openxmlformats.org/presentationml/2006/main" preserve="1" userDrawn="1">
  <p:cSld name="Afbeelding hor. kleur zonder titel">
    <p:bg>
      <p:bgRef idx="1001">
        <a:schemeClr val="bg2"/>
      </p:bgRef>
    </p:bg>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lumMod val="85000"/>
            </a:schemeClr>
          </a:solidFill>
        </p:spPr>
        <p:txBody>
          <a:bodyPr wrap="square" lIns="720000" tIns="1152000">
            <a:noAutofit/>
          </a:bodyPr>
          <a:lstStyle>
            <a:lvl1pPr>
              <a:tabLst>
                <a:tab pos="1619250" algn="l"/>
              </a:tabLst>
              <a:defRPr>
                <a:solidFill>
                  <a:schemeClr val="bg1"/>
                </a:solidFill>
              </a:defRPr>
            </a:lvl1pPr>
          </a:lstStyle>
          <a:p>
            <a:r>
              <a:rPr lang="nl-NL"/>
              <a:t>Klik op het pictogram als u een afbeelding wilt toevoegen</a:t>
            </a:r>
            <a:endParaRPr lang="nl-NL" dirty="0"/>
          </a:p>
        </p:txBody>
      </p:sp>
      <p:sp>
        <p:nvSpPr>
          <p:cNvPr id="14" name="Tijdelijke aanduiding voor tekst 13"/>
          <p:cNvSpPr>
            <a:spLocks noGrp="1"/>
          </p:cNvSpPr>
          <p:nvPr>
            <p:ph type="body" sz="quarter" idx="13"/>
          </p:nvPr>
        </p:nvSpPr>
        <p:spPr>
          <a:xfrm>
            <a:off x="635000" y="3888000"/>
            <a:ext cx="10923588" cy="2333413"/>
          </a:xfrm>
        </p:spPr>
        <p:txBody>
          <a:bodyPr tIns="50400"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8" name="Tijdelijke aanduiding voor datum 7"/>
          <p:cNvSpPr>
            <a:spLocks noGrp="1"/>
          </p:cNvSpPr>
          <p:nvPr>
            <p:ph type="dt" sz="half" idx="15"/>
          </p:nvPr>
        </p:nvSpPr>
        <p:spPr/>
        <p:txBody>
          <a:bodyPr/>
          <a:lstStyle>
            <a:lvl1pPr>
              <a:defRPr>
                <a:solidFill>
                  <a:schemeClr val="tx2"/>
                </a:solidFill>
              </a:defRPr>
            </a:lvl1pPr>
          </a:lstStyle>
          <a:p>
            <a:endParaRPr lang="nl-NL" dirty="0"/>
          </a:p>
        </p:txBody>
      </p:sp>
      <p:sp>
        <p:nvSpPr>
          <p:cNvPr id="9" name="Tijdelijke aanduiding voor voettekst 8"/>
          <p:cNvSpPr>
            <a:spLocks noGrp="1"/>
          </p:cNvSpPr>
          <p:nvPr>
            <p:ph type="ftr" sz="quarter" idx="16"/>
          </p:nvPr>
        </p:nvSpPr>
        <p:spPr/>
        <p:txBody>
          <a:bodyPr/>
          <a:lstStyle>
            <a:lvl1pPr>
              <a:defRPr>
                <a:solidFill>
                  <a:schemeClr val="tx2"/>
                </a:solidFill>
              </a:defRPr>
            </a:lvl1pPr>
          </a:lstStyle>
          <a:p>
            <a:endParaRPr lang="nl-NL" dirty="0"/>
          </a:p>
        </p:txBody>
      </p:sp>
      <p:sp>
        <p:nvSpPr>
          <p:cNvPr id="10" name="Tijdelijke aanduiding voor dianummer 9"/>
          <p:cNvSpPr>
            <a:spLocks noGrp="1"/>
          </p:cNvSpPr>
          <p:nvPr>
            <p:ph type="sldNum" sz="quarter" idx="17"/>
          </p:nvPr>
        </p:nvSpPr>
        <p:spPr/>
        <p:txBody>
          <a:bodyPr/>
          <a:lstStyle>
            <a:lvl1pPr>
              <a:defRPr>
                <a:solidFill>
                  <a:schemeClr val="tx2"/>
                </a:solidFill>
              </a:defRPr>
            </a:lvl1p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3281633884"/>
      </p:ext>
    </p:extLst>
  </p:cSld>
  <p:clrMapOvr>
    <a:overrideClrMapping bg1="dk1" tx1="lt1" bg2="dk2" tx2="lt2" accent1="accent1" accent2="accent2" accent3="accent3" accent4="accent4" accent5="accent5" accent6="accent6" hlink="hlink" folHlink="folHlink"/>
  </p:clrMapOvr>
</p:sldLayout>
</file>

<file path=ppt/slideLayouts/slideLayout27.xml><?xml version="1.0" encoding="utf-8"?>
<p:sldLayout xmlns:a="http://schemas.openxmlformats.org/drawingml/2006/main" xmlns:r="http://schemas.openxmlformats.org/officeDocument/2006/relationships" xmlns:p="http://schemas.openxmlformats.org/presentationml/2006/main" preserve="1" userDrawn="1">
  <p:cSld name="Afbeelding hor. wit zonder titel">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bg1">
              <a:lumMod val="85000"/>
            </a:schemeClr>
          </a:solidFill>
        </p:spPr>
        <p:txBody>
          <a:bodyPr wrap="square" lIns="720000" tIns="1152000">
            <a:noAutofit/>
          </a:bodyPr>
          <a:lstStyle/>
          <a:p>
            <a:r>
              <a:rPr lang="nl-NL"/>
              <a:t>Klik op het pictogram als u een afbeelding wilt toevoegen</a:t>
            </a:r>
            <a:endParaRPr lang="nl-NL" dirty="0"/>
          </a:p>
        </p:txBody>
      </p:sp>
      <p:sp>
        <p:nvSpPr>
          <p:cNvPr id="14" name="Tijdelijke aanduiding voor tekst 13"/>
          <p:cNvSpPr>
            <a:spLocks noGrp="1"/>
          </p:cNvSpPr>
          <p:nvPr>
            <p:ph type="body" sz="quarter" idx="13"/>
          </p:nvPr>
        </p:nvSpPr>
        <p:spPr>
          <a:xfrm>
            <a:off x="635000" y="3888000"/>
            <a:ext cx="10923588" cy="2333413"/>
          </a:xfrm>
        </p:spPr>
        <p:txBody>
          <a:bodyPr tIns="50400"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8" name="Tijdelijke aanduiding voor datum 7"/>
          <p:cNvSpPr>
            <a:spLocks noGrp="1"/>
          </p:cNvSpPr>
          <p:nvPr>
            <p:ph type="dt" sz="half" idx="15"/>
          </p:nvPr>
        </p:nvSpPr>
        <p:spPr/>
        <p:txBody>
          <a:bodyPr/>
          <a:lstStyle/>
          <a:p>
            <a:endParaRPr lang="nl-NL" dirty="0"/>
          </a:p>
        </p:txBody>
      </p:sp>
      <p:sp>
        <p:nvSpPr>
          <p:cNvPr id="9" name="Tijdelijke aanduiding voor voettekst 8"/>
          <p:cNvSpPr>
            <a:spLocks noGrp="1"/>
          </p:cNvSpPr>
          <p:nvPr>
            <p:ph type="ftr" sz="quarter" idx="16"/>
          </p:nvPr>
        </p:nvSpPr>
        <p:spPr/>
        <p:txBody>
          <a:bodyPr/>
          <a:lstStyle/>
          <a:p>
            <a:endParaRPr lang="nl-NL" dirty="0"/>
          </a:p>
        </p:txBody>
      </p:sp>
      <p:sp>
        <p:nvSpPr>
          <p:cNvPr id="10" name="Tijdelijke aanduiding voor dianummer 9"/>
          <p:cNvSpPr>
            <a:spLocks noGrp="1"/>
          </p:cNvSpPr>
          <p:nvPr>
            <p:ph type="sldNum" sz="quarter" idx="17"/>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346104747"/>
      </p:ext>
    </p:extLst>
  </p:cSld>
  <p:clrMapOvr>
    <a:masterClrMapping/>
  </p:clrMapOvr>
</p:sldLayout>
</file>

<file path=ppt/slideLayouts/slideLayout28.xml><?xml version="1.0" encoding="utf-8"?>
<p:sldLayout xmlns:a="http://schemas.openxmlformats.org/drawingml/2006/main" xmlns:r="http://schemas.openxmlformats.org/officeDocument/2006/relationships" xmlns:p="http://schemas.openxmlformats.org/presentationml/2006/main" preserve="1" userDrawn="1">
  <p:cSld name="Afbeelding horizontaal kleur titel">
    <p:bg>
      <p:bgRef idx="1001">
        <a:schemeClr val="bg2"/>
      </p:bgRef>
    </p:bg>
    <p:spTree>
      <p:nvGrpSpPr>
        <p:cNvPr id="1" name=""/>
        <p:cNvGrpSpPr/>
        <p:nvPr/>
      </p:nvGrpSpPr>
      <p:grpSpPr>
        <a:xfrm>
          <a:off x="0" y="0"/>
          <a:ext cx="0" cy="0"/>
          <a:chOff x="0" y="0"/>
          <a:chExt cx="0" cy="0"/>
        </a:xfrm>
      </p:grpSpPr>
      <p:sp>
        <p:nvSpPr>
          <p:cNvPr id="11" name="Tijdelijke aanduiding voor afbeelding 10"/>
          <p:cNvSpPr>
            <a:spLocks noGrp="1"/>
          </p:cNvSpPr>
          <p:nvPr>
            <p:ph type="pic" sz="quarter" idx="14"/>
          </p:nvPr>
        </p:nvSpPr>
        <p:spPr>
          <a:xfrm>
            <a:off x="0" y="3429000"/>
            <a:ext cx="12192000" cy="3430587"/>
          </a:xfrm>
          <a:custGeom>
            <a:avLst/>
            <a:gdLst>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6330000 w 12192000"/>
              <a:gd name="connsiteY4" fmla="*/ 3192987 h 3430587"/>
              <a:gd name="connsiteX5" fmla="*/ 5862000 w 12192000"/>
              <a:gd name="connsiteY5" fmla="*/ 3192987 h 3430587"/>
              <a:gd name="connsiteX6" fmla="*/ 5862000 w 12192000"/>
              <a:gd name="connsiteY6" fmla="*/ 3430587 h 3430587"/>
              <a:gd name="connsiteX7" fmla="*/ 0 w 12192000"/>
              <a:gd name="connsiteY7" fmla="*/ 3430587 h 3430587"/>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5862000 w 12192000"/>
              <a:gd name="connsiteY4" fmla="*/ 3192987 h 3430587"/>
              <a:gd name="connsiteX5" fmla="*/ 5862000 w 12192000"/>
              <a:gd name="connsiteY5" fmla="*/ 3430587 h 3430587"/>
              <a:gd name="connsiteX6" fmla="*/ 0 w 12192000"/>
              <a:gd name="connsiteY6" fmla="*/ 3430587 h 3430587"/>
              <a:gd name="connsiteX7" fmla="*/ 0 w 12192000"/>
              <a:gd name="connsiteY7" fmla="*/ 0 h 3430587"/>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5862000 w 12192000"/>
              <a:gd name="connsiteY4" fmla="*/ 3430587 h 3430587"/>
              <a:gd name="connsiteX5" fmla="*/ 0 w 12192000"/>
              <a:gd name="connsiteY5" fmla="*/ 3430587 h 3430587"/>
              <a:gd name="connsiteX6" fmla="*/ 0 w 12192000"/>
              <a:gd name="connsiteY6" fmla="*/ 0 h 3430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192000" h="3430587">
                <a:moveTo>
                  <a:pt x="0" y="0"/>
                </a:moveTo>
                <a:lnTo>
                  <a:pt x="12192000" y="0"/>
                </a:lnTo>
                <a:lnTo>
                  <a:pt x="12192000" y="3430587"/>
                </a:lnTo>
                <a:lnTo>
                  <a:pt x="6330000" y="3430587"/>
                </a:lnTo>
                <a:lnTo>
                  <a:pt x="5862000" y="3430587"/>
                </a:lnTo>
                <a:lnTo>
                  <a:pt x="0" y="3430587"/>
                </a:lnTo>
                <a:lnTo>
                  <a:pt x="0" y="0"/>
                </a:lnTo>
                <a:close/>
              </a:path>
            </a:pathLst>
          </a:custGeom>
          <a:solidFill>
            <a:schemeClr val="tx1">
              <a:lumMod val="85000"/>
            </a:schemeClr>
          </a:solidFill>
        </p:spPr>
        <p:txBody>
          <a:bodyPr wrap="square" lIns="612000">
            <a:noAutofit/>
          </a:bodyPr>
          <a:lstStyle>
            <a:lvl1pPr>
              <a:buClr>
                <a:schemeClr val="bg2"/>
              </a:buClr>
              <a:defRPr>
                <a:solidFill>
                  <a:schemeClr val="bg1"/>
                </a:solidFill>
              </a:defRPr>
            </a:lvl1pPr>
          </a:lstStyle>
          <a:p>
            <a:r>
              <a:rPr lang="nl-NL"/>
              <a:t>Klik op het pictogram als u een afbeelding wilt toevoegen</a:t>
            </a:r>
            <a:endParaRPr lang="nl-NL" dirty="0"/>
          </a:p>
        </p:txBody>
      </p:sp>
      <p:sp>
        <p:nvSpPr>
          <p:cNvPr id="2" name="Titel 1"/>
          <p:cNvSpPr>
            <a:spLocks noGrp="1"/>
          </p:cNvSpPr>
          <p:nvPr>
            <p:ph type="title"/>
          </p:nvPr>
        </p:nvSpPr>
        <p:spPr>
          <a:xfrm>
            <a:off x="633600" y="1051200"/>
            <a:ext cx="10924382" cy="946800"/>
          </a:xfrm>
        </p:spPr>
        <p:txBody>
          <a:bodyPr/>
          <a:lstStyle>
            <a:lvl1pPr>
              <a:defRPr>
                <a:solidFill>
                  <a:schemeClr val="tx1"/>
                </a:solidFill>
              </a:defRPr>
            </a:lvl1pPr>
          </a:lstStyle>
          <a:p>
            <a:r>
              <a:rPr lang="nl-NL"/>
              <a:t>Klik om stijl te bewerken</a:t>
            </a:r>
            <a:endParaRPr lang="nl-NL" dirty="0"/>
          </a:p>
        </p:txBody>
      </p:sp>
      <p:sp>
        <p:nvSpPr>
          <p:cNvPr id="13" name="Tijdelijke aanduiding voor datum 12"/>
          <p:cNvSpPr>
            <a:spLocks noGrp="1"/>
          </p:cNvSpPr>
          <p:nvPr>
            <p:ph type="dt" sz="half" idx="15"/>
          </p:nvPr>
        </p:nvSpPr>
        <p:spPr/>
        <p:txBody>
          <a:bodyPr/>
          <a:lstStyle/>
          <a:p>
            <a:endParaRPr lang="nl-NL" dirty="0"/>
          </a:p>
        </p:txBody>
      </p:sp>
      <p:sp>
        <p:nvSpPr>
          <p:cNvPr id="14" name="Tijdelijke aanduiding voor voettekst 13"/>
          <p:cNvSpPr>
            <a:spLocks noGrp="1"/>
          </p:cNvSpPr>
          <p:nvPr>
            <p:ph type="ftr" sz="quarter" idx="16"/>
          </p:nvPr>
        </p:nvSpPr>
        <p:spPr/>
        <p:txBody>
          <a:bodyPr/>
          <a:lstStyle/>
          <a:p>
            <a:endParaRPr lang="nl-NL" dirty="0"/>
          </a:p>
        </p:txBody>
      </p:sp>
      <p:sp>
        <p:nvSpPr>
          <p:cNvPr id="15" name="Tijdelijke aanduiding voor dianummer 14"/>
          <p:cNvSpPr>
            <a:spLocks noGrp="1"/>
          </p:cNvSpPr>
          <p:nvPr>
            <p:ph type="sldNum" sz="quarter" idx="17"/>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2315850997"/>
      </p:ext>
    </p:extLst>
  </p:cSld>
  <p:clrMapOvr>
    <a:overrideClrMapping bg1="dk1" tx1="lt1" bg2="dk2" tx2="lt2" accent1="accent1" accent2="accent2" accent3="accent3" accent4="accent4" accent5="accent5" accent6="accent6" hlink="hlink" folHlink="folHlink"/>
  </p:clrMapOvr>
</p:sldLayout>
</file>

<file path=ppt/slideLayouts/slideLayout29.xml><?xml version="1.0" encoding="utf-8"?>
<p:sldLayout xmlns:a="http://schemas.openxmlformats.org/drawingml/2006/main" xmlns:r="http://schemas.openxmlformats.org/officeDocument/2006/relationships" xmlns:p="http://schemas.openxmlformats.org/presentationml/2006/main" preserve="1" userDrawn="1">
  <p:cSld name="Afbeelding horizontaal wit titel">
    <p:bg>
      <p:bgRef idx="1001">
        <a:schemeClr val="bg1"/>
      </p:bgRef>
    </p:bg>
    <p:spTree>
      <p:nvGrpSpPr>
        <p:cNvPr id="1" name=""/>
        <p:cNvGrpSpPr/>
        <p:nvPr/>
      </p:nvGrpSpPr>
      <p:grpSpPr>
        <a:xfrm>
          <a:off x="0" y="0"/>
          <a:ext cx="0" cy="0"/>
          <a:chOff x="0" y="0"/>
          <a:chExt cx="0" cy="0"/>
        </a:xfrm>
      </p:grpSpPr>
      <p:sp>
        <p:nvSpPr>
          <p:cNvPr id="11" name="Tijdelijke aanduiding voor afbeelding 10"/>
          <p:cNvSpPr>
            <a:spLocks noGrp="1"/>
          </p:cNvSpPr>
          <p:nvPr>
            <p:ph type="pic" sz="quarter" idx="14"/>
          </p:nvPr>
        </p:nvSpPr>
        <p:spPr>
          <a:xfrm>
            <a:off x="0" y="3427413"/>
            <a:ext cx="12192000" cy="3430587"/>
          </a:xfrm>
          <a:custGeom>
            <a:avLst/>
            <a:gdLst>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6330000 w 12192000"/>
              <a:gd name="connsiteY4" fmla="*/ 3192987 h 3430587"/>
              <a:gd name="connsiteX5" fmla="*/ 5862000 w 12192000"/>
              <a:gd name="connsiteY5" fmla="*/ 3192987 h 3430587"/>
              <a:gd name="connsiteX6" fmla="*/ 5862000 w 12192000"/>
              <a:gd name="connsiteY6" fmla="*/ 3430587 h 3430587"/>
              <a:gd name="connsiteX7" fmla="*/ 0 w 12192000"/>
              <a:gd name="connsiteY7" fmla="*/ 3430587 h 3430587"/>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5862000 w 12192000"/>
              <a:gd name="connsiteY4" fmla="*/ 3192987 h 3430587"/>
              <a:gd name="connsiteX5" fmla="*/ 5862000 w 12192000"/>
              <a:gd name="connsiteY5" fmla="*/ 3430587 h 3430587"/>
              <a:gd name="connsiteX6" fmla="*/ 0 w 12192000"/>
              <a:gd name="connsiteY6" fmla="*/ 3430587 h 3430587"/>
              <a:gd name="connsiteX7" fmla="*/ 0 w 12192000"/>
              <a:gd name="connsiteY7" fmla="*/ 0 h 3430587"/>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5862000 w 12192000"/>
              <a:gd name="connsiteY4" fmla="*/ 3430587 h 3430587"/>
              <a:gd name="connsiteX5" fmla="*/ 0 w 12192000"/>
              <a:gd name="connsiteY5" fmla="*/ 3430587 h 3430587"/>
              <a:gd name="connsiteX6" fmla="*/ 0 w 12192000"/>
              <a:gd name="connsiteY6" fmla="*/ 0 h 3430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192000" h="3430587">
                <a:moveTo>
                  <a:pt x="0" y="0"/>
                </a:moveTo>
                <a:lnTo>
                  <a:pt x="12192000" y="0"/>
                </a:lnTo>
                <a:lnTo>
                  <a:pt x="12192000" y="3430587"/>
                </a:lnTo>
                <a:lnTo>
                  <a:pt x="6330000" y="3430587"/>
                </a:lnTo>
                <a:lnTo>
                  <a:pt x="5862000" y="3430587"/>
                </a:lnTo>
                <a:lnTo>
                  <a:pt x="0" y="3430587"/>
                </a:lnTo>
                <a:lnTo>
                  <a:pt x="0" y="0"/>
                </a:lnTo>
                <a:close/>
              </a:path>
            </a:pathLst>
          </a:custGeom>
          <a:solidFill>
            <a:schemeClr val="tx1">
              <a:alpha val="10000"/>
            </a:schemeClr>
          </a:solidFill>
        </p:spPr>
        <p:txBody>
          <a:bodyPr wrap="square" lIns="612000">
            <a:noAutofit/>
          </a:bodyPr>
          <a:lstStyle/>
          <a:p>
            <a:r>
              <a:rPr lang="nl-NL"/>
              <a:t>Klik op het pictogram als u een afbeelding wilt toevoegen</a:t>
            </a:r>
          </a:p>
        </p:txBody>
      </p:sp>
      <p:sp>
        <p:nvSpPr>
          <p:cNvPr id="9" name="Titel 8"/>
          <p:cNvSpPr>
            <a:spLocks noGrp="1"/>
          </p:cNvSpPr>
          <p:nvPr>
            <p:ph type="title"/>
          </p:nvPr>
        </p:nvSpPr>
        <p:spPr>
          <a:xfrm>
            <a:off x="634206" y="1051200"/>
            <a:ext cx="10924382" cy="946800"/>
          </a:xfrm>
        </p:spPr>
        <p:txBody>
          <a:bodyPr/>
          <a:lstStyle/>
          <a:p>
            <a:r>
              <a:rPr lang="nl-NL"/>
              <a:t>Klik om stijl te bewerken</a:t>
            </a:r>
            <a:endParaRPr lang="nl-NL" dirty="0"/>
          </a:p>
        </p:txBody>
      </p:sp>
      <p:sp>
        <p:nvSpPr>
          <p:cNvPr id="5" name="Tijdelijke aanduiding voor datum 4"/>
          <p:cNvSpPr>
            <a:spLocks noGrp="1"/>
          </p:cNvSpPr>
          <p:nvPr>
            <p:ph type="dt" sz="half" idx="15"/>
          </p:nvPr>
        </p:nvSpPr>
        <p:spPr/>
        <p:txBody>
          <a:bodyPr/>
          <a:lstStyle/>
          <a:p>
            <a:endParaRPr lang="nl-NL" dirty="0"/>
          </a:p>
        </p:txBody>
      </p:sp>
      <p:sp>
        <p:nvSpPr>
          <p:cNvPr id="6" name="Tijdelijke aanduiding voor voettekst 5"/>
          <p:cNvSpPr>
            <a:spLocks noGrp="1"/>
          </p:cNvSpPr>
          <p:nvPr>
            <p:ph type="ftr" sz="quarter" idx="16"/>
          </p:nvPr>
        </p:nvSpPr>
        <p:spPr/>
        <p:txBody>
          <a:bodyPr/>
          <a:lstStyle/>
          <a:p>
            <a:endParaRPr lang="nl-NL" dirty="0"/>
          </a:p>
        </p:txBody>
      </p:sp>
      <p:sp>
        <p:nvSpPr>
          <p:cNvPr id="7" name="Tijdelijke aanduiding voor dianummer 6"/>
          <p:cNvSpPr>
            <a:spLocks noGrp="1"/>
          </p:cNvSpPr>
          <p:nvPr>
            <p:ph type="sldNum" sz="quarter" idx="17"/>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504804626"/>
      </p:ext>
    </p:extLst>
  </p:cSld>
  <p:clrMapOvr>
    <a:overrideClrMapping bg1="lt1" tx1="dk1" bg2="lt2" tx2="dk2" accent1="accent1" accent2="accent2" accent3="accent3" accent4="accent4" accent5="accent5" accent6="accent6" hlink="hlink" folHlink="folHlink"/>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preserve="1" userDrawn="1">
  <p:cSld name="Titeldia afbeelding verticaal">
    <p:spTree>
      <p:nvGrpSpPr>
        <p:cNvPr id="1" name=""/>
        <p:cNvGrpSpPr/>
        <p:nvPr/>
      </p:nvGrpSpPr>
      <p:grpSpPr>
        <a:xfrm>
          <a:off x="0" y="0"/>
          <a:ext cx="0" cy="0"/>
          <a:chOff x="0" y="0"/>
          <a:chExt cx="0" cy="0"/>
        </a:xfrm>
      </p:grpSpPr>
      <p:sp>
        <p:nvSpPr>
          <p:cNvPr id="32" name="Tijdelijke aanduiding voor afbeelding 31"/>
          <p:cNvSpPr>
            <a:spLocks noGrp="1"/>
          </p:cNvSpPr>
          <p:nvPr>
            <p:ph type="pic" sz="quarter" idx="22"/>
          </p:nvPr>
        </p:nvSpPr>
        <p:spPr>
          <a:xfrm>
            <a:off x="-3174" y="0"/>
            <a:ext cx="6103620" cy="6858700"/>
          </a:xfrm>
          <a:custGeom>
            <a:avLst/>
            <a:gdLst>
              <a:gd name="connsiteX0" fmla="*/ 0 w 6099175"/>
              <a:gd name="connsiteY0" fmla="*/ 0 h 6858000"/>
              <a:gd name="connsiteX1" fmla="*/ 5776763 w 6099175"/>
              <a:gd name="connsiteY1" fmla="*/ 0 h 6858000"/>
              <a:gd name="connsiteX2" fmla="*/ 5776763 w 6099175"/>
              <a:gd name="connsiteY2" fmla="*/ 1144800 h 6858000"/>
              <a:gd name="connsiteX3" fmla="*/ 6099175 w 6099175"/>
              <a:gd name="connsiteY3" fmla="*/ 1144800 h 6858000"/>
              <a:gd name="connsiteX4" fmla="*/ 6099175 w 6099175"/>
              <a:gd name="connsiteY4" fmla="*/ 6541200 h 6858000"/>
              <a:gd name="connsiteX5" fmla="*/ 5776595 w 6099175"/>
              <a:gd name="connsiteY5" fmla="*/ 6541200 h 6858000"/>
              <a:gd name="connsiteX6" fmla="*/ 5776595 w 6099175"/>
              <a:gd name="connsiteY6" fmla="*/ 6858000 h 6858000"/>
              <a:gd name="connsiteX7" fmla="*/ 0 w 6099175"/>
              <a:gd name="connsiteY7" fmla="*/ 6858000 h 6858000"/>
              <a:gd name="connsiteX0" fmla="*/ 0 w 6103620"/>
              <a:gd name="connsiteY0" fmla="*/ 0 h 6858700"/>
              <a:gd name="connsiteX1" fmla="*/ 5776763 w 6103620"/>
              <a:gd name="connsiteY1" fmla="*/ 0 h 6858700"/>
              <a:gd name="connsiteX2" fmla="*/ 5776763 w 6103620"/>
              <a:gd name="connsiteY2" fmla="*/ 1144800 h 6858700"/>
              <a:gd name="connsiteX3" fmla="*/ 6099175 w 6103620"/>
              <a:gd name="connsiteY3" fmla="*/ 1144800 h 6858700"/>
              <a:gd name="connsiteX4" fmla="*/ 6099175 w 6103620"/>
              <a:gd name="connsiteY4" fmla="*/ 6541200 h 6858700"/>
              <a:gd name="connsiteX5" fmla="*/ 6103620 w 6103620"/>
              <a:gd name="connsiteY5" fmla="*/ 6858700 h 6858700"/>
              <a:gd name="connsiteX6" fmla="*/ 5776595 w 6103620"/>
              <a:gd name="connsiteY6" fmla="*/ 6858000 h 6858700"/>
              <a:gd name="connsiteX7" fmla="*/ 0 w 6103620"/>
              <a:gd name="connsiteY7" fmla="*/ 6858000 h 6858700"/>
              <a:gd name="connsiteX8" fmla="*/ 0 w 6103620"/>
              <a:gd name="connsiteY8" fmla="*/ 0 h 685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03620" h="6858700">
                <a:moveTo>
                  <a:pt x="0" y="0"/>
                </a:moveTo>
                <a:lnTo>
                  <a:pt x="5776763" y="0"/>
                </a:lnTo>
                <a:lnTo>
                  <a:pt x="5776763" y="1144800"/>
                </a:lnTo>
                <a:lnTo>
                  <a:pt x="6099175" y="1144800"/>
                </a:lnTo>
                <a:lnTo>
                  <a:pt x="6099175" y="6541200"/>
                </a:lnTo>
                <a:cubicBezTo>
                  <a:pt x="6100657" y="6647033"/>
                  <a:pt x="6102138" y="6752867"/>
                  <a:pt x="6103620" y="6858700"/>
                </a:cubicBezTo>
                <a:lnTo>
                  <a:pt x="5776595" y="6858000"/>
                </a:lnTo>
                <a:lnTo>
                  <a:pt x="0" y="6858000"/>
                </a:lnTo>
                <a:lnTo>
                  <a:pt x="0" y="0"/>
                </a:lnTo>
                <a:close/>
              </a:path>
            </a:pathLst>
          </a:custGeom>
          <a:solidFill>
            <a:schemeClr val="bg1">
              <a:lumMod val="85000"/>
            </a:schemeClr>
          </a:solidFill>
        </p:spPr>
        <p:txBody>
          <a:bodyPr wrap="square" lIns="612000" anchor="ctr" anchorCtr="0">
            <a:noAutofit/>
          </a:bodyPr>
          <a:lstStyle/>
          <a:p>
            <a:r>
              <a:rPr lang="nl-NL"/>
              <a:t>Klik op het pictogram als u een afbeelding wilt toevoegen</a:t>
            </a:r>
          </a:p>
        </p:txBody>
      </p:sp>
      <p:sp>
        <p:nvSpPr>
          <p:cNvPr id="16" name="Rechthoek 15"/>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24" name="Tijdelijke aanduiding voor tekst 16"/>
          <p:cNvSpPr>
            <a:spLocks noGrp="1"/>
          </p:cNvSpPr>
          <p:nvPr>
            <p:ph type="body" sz="quarter" idx="21" hasCustomPrompt="1"/>
          </p:nvPr>
        </p:nvSpPr>
        <p:spPr>
          <a:xfrm>
            <a:off x="6553200" y="5832053"/>
            <a:ext cx="5004000" cy="389360"/>
          </a:xfrm>
        </p:spPr>
        <p:txBody>
          <a:bodyPr lIns="118800" anchor="b" anchorCtr="0">
            <a:noAutofit/>
          </a:bodyPr>
          <a:lstStyle>
            <a:lvl1pPr marL="0" indent="0">
              <a:buNone/>
              <a:defRPr sz="1600">
                <a:solidFill>
                  <a:schemeClr val="bg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dirty="0"/>
              <a:t>Naam spreker</a:t>
            </a:r>
          </a:p>
        </p:txBody>
      </p:sp>
      <p:sp>
        <p:nvSpPr>
          <p:cNvPr id="11" name="Tijdelijke aanduiding voor datum 10"/>
          <p:cNvSpPr>
            <a:spLocks noGrp="1"/>
          </p:cNvSpPr>
          <p:nvPr>
            <p:ph type="dt" sz="half" idx="23"/>
          </p:nvPr>
        </p:nvSpPr>
        <p:spPr/>
        <p:txBody>
          <a:bodyPr/>
          <a:lstStyle/>
          <a:p>
            <a:endParaRPr lang="nl-NL" dirty="0"/>
          </a:p>
        </p:txBody>
      </p:sp>
      <p:sp>
        <p:nvSpPr>
          <p:cNvPr id="12" name="Tijdelijke aanduiding voor voettekst 11"/>
          <p:cNvSpPr>
            <a:spLocks noGrp="1"/>
          </p:cNvSpPr>
          <p:nvPr>
            <p:ph type="ftr" sz="quarter" idx="24"/>
          </p:nvPr>
        </p:nvSpPr>
        <p:spPr/>
        <p:txBody>
          <a:bodyPr/>
          <a:lstStyle/>
          <a:p>
            <a:endParaRPr lang="nl-NL" dirty="0"/>
          </a:p>
        </p:txBody>
      </p:sp>
      <p:sp>
        <p:nvSpPr>
          <p:cNvPr id="15" name="Tijdelijke aanduiding voor dianummer 14"/>
          <p:cNvSpPr>
            <a:spLocks noGrp="1"/>
          </p:cNvSpPr>
          <p:nvPr>
            <p:ph type="sldNum" sz="quarter" idx="25"/>
          </p:nvPr>
        </p:nvSpPr>
        <p:spPr/>
        <p:txBody>
          <a:bodyPr/>
          <a:lstStyle/>
          <a:p>
            <a:fld id="{10A0A6AF-03C5-477E-939A-E28F7E7F05EA}" type="slidenum">
              <a:rPr lang="nl-NL" smtClean="0"/>
              <a:pPr/>
              <a:t>‹nr.›</a:t>
            </a:fld>
            <a:endParaRPr lang="nl-NL" dirty="0"/>
          </a:p>
        </p:txBody>
      </p:sp>
      <p:sp>
        <p:nvSpPr>
          <p:cNvPr id="17" name="Titel 1"/>
          <p:cNvSpPr>
            <a:spLocks noGrp="1"/>
          </p:cNvSpPr>
          <p:nvPr>
            <p:ph type="ctrTitle"/>
          </p:nvPr>
        </p:nvSpPr>
        <p:spPr>
          <a:xfrm>
            <a:off x="6553200" y="1885467"/>
            <a:ext cx="5004000" cy="2336400"/>
          </a:xfrm>
        </p:spPr>
        <p:txBody>
          <a:bodyPr tIns="90000" bIns="90000" anchor="b">
            <a:normAutofit/>
          </a:bodyPr>
          <a:lstStyle>
            <a:lvl1pPr algn="l">
              <a:defRPr sz="3600">
                <a:solidFill>
                  <a:schemeClr val="bg1"/>
                </a:solidFill>
              </a:defRPr>
            </a:lvl1pPr>
          </a:lstStyle>
          <a:p>
            <a:r>
              <a:rPr lang="nl-NL"/>
              <a:t>Klik om stijl te bewerken</a:t>
            </a:r>
            <a:endParaRPr lang="nl-NL" dirty="0"/>
          </a:p>
        </p:txBody>
      </p:sp>
      <p:sp>
        <p:nvSpPr>
          <p:cNvPr id="18" name="Ondertitel 2"/>
          <p:cNvSpPr>
            <a:spLocks noGrp="1"/>
          </p:cNvSpPr>
          <p:nvPr>
            <p:ph type="subTitle" idx="1"/>
          </p:nvPr>
        </p:nvSpPr>
        <p:spPr>
          <a:xfrm>
            <a:off x="6553200" y="4218267"/>
            <a:ext cx="5004000" cy="1613786"/>
          </a:xfrm>
        </p:spPr>
        <p:txBody>
          <a:bodyPr lIns="104400" tIns="90000" rIns="90000" bIns="46800"/>
          <a:lstStyle>
            <a:lvl1pPr marL="0" indent="0" algn="l">
              <a:buNone/>
              <a:defRPr sz="2400">
                <a:solidFill>
                  <a:schemeClr val="bg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endParaRPr lang="nl-NL" dirty="0"/>
          </a:p>
        </p:txBody>
      </p:sp>
      <p:pic>
        <p:nvPicPr>
          <p:cNvPr id="3" name="Afbeelding 2">
            <a:extLst>
              <a:ext uri="{FF2B5EF4-FFF2-40B4-BE49-F238E27FC236}">
                <a16:creationId xmlns:a16="http://schemas.microsoft.com/office/drawing/2014/main" id="{E64CE875-2835-EA53-7831-493F7C2BDFF7}"/>
              </a:ext>
            </a:extLst>
          </p:cNvPr>
          <p:cNvPicPr>
            <a:picLocks noChangeAspect="1"/>
          </p:cNvPicPr>
          <p:nvPr userDrawn="1"/>
        </p:nvPicPr>
        <p:blipFill>
          <a:blip r:embed="rId2" cstate="print">
            <a:extLst>
              <a:ext uri="{28A0092B-C50C-407E-A947-70E740481C1C}">
                <a14:useLocalDpi xmlns:a14="http://schemas.microsoft.com/office/drawing/2010/main" val="0"/>
              </a:ext>
            </a:extLst>
          </a:blip>
          <a:srcRect/>
          <a:stretch/>
        </p:blipFill>
        <p:spPr>
          <a:xfrm>
            <a:off x="7" y="3047"/>
            <a:ext cx="12191985" cy="1676398"/>
          </a:xfrm>
          <a:prstGeom prst="rect">
            <a:avLst/>
          </a:prstGeom>
        </p:spPr>
      </p:pic>
    </p:spTree>
    <p:extLst>
      <p:ext uri="{BB962C8B-B14F-4D97-AF65-F5344CB8AC3E}">
        <p14:creationId xmlns:p14="http://schemas.microsoft.com/office/powerpoint/2010/main" val="626223450"/>
      </p:ext>
    </p:extLst>
  </p:cSld>
  <p:clrMapOvr>
    <a:masterClrMapping/>
  </p:clrMapOvr>
</p:sldLayout>
</file>

<file path=ppt/slideLayouts/slideLayout30.xml><?xml version="1.0" encoding="utf-8"?>
<p:sldLayout xmlns:a="http://schemas.openxmlformats.org/drawingml/2006/main" xmlns:r="http://schemas.openxmlformats.org/officeDocument/2006/relationships" xmlns:p="http://schemas.openxmlformats.org/presentationml/2006/main" preserve="1" userDrawn="1">
  <p:cSld name="Afbeelding">
    <p:bg>
      <p:bgPr>
        <a:blipFill dpi="0" rotWithShape="1">
          <a:blip r:embed="rId2" cstate="screen">
            <a:lum/>
            <a:extLst>
              <a:ext uri="{28A0092B-C50C-407E-A947-70E740481C1C}">
                <a14:useLocalDpi xmlns:a14="http://schemas.microsoft.com/office/drawing/2010/main"/>
              </a:ext>
            </a:extLst>
          </a:blip>
          <a:srcRect/>
          <a:stretch>
            <a:fillRect/>
          </a:stretch>
        </a:blipFill>
        <a:effectLst/>
      </p:bgPr>
    </p:bg>
    <p:spTree>
      <p:nvGrpSpPr>
        <p:cNvPr id="1" name=""/>
        <p:cNvGrpSpPr/>
        <p:nvPr/>
      </p:nvGrpSpPr>
      <p:grpSpPr>
        <a:xfrm>
          <a:off x="0" y="0"/>
          <a:ext cx="0" cy="0"/>
          <a:chOff x="0" y="0"/>
          <a:chExt cx="0" cy="0"/>
        </a:xfrm>
      </p:grpSpPr>
    </p:spTree>
    <p:extLst>
      <p:ext uri="{BB962C8B-B14F-4D97-AF65-F5344CB8AC3E}">
        <p14:creationId xmlns:p14="http://schemas.microsoft.com/office/powerpoint/2010/main" val="1986779550"/>
      </p:ext>
    </p:extLst>
  </p:cSld>
  <p:clrMapOvr>
    <a:masterClrMapping/>
  </p:clrMapOvr>
</p:sldLayout>
</file>

<file path=ppt/slideLayouts/slideLayout31.xml><?xml version="1.0" encoding="utf-8"?>
<p:sldLayout xmlns:a="http://schemas.openxmlformats.org/drawingml/2006/main" xmlns:r="http://schemas.openxmlformats.org/officeDocument/2006/relationships" xmlns:p="http://schemas.openxmlformats.org/presentationml/2006/main" showMasterSp="0" preserve="1" userDrawn="1">
  <p:cSld name="Afbeelding met titel">
    <p:bg>
      <p:bgPr>
        <a:blipFill dpi="0" rotWithShape="1">
          <a:blip r:embed="rId2" cstate="screen">
            <a:lum/>
            <a:extLst>
              <a:ext uri="{28A0092B-C50C-407E-A947-70E740481C1C}">
                <a14:useLocalDpi xmlns:a14="http://schemas.microsoft.com/office/drawing/2010/main"/>
              </a:ext>
            </a:extLst>
          </a:blip>
          <a:srcRect/>
          <a:stretch>
            <a:fillRect/>
          </a:stretch>
        </a:blipFill>
        <a:effectLst/>
      </p:bgPr>
    </p:bg>
    <p:spTree>
      <p:nvGrpSpPr>
        <p:cNvPr id="1" name=""/>
        <p:cNvGrpSpPr/>
        <p:nvPr/>
      </p:nvGrpSpPr>
      <p:grpSpPr>
        <a:xfrm>
          <a:off x="0" y="0"/>
          <a:ext cx="0" cy="0"/>
          <a:chOff x="0" y="0"/>
          <a:chExt cx="0" cy="0"/>
        </a:xfrm>
      </p:grpSpPr>
      <p:sp>
        <p:nvSpPr>
          <p:cNvPr id="5" name="Titel 4"/>
          <p:cNvSpPr>
            <a:spLocks noGrp="1"/>
          </p:cNvSpPr>
          <p:nvPr>
            <p:ph type="title"/>
          </p:nvPr>
        </p:nvSpPr>
        <p:spPr>
          <a:xfrm>
            <a:off x="0" y="5153776"/>
            <a:ext cx="12192000" cy="576000"/>
          </a:xfrm>
          <a:solidFill>
            <a:schemeClr val="tx2"/>
          </a:solidFill>
        </p:spPr>
        <p:txBody>
          <a:bodyPr lIns="756000" anchor="ctr" anchorCtr="0">
            <a:noAutofit/>
          </a:bodyPr>
          <a:lstStyle>
            <a:lvl1pPr algn="l">
              <a:defRPr sz="3200">
                <a:solidFill>
                  <a:schemeClr val="bg1"/>
                </a:solidFill>
              </a:defRPr>
            </a:lvl1pPr>
          </a:lstStyle>
          <a:p>
            <a:r>
              <a:rPr lang="nl-NL"/>
              <a:t>Klik om stijl te bewerken</a:t>
            </a:r>
            <a:endParaRPr lang="nl-NL" dirty="0"/>
          </a:p>
        </p:txBody>
      </p:sp>
      <p:sp>
        <p:nvSpPr>
          <p:cNvPr id="3" name="Tijdelijke aanduiding voor tekst 2"/>
          <p:cNvSpPr>
            <a:spLocks noGrp="1"/>
          </p:cNvSpPr>
          <p:nvPr>
            <p:ph type="body" sz="quarter" idx="10"/>
          </p:nvPr>
        </p:nvSpPr>
        <p:spPr>
          <a:xfrm>
            <a:off x="0" y="5825413"/>
            <a:ext cx="12192000" cy="396000"/>
          </a:xfrm>
          <a:solidFill>
            <a:schemeClr val="bg1"/>
          </a:solidFill>
        </p:spPr>
        <p:txBody>
          <a:bodyPr lIns="756000" anchor="ctr" anchorCtr="0">
            <a:normAutofit/>
          </a:bodyPr>
          <a:lstStyle>
            <a:lvl1pPr marL="0" indent="0">
              <a:buNone/>
              <a:defRPr sz="2000" i="0">
                <a:solidFill>
                  <a:schemeClr val="tx1"/>
                </a:solidFill>
              </a:defRPr>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pic>
        <p:nvPicPr>
          <p:cNvPr id="4" name="Afbeelding 3"/>
          <p:cNvPicPr>
            <a:picLocks noChangeAspect="1"/>
          </p:cNvPicPr>
          <p:nvPr userDrawn="1"/>
        </p:nvPicPr>
        <p:blipFill>
          <a:blip r:embed="rId3">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Tree>
    <p:extLst>
      <p:ext uri="{BB962C8B-B14F-4D97-AF65-F5344CB8AC3E}">
        <p14:creationId xmlns:p14="http://schemas.microsoft.com/office/powerpoint/2010/main" val="992402688"/>
      </p:ext>
    </p:extLst>
  </p:cSld>
  <p:clrMapOvr>
    <a:masterClrMapping/>
  </p:clrMapOvr>
</p:sldLayout>
</file>

<file path=ppt/slideLayouts/slideLayout32.xml><?xml version="1.0" encoding="utf-8"?>
<p:sldLayout xmlns:a="http://schemas.openxmlformats.org/drawingml/2006/main" xmlns:r="http://schemas.openxmlformats.org/officeDocument/2006/relationships" xmlns:p="http://schemas.openxmlformats.org/presentationml/2006/main" preserve="1" userDrawn="1">
  <p:cSld name="Tabel/grafiek">
    <p:spTree>
      <p:nvGrpSpPr>
        <p:cNvPr id="1" name=""/>
        <p:cNvGrpSpPr/>
        <p:nvPr/>
      </p:nvGrpSpPr>
      <p:grpSpPr>
        <a:xfrm>
          <a:off x="0" y="0"/>
          <a:ext cx="0" cy="0"/>
          <a:chOff x="0" y="0"/>
          <a:chExt cx="0" cy="0"/>
        </a:xfrm>
      </p:grpSpPr>
      <p:sp>
        <p:nvSpPr>
          <p:cNvPr id="8" name="Titel 7"/>
          <p:cNvSpPr>
            <a:spLocks noGrp="1"/>
          </p:cNvSpPr>
          <p:nvPr>
            <p:ph type="title"/>
          </p:nvPr>
        </p:nvSpPr>
        <p:spPr/>
        <p:txBody>
          <a:bodyPr/>
          <a:lstStyle/>
          <a:p>
            <a:r>
              <a:rPr lang="nl-NL"/>
              <a:t>Klik om stijl te bewerken</a:t>
            </a:r>
            <a:endParaRPr lang="nl-NL" dirty="0"/>
          </a:p>
        </p:txBody>
      </p:sp>
      <p:sp>
        <p:nvSpPr>
          <p:cNvPr id="3" name="Tijdelijke aanduiding voor inhoud 2"/>
          <p:cNvSpPr>
            <a:spLocks noGrp="1"/>
          </p:cNvSpPr>
          <p:nvPr>
            <p:ph sz="quarter" idx="13"/>
          </p:nvPr>
        </p:nvSpPr>
        <p:spPr>
          <a:xfrm>
            <a:off x="635000" y="2276475"/>
            <a:ext cx="10923588"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10" name="Tijdelijke aanduiding voor datum 9"/>
          <p:cNvSpPr>
            <a:spLocks noGrp="1"/>
          </p:cNvSpPr>
          <p:nvPr>
            <p:ph type="dt" sz="half" idx="14"/>
          </p:nvPr>
        </p:nvSpPr>
        <p:spPr/>
        <p:txBody>
          <a:bodyPr/>
          <a:lstStyle/>
          <a:p>
            <a:endParaRPr lang="nl-NL" dirty="0"/>
          </a:p>
        </p:txBody>
      </p:sp>
      <p:sp>
        <p:nvSpPr>
          <p:cNvPr id="11" name="Tijdelijke aanduiding voor voettekst 10"/>
          <p:cNvSpPr>
            <a:spLocks noGrp="1"/>
          </p:cNvSpPr>
          <p:nvPr>
            <p:ph type="ftr" sz="quarter" idx="15"/>
          </p:nvPr>
        </p:nvSpPr>
        <p:spPr/>
        <p:txBody>
          <a:bodyPr/>
          <a:lstStyle/>
          <a:p>
            <a:endParaRPr lang="nl-NL" dirty="0"/>
          </a:p>
        </p:txBody>
      </p:sp>
      <p:sp>
        <p:nvSpPr>
          <p:cNvPr id="12" name="Tijdelijke aanduiding voor dianummer 11"/>
          <p:cNvSpPr>
            <a:spLocks noGrp="1"/>
          </p:cNvSpPr>
          <p:nvPr>
            <p:ph type="sldNum" sz="quarter" idx="16"/>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259000319"/>
      </p:ext>
    </p:extLst>
  </p:cSld>
  <p:clrMapOvr>
    <a:masterClrMapping/>
  </p:clrMapOvr>
</p:sldLayout>
</file>

<file path=ppt/slideLayouts/slideLayout33.xml><?xml version="1.0" encoding="utf-8"?>
<p:sldLayout xmlns:a="http://schemas.openxmlformats.org/drawingml/2006/main" xmlns:r="http://schemas.openxmlformats.org/officeDocument/2006/relationships" xmlns:p="http://schemas.openxmlformats.org/presentationml/2006/main" preserve="1" userDrawn="1">
  <p:cSld name="Tabel/grafiek met bijschrift">
    <p:spTree>
      <p:nvGrpSpPr>
        <p:cNvPr id="1" name=""/>
        <p:cNvGrpSpPr/>
        <p:nvPr/>
      </p:nvGrpSpPr>
      <p:grpSpPr>
        <a:xfrm>
          <a:off x="0" y="0"/>
          <a:ext cx="0" cy="0"/>
          <a:chOff x="0" y="0"/>
          <a:chExt cx="0" cy="0"/>
        </a:xfrm>
      </p:grpSpPr>
      <p:sp>
        <p:nvSpPr>
          <p:cNvPr id="8" name="Titel 7"/>
          <p:cNvSpPr>
            <a:spLocks noGrp="1"/>
          </p:cNvSpPr>
          <p:nvPr>
            <p:ph type="title"/>
          </p:nvPr>
        </p:nvSpPr>
        <p:spPr/>
        <p:txBody>
          <a:bodyPr/>
          <a:lstStyle/>
          <a:p>
            <a:r>
              <a:rPr lang="nl-NL"/>
              <a:t>Klik om stijl te bewerken</a:t>
            </a:r>
          </a:p>
        </p:txBody>
      </p:sp>
      <p:sp>
        <p:nvSpPr>
          <p:cNvPr id="3" name="Tijdelijke aanduiding voor tekst 2"/>
          <p:cNvSpPr>
            <a:spLocks noGrp="1"/>
          </p:cNvSpPr>
          <p:nvPr>
            <p:ph type="body" sz="quarter" idx="14"/>
          </p:nvPr>
        </p:nvSpPr>
        <p:spPr>
          <a:xfrm>
            <a:off x="7958859" y="2276475"/>
            <a:ext cx="3600000" cy="3937000"/>
          </a:xfrm>
        </p:spPr>
        <p:txBody>
          <a:bodyPr/>
          <a:lstStyle>
            <a:lvl1pPr marL="0" indent="0">
              <a:buNone/>
              <a:defRPr sz="2000"/>
            </a:lvl1pPr>
            <a:lvl2pPr marL="313200" indent="0">
              <a:buNone/>
              <a:defRPr sz="1800"/>
            </a:lvl2pPr>
            <a:lvl3pPr marL="630000" indent="0">
              <a:buNone/>
              <a:defRPr sz="1600"/>
            </a:lvl3pPr>
            <a:lvl4pPr marL="943200" indent="0">
              <a:buNone/>
              <a:defRPr sz="1600"/>
            </a:lvl4pPr>
            <a:lvl5pPr marL="1260000" indent="0">
              <a:buNone/>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9" name="Tijdelijke aanduiding voor inhoud 8"/>
          <p:cNvSpPr>
            <a:spLocks noGrp="1"/>
          </p:cNvSpPr>
          <p:nvPr>
            <p:ph sz="quarter" idx="15"/>
          </p:nvPr>
        </p:nvSpPr>
        <p:spPr>
          <a:xfrm>
            <a:off x="635000" y="2276475"/>
            <a:ext cx="7178964"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11" name="Tijdelijke aanduiding voor datum 10"/>
          <p:cNvSpPr>
            <a:spLocks noGrp="1"/>
          </p:cNvSpPr>
          <p:nvPr>
            <p:ph type="dt" sz="half" idx="16"/>
          </p:nvPr>
        </p:nvSpPr>
        <p:spPr/>
        <p:txBody>
          <a:bodyPr/>
          <a:lstStyle/>
          <a:p>
            <a:endParaRPr lang="nl-NL" dirty="0"/>
          </a:p>
        </p:txBody>
      </p:sp>
      <p:sp>
        <p:nvSpPr>
          <p:cNvPr id="12" name="Tijdelijke aanduiding voor voettekst 11"/>
          <p:cNvSpPr>
            <a:spLocks noGrp="1"/>
          </p:cNvSpPr>
          <p:nvPr>
            <p:ph type="ftr" sz="quarter" idx="17"/>
          </p:nvPr>
        </p:nvSpPr>
        <p:spPr/>
        <p:txBody>
          <a:bodyPr/>
          <a:lstStyle/>
          <a:p>
            <a:endParaRPr lang="nl-NL" dirty="0"/>
          </a:p>
        </p:txBody>
      </p:sp>
      <p:sp>
        <p:nvSpPr>
          <p:cNvPr id="13" name="Tijdelijke aanduiding voor dianummer 12"/>
          <p:cNvSpPr>
            <a:spLocks noGrp="1"/>
          </p:cNvSpPr>
          <p:nvPr>
            <p:ph type="sldNum" sz="quarter" idx="18"/>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2208688899"/>
      </p:ext>
    </p:extLst>
  </p:cSld>
  <p:clrMapOvr>
    <a:masterClrMapping/>
  </p:clrMapOvr>
</p:sldLayout>
</file>

<file path=ppt/slideLayouts/slideLayout34.xml><?xml version="1.0" encoding="utf-8"?>
<p:sldLayout xmlns:a="http://schemas.openxmlformats.org/drawingml/2006/main" xmlns:r="http://schemas.openxmlformats.org/officeDocument/2006/relationships" xmlns:p="http://schemas.openxmlformats.org/presentationml/2006/main" preserve="1" userDrawn="1">
  <p:cSld name="Tabel/grafiek verticaal">
    <p:spTree>
      <p:nvGrpSpPr>
        <p:cNvPr id="1" name=""/>
        <p:cNvGrpSpPr/>
        <p:nvPr/>
      </p:nvGrpSpPr>
      <p:grpSpPr>
        <a:xfrm>
          <a:off x="0" y="0"/>
          <a:ext cx="0" cy="0"/>
          <a:chOff x="0" y="0"/>
          <a:chExt cx="0" cy="0"/>
        </a:xfrm>
      </p:grpSpPr>
      <p:sp>
        <p:nvSpPr>
          <p:cNvPr id="7" name="Rechthoek 6"/>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10" name="Tijdelijke aanduiding voor tekst 9"/>
          <p:cNvSpPr>
            <a:spLocks noGrp="1"/>
          </p:cNvSpPr>
          <p:nvPr>
            <p:ph type="body" sz="quarter" idx="14"/>
          </p:nvPr>
        </p:nvSpPr>
        <p:spPr>
          <a:xfrm>
            <a:off x="6550024" y="2289599"/>
            <a:ext cx="5004000" cy="3931813"/>
          </a:xfrm>
        </p:spPr>
        <p:txBody>
          <a:bodyPr anchor="t" anchorCtr="0"/>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pic>
        <p:nvPicPr>
          <p:cNvPr id="8" name="Afbeelding 7"/>
          <p:cNvPicPr>
            <a:picLocks noChangeAspect="1"/>
          </p:cNvPicPr>
          <p:nvPr userDrawn="1"/>
        </p:nvPicPr>
        <p:blipFill>
          <a:blip r:embed="rId2">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2" name="Titel 1"/>
          <p:cNvSpPr>
            <a:spLocks noGrp="1"/>
          </p:cNvSpPr>
          <p:nvPr>
            <p:ph type="title"/>
          </p:nvPr>
        </p:nvSpPr>
        <p:spPr>
          <a:xfrm>
            <a:off x="6550024" y="1051200"/>
            <a:ext cx="5004000" cy="948047"/>
          </a:xfrm>
        </p:spPr>
        <p:txBody>
          <a:bodyPr/>
          <a:lstStyle>
            <a:lvl1pPr>
              <a:defRPr>
                <a:solidFill>
                  <a:schemeClr val="bg1"/>
                </a:solidFill>
              </a:defRPr>
            </a:lvl1pPr>
          </a:lstStyle>
          <a:p>
            <a:r>
              <a:rPr lang="nl-NL"/>
              <a:t>Klik om stijl te bewerken</a:t>
            </a:r>
            <a:endParaRPr lang="nl-NL" dirty="0"/>
          </a:p>
        </p:txBody>
      </p:sp>
      <p:sp>
        <p:nvSpPr>
          <p:cNvPr id="9" name="Tijdelijke aanduiding voor inhoud 8"/>
          <p:cNvSpPr>
            <a:spLocks noGrp="1"/>
          </p:cNvSpPr>
          <p:nvPr>
            <p:ph sz="quarter" idx="19"/>
          </p:nvPr>
        </p:nvSpPr>
        <p:spPr>
          <a:xfrm>
            <a:off x="635000" y="1066799"/>
            <a:ext cx="5003800" cy="5154613"/>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sp>
        <p:nvSpPr>
          <p:cNvPr id="14" name="Tijdelijke aanduiding voor datum 13"/>
          <p:cNvSpPr>
            <a:spLocks noGrp="1"/>
          </p:cNvSpPr>
          <p:nvPr>
            <p:ph type="dt" sz="half" idx="20"/>
          </p:nvPr>
        </p:nvSpPr>
        <p:spPr/>
        <p:txBody>
          <a:bodyPr/>
          <a:lstStyle/>
          <a:p>
            <a:endParaRPr lang="nl-NL" dirty="0"/>
          </a:p>
        </p:txBody>
      </p:sp>
      <p:sp>
        <p:nvSpPr>
          <p:cNvPr id="15" name="Tijdelijke aanduiding voor voettekst 14"/>
          <p:cNvSpPr>
            <a:spLocks noGrp="1"/>
          </p:cNvSpPr>
          <p:nvPr>
            <p:ph type="ftr" sz="quarter" idx="21"/>
          </p:nvPr>
        </p:nvSpPr>
        <p:spPr/>
        <p:txBody>
          <a:bodyPr/>
          <a:lstStyle/>
          <a:p>
            <a:endParaRPr lang="nl-NL" dirty="0"/>
          </a:p>
        </p:txBody>
      </p:sp>
      <p:sp>
        <p:nvSpPr>
          <p:cNvPr id="16" name="Tijdelijke aanduiding voor dianummer 15"/>
          <p:cNvSpPr>
            <a:spLocks noGrp="1"/>
          </p:cNvSpPr>
          <p:nvPr>
            <p:ph type="sldNum" sz="quarter" idx="22"/>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904443803"/>
      </p:ext>
    </p:extLst>
  </p:cSld>
  <p:clrMapOvr>
    <a:masterClrMapping/>
  </p:clrMapOvr>
  <p:extLst>
    <p:ext uri="{DCECCB84-F9BA-43D5-87BE-67443E8EF086}">
      <p15:sldGuideLst xmlns:p15="http://schemas.microsoft.com/office/powerpoint/2012/main">
        <p15:guide id="1" orient="horz" pos="1661">
          <p15:clr>
            <a:srgbClr val="FBAE40"/>
          </p15:clr>
        </p15:guide>
        <p15:guide id="2" orient="horz" pos="2659">
          <p15:clr>
            <a:srgbClr val="FBAE40"/>
          </p15:clr>
        </p15:guide>
      </p15:sldGuideLst>
    </p:ext>
  </p:extLst>
</p:sldLayout>
</file>

<file path=ppt/slideLayouts/slideLayout35.xml><?xml version="1.0" encoding="utf-8"?>
<p:sldLayout xmlns:a="http://schemas.openxmlformats.org/drawingml/2006/main" xmlns:r="http://schemas.openxmlformats.org/officeDocument/2006/relationships" xmlns:p="http://schemas.openxmlformats.org/presentationml/2006/main" showMasterSp="0" preserve="1" userDrawn="1">
  <p:cSld name="Contact A">
    <p:spTree>
      <p:nvGrpSpPr>
        <p:cNvPr id="1" name=""/>
        <p:cNvGrpSpPr/>
        <p:nvPr/>
      </p:nvGrpSpPr>
      <p:grpSpPr>
        <a:xfrm>
          <a:off x="0" y="0"/>
          <a:ext cx="0" cy="0"/>
          <a:chOff x="0" y="0"/>
          <a:chExt cx="0" cy="0"/>
        </a:xfrm>
      </p:grpSpPr>
      <p:sp>
        <p:nvSpPr>
          <p:cNvPr id="6" name="Rechthoek 5"/>
          <p:cNvSpPr/>
          <p:nvPr userDrawn="1"/>
        </p:nvSpPr>
        <p:spPr>
          <a:xfrm>
            <a:off x="0" y="-1"/>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2" name="Titel 1"/>
          <p:cNvSpPr>
            <a:spLocks noGrp="1"/>
          </p:cNvSpPr>
          <p:nvPr>
            <p:ph type="title" hasCustomPrompt="1"/>
          </p:nvPr>
        </p:nvSpPr>
        <p:spPr>
          <a:xfrm>
            <a:off x="635000" y="1875617"/>
            <a:ext cx="10923588" cy="1551796"/>
          </a:xfrm>
        </p:spPr>
        <p:txBody>
          <a:bodyPr anchor="ctr" anchorCtr="0">
            <a:normAutofit/>
          </a:bodyPr>
          <a:lstStyle>
            <a:lvl1pPr>
              <a:defRPr sz="4800">
                <a:solidFill>
                  <a:schemeClr val="bg1"/>
                </a:solidFill>
              </a:defRPr>
            </a:lvl1pPr>
          </a:lstStyle>
          <a:p>
            <a:r>
              <a:rPr lang="nl-NL" dirty="0"/>
              <a:t>Typ een afsluitende zin</a:t>
            </a:r>
          </a:p>
        </p:txBody>
      </p:sp>
      <p:sp>
        <p:nvSpPr>
          <p:cNvPr id="18" name="Tijdelijke aanduiding voor tekst 13"/>
          <p:cNvSpPr>
            <a:spLocks noGrp="1"/>
          </p:cNvSpPr>
          <p:nvPr>
            <p:ph type="body" sz="quarter" idx="13" hasCustomPrompt="1"/>
          </p:nvPr>
        </p:nvSpPr>
        <p:spPr>
          <a:xfrm>
            <a:off x="5156753" y="3846022"/>
            <a:ext cx="4680000"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19" name="Tijdelijke aanduiding voor tekst 13"/>
          <p:cNvSpPr>
            <a:spLocks noGrp="1"/>
          </p:cNvSpPr>
          <p:nvPr>
            <p:ph type="body" sz="quarter" idx="17" hasCustomPrompt="1"/>
          </p:nvPr>
        </p:nvSpPr>
        <p:spPr>
          <a:xfrm>
            <a:off x="5156753" y="4639509"/>
            <a:ext cx="4680000"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20" name="Tijdelijke aanduiding voor tekst 13"/>
          <p:cNvSpPr>
            <a:spLocks noGrp="1"/>
          </p:cNvSpPr>
          <p:nvPr>
            <p:ph type="body" sz="quarter" idx="18" hasCustomPrompt="1"/>
          </p:nvPr>
        </p:nvSpPr>
        <p:spPr>
          <a:xfrm>
            <a:off x="5156753" y="5405528"/>
            <a:ext cx="4680000"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21" name="Tijdelijke aanduiding voor afbeelding 3"/>
          <p:cNvSpPr>
            <a:spLocks noGrp="1" noChangeAspect="1"/>
          </p:cNvSpPr>
          <p:nvPr>
            <p:ph type="pic" sz="quarter" idx="19"/>
          </p:nvPr>
        </p:nvSpPr>
        <p:spPr>
          <a:xfrm>
            <a:off x="4544781" y="3921366"/>
            <a:ext cx="541203" cy="540000"/>
          </a:xfrm>
          <a:blipFill>
            <a:blip r:embed="rId2"/>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22" name="Tijdelijke aanduiding voor afbeelding 3"/>
          <p:cNvSpPr>
            <a:spLocks noGrp="1" noChangeAspect="1"/>
          </p:cNvSpPr>
          <p:nvPr>
            <p:ph type="pic" sz="quarter" idx="20"/>
          </p:nvPr>
        </p:nvSpPr>
        <p:spPr>
          <a:xfrm>
            <a:off x="4544781" y="4707382"/>
            <a:ext cx="541203" cy="540000"/>
          </a:xfrm>
          <a:blipFill>
            <a:blip r:embed="rId3"/>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23" name="Tijdelijke aanduiding voor afbeelding 3"/>
          <p:cNvSpPr>
            <a:spLocks noGrp="1" noChangeAspect="1"/>
          </p:cNvSpPr>
          <p:nvPr>
            <p:ph type="pic" sz="quarter" idx="21"/>
          </p:nvPr>
        </p:nvSpPr>
        <p:spPr>
          <a:xfrm>
            <a:off x="4544781" y="5480872"/>
            <a:ext cx="541203" cy="540000"/>
          </a:xfrm>
          <a:blipFill>
            <a:blip r:embed="rId4"/>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7" name="Tijdelijke aanduiding voor datum 6"/>
          <p:cNvSpPr>
            <a:spLocks noGrp="1"/>
          </p:cNvSpPr>
          <p:nvPr>
            <p:ph type="dt" sz="half" idx="22"/>
          </p:nvPr>
        </p:nvSpPr>
        <p:spPr/>
        <p:txBody>
          <a:bodyPr/>
          <a:lstStyle/>
          <a:p>
            <a:endParaRPr lang="nl-NL" dirty="0"/>
          </a:p>
        </p:txBody>
      </p:sp>
      <p:sp>
        <p:nvSpPr>
          <p:cNvPr id="8" name="Tijdelijke aanduiding voor voettekst 7"/>
          <p:cNvSpPr>
            <a:spLocks noGrp="1"/>
          </p:cNvSpPr>
          <p:nvPr>
            <p:ph type="ftr" sz="quarter" idx="23"/>
          </p:nvPr>
        </p:nvSpPr>
        <p:spPr/>
        <p:txBody>
          <a:bodyPr/>
          <a:lstStyle/>
          <a:p>
            <a:endParaRPr lang="nl-NL" dirty="0"/>
          </a:p>
        </p:txBody>
      </p:sp>
      <p:sp>
        <p:nvSpPr>
          <p:cNvPr id="9" name="Tijdelijke aanduiding voor dianummer 8"/>
          <p:cNvSpPr>
            <a:spLocks noGrp="1"/>
          </p:cNvSpPr>
          <p:nvPr>
            <p:ph type="sldNum" sz="quarter" idx="24"/>
          </p:nvPr>
        </p:nvSpPr>
        <p:spPr/>
        <p:txBody>
          <a:bodyPr/>
          <a:lstStyle/>
          <a:p>
            <a:fld id="{10A0A6AF-03C5-477E-939A-E28F7E7F05EA}" type="slidenum">
              <a:rPr lang="nl-NL" smtClean="0"/>
              <a:pPr/>
              <a:t>‹nr.›</a:t>
            </a:fld>
            <a:endParaRPr lang="nl-NL" dirty="0"/>
          </a:p>
        </p:txBody>
      </p:sp>
      <p:pic>
        <p:nvPicPr>
          <p:cNvPr id="4" name="Afbeelding 3">
            <a:extLst>
              <a:ext uri="{FF2B5EF4-FFF2-40B4-BE49-F238E27FC236}">
                <a16:creationId xmlns:a16="http://schemas.microsoft.com/office/drawing/2014/main" id="{B0B83FE0-5DC0-B95C-62CF-94A4D1AB2F0E}"/>
              </a:ext>
            </a:extLst>
          </p:cNvPr>
          <p:cNvPicPr>
            <a:picLocks noChangeAspect="1"/>
          </p:cNvPicPr>
          <p:nvPr userDrawn="1"/>
        </p:nvPicPr>
        <p:blipFill>
          <a:blip r:embed="rId5" cstate="print">
            <a:extLst>
              <a:ext uri="{28A0092B-C50C-407E-A947-70E740481C1C}">
                <a14:useLocalDpi xmlns:a14="http://schemas.microsoft.com/office/drawing/2010/main" val="0"/>
              </a:ext>
            </a:extLst>
          </a:blip>
          <a:srcRect/>
          <a:stretch/>
        </p:blipFill>
        <p:spPr>
          <a:xfrm>
            <a:off x="7" y="3047"/>
            <a:ext cx="12191985" cy="1676398"/>
          </a:xfrm>
          <a:prstGeom prst="rect">
            <a:avLst/>
          </a:prstGeom>
        </p:spPr>
      </p:pic>
    </p:spTree>
    <p:extLst>
      <p:ext uri="{BB962C8B-B14F-4D97-AF65-F5344CB8AC3E}">
        <p14:creationId xmlns:p14="http://schemas.microsoft.com/office/powerpoint/2010/main" val="1828009756"/>
      </p:ext>
    </p:extLst>
  </p:cSld>
  <p:clrMapOvr>
    <a:masterClrMapping/>
  </p:clrMapOvr>
</p:sldLayout>
</file>

<file path=ppt/slideLayouts/slideLayout36.xml><?xml version="1.0" encoding="utf-8"?>
<p:sldLayout xmlns:a="http://schemas.openxmlformats.org/drawingml/2006/main" xmlns:r="http://schemas.openxmlformats.org/officeDocument/2006/relationships" xmlns:p="http://schemas.openxmlformats.org/presentationml/2006/main" showMasterSp="0" preserve="1" userDrawn="1">
  <p:cSld name="Contact B">
    <p:spTree>
      <p:nvGrpSpPr>
        <p:cNvPr id="1" name=""/>
        <p:cNvGrpSpPr/>
        <p:nvPr/>
      </p:nvGrpSpPr>
      <p:grpSpPr>
        <a:xfrm>
          <a:off x="0" y="0"/>
          <a:ext cx="0" cy="0"/>
          <a:chOff x="0" y="0"/>
          <a:chExt cx="0" cy="0"/>
        </a:xfrm>
      </p:grpSpPr>
      <p:sp>
        <p:nvSpPr>
          <p:cNvPr id="6" name="Rechthoek 5"/>
          <p:cNvSpPr/>
          <p:nvPr userDrawn="1"/>
        </p:nvSpPr>
        <p:spPr>
          <a:xfrm>
            <a:off x="0" y="-1"/>
            <a:ext cx="6096000" cy="6858001"/>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2" name="Titel 1"/>
          <p:cNvSpPr>
            <a:spLocks noGrp="1"/>
          </p:cNvSpPr>
          <p:nvPr>
            <p:ph type="title" hasCustomPrompt="1"/>
          </p:nvPr>
        </p:nvSpPr>
        <p:spPr>
          <a:xfrm>
            <a:off x="635000" y="2565400"/>
            <a:ext cx="5003800" cy="1727200"/>
          </a:xfrm>
        </p:spPr>
        <p:txBody>
          <a:bodyPr anchor="ctr" anchorCtr="0">
            <a:normAutofit/>
          </a:bodyPr>
          <a:lstStyle>
            <a:lvl1pPr>
              <a:defRPr sz="4800">
                <a:solidFill>
                  <a:schemeClr val="bg1"/>
                </a:solidFill>
              </a:defRPr>
            </a:lvl1pPr>
          </a:lstStyle>
          <a:p>
            <a:r>
              <a:rPr lang="nl-NL" dirty="0"/>
              <a:t>Typ een afsluitende zin</a:t>
            </a:r>
          </a:p>
        </p:txBody>
      </p:sp>
      <p:sp>
        <p:nvSpPr>
          <p:cNvPr id="18" name="Tijdelijke aanduiding voor tekst 13"/>
          <p:cNvSpPr>
            <a:spLocks noGrp="1"/>
          </p:cNvSpPr>
          <p:nvPr>
            <p:ph type="body" sz="quarter" idx="13" hasCustomPrompt="1"/>
          </p:nvPr>
        </p:nvSpPr>
        <p:spPr>
          <a:xfrm>
            <a:off x="7176285" y="2286000"/>
            <a:ext cx="4382303"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19" name="Tijdelijke aanduiding voor tekst 13"/>
          <p:cNvSpPr>
            <a:spLocks noGrp="1"/>
          </p:cNvSpPr>
          <p:nvPr>
            <p:ph type="body" sz="quarter" idx="17" hasCustomPrompt="1"/>
          </p:nvPr>
        </p:nvSpPr>
        <p:spPr>
          <a:xfrm>
            <a:off x="7176285" y="3079487"/>
            <a:ext cx="4382303"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20" name="Tijdelijke aanduiding voor tekst 13"/>
          <p:cNvSpPr>
            <a:spLocks noGrp="1"/>
          </p:cNvSpPr>
          <p:nvPr>
            <p:ph type="body" sz="quarter" idx="18" hasCustomPrompt="1"/>
          </p:nvPr>
        </p:nvSpPr>
        <p:spPr>
          <a:xfrm>
            <a:off x="7176285" y="3845506"/>
            <a:ext cx="4382303"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21" name="Tijdelijke aanduiding voor afbeelding 3"/>
          <p:cNvSpPr>
            <a:spLocks noGrp="1" noChangeAspect="1"/>
          </p:cNvSpPr>
          <p:nvPr>
            <p:ph type="pic" sz="quarter" idx="19"/>
          </p:nvPr>
        </p:nvSpPr>
        <p:spPr>
          <a:xfrm>
            <a:off x="6564313" y="2361344"/>
            <a:ext cx="541203" cy="540000"/>
          </a:xfrm>
          <a:blipFill>
            <a:blip r:embed="rId2"/>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22" name="Tijdelijke aanduiding voor afbeelding 3"/>
          <p:cNvSpPr>
            <a:spLocks noGrp="1" noChangeAspect="1"/>
          </p:cNvSpPr>
          <p:nvPr>
            <p:ph type="pic" sz="quarter" idx="20"/>
          </p:nvPr>
        </p:nvSpPr>
        <p:spPr>
          <a:xfrm>
            <a:off x="6564313" y="3147360"/>
            <a:ext cx="541203" cy="540000"/>
          </a:xfrm>
          <a:blipFill>
            <a:blip r:embed="rId3"/>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23" name="Tijdelijke aanduiding voor afbeelding 3"/>
          <p:cNvSpPr>
            <a:spLocks noGrp="1" noChangeAspect="1"/>
          </p:cNvSpPr>
          <p:nvPr>
            <p:ph type="pic" sz="quarter" idx="21"/>
          </p:nvPr>
        </p:nvSpPr>
        <p:spPr>
          <a:xfrm>
            <a:off x="6564313" y="3920850"/>
            <a:ext cx="541203" cy="540000"/>
          </a:xfrm>
          <a:blipFill>
            <a:blip r:embed="rId4"/>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7" name="Tijdelijke aanduiding voor datum 6"/>
          <p:cNvSpPr>
            <a:spLocks noGrp="1"/>
          </p:cNvSpPr>
          <p:nvPr>
            <p:ph type="dt" sz="half" idx="22"/>
          </p:nvPr>
        </p:nvSpPr>
        <p:spPr/>
        <p:txBody>
          <a:bodyPr/>
          <a:lstStyle/>
          <a:p>
            <a:endParaRPr lang="nl-NL" dirty="0"/>
          </a:p>
        </p:txBody>
      </p:sp>
      <p:sp>
        <p:nvSpPr>
          <p:cNvPr id="8" name="Tijdelijke aanduiding voor voettekst 7"/>
          <p:cNvSpPr>
            <a:spLocks noGrp="1"/>
          </p:cNvSpPr>
          <p:nvPr>
            <p:ph type="ftr" sz="quarter" idx="23"/>
          </p:nvPr>
        </p:nvSpPr>
        <p:spPr/>
        <p:txBody>
          <a:bodyPr/>
          <a:lstStyle/>
          <a:p>
            <a:endParaRPr lang="nl-NL" dirty="0"/>
          </a:p>
        </p:txBody>
      </p:sp>
      <p:sp>
        <p:nvSpPr>
          <p:cNvPr id="9" name="Tijdelijke aanduiding voor dianummer 8"/>
          <p:cNvSpPr>
            <a:spLocks noGrp="1"/>
          </p:cNvSpPr>
          <p:nvPr>
            <p:ph type="sldNum" sz="quarter" idx="24"/>
          </p:nvPr>
        </p:nvSpPr>
        <p:spPr/>
        <p:txBody>
          <a:bodyPr/>
          <a:lstStyle/>
          <a:p>
            <a:fld id="{10A0A6AF-03C5-477E-939A-E28F7E7F05EA}" type="slidenum">
              <a:rPr lang="nl-NL" smtClean="0"/>
              <a:pPr/>
              <a:t>‹nr.›</a:t>
            </a:fld>
            <a:endParaRPr lang="nl-NL" dirty="0"/>
          </a:p>
        </p:txBody>
      </p:sp>
      <p:pic>
        <p:nvPicPr>
          <p:cNvPr id="3" name="Afbeelding 2">
            <a:extLst>
              <a:ext uri="{FF2B5EF4-FFF2-40B4-BE49-F238E27FC236}">
                <a16:creationId xmlns:a16="http://schemas.microsoft.com/office/drawing/2014/main" id="{AE39B410-55C9-6C7F-079A-4CF7E32B271D}"/>
              </a:ext>
            </a:extLst>
          </p:cNvPr>
          <p:cNvPicPr>
            <a:picLocks noChangeAspect="1"/>
          </p:cNvPicPr>
          <p:nvPr userDrawn="1"/>
        </p:nvPicPr>
        <p:blipFill>
          <a:blip r:embed="rId5" cstate="print">
            <a:extLst>
              <a:ext uri="{28A0092B-C50C-407E-A947-70E740481C1C}">
                <a14:useLocalDpi xmlns:a14="http://schemas.microsoft.com/office/drawing/2010/main" val="0"/>
              </a:ext>
            </a:extLst>
          </a:blip>
          <a:srcRect/>
          <a:stretch/>
        </p:blipFill>
        <p:spPr>
          <a:xfrm>
            <a:off x="10" y="3048"/>
            <a:ext cx="12191978" cy="1676397"/>
          </a:xfrm>
          <a:prstGeom prst="rect">
            <a:avLst/>
          </a:prstGeom>
        </p:spPr>
      </p:pic>
    </p:spTree>
    <p:extLst>
      <p:ext uri="{BB962C8B-B14F-4D97-AF65-F5344CB8AC3E}">
        <p14:creationId xmlns:p14="http://schemas.microsoft.com/office/powerpoint/2010/main" val="1351332056"/>
      </p:ext>
    </p:extLst>
  </p:cSld>
  <p:clrMapOvr>
    <a:masterClrMapping/>
  </p:clrMapOvr>
</p:sldLayout>
</file>

<file path=ppt/slideLayouts/slideLayout37.xml><?xml version="1.0" encoding="utf-8"?>
<p:sldLayout xmlns:a="http://schemas.openxmlformats.org/drawingml/2006/main" xmlns:r="http://schemas.openxmlformats.org/officeDocument/2006/relationships" xmlns:p="http://schemas.openxmlformats.org/presentationml/2006/main" showMasterSp="0" preserve="1" userDrawn="1">
  <p:cSld name="Contact C">
    <p:bg>
      <p:bgRef idx="1001">
        <a:schemeClr val="bg2"/>
      </p:bgRef>
    </p:bg>
    <p:spTree>
      <p:nvGrpSpPr>
        <p:cNvPr id="1" name=""/>
        <p:cNvGrpSpPr/>
        <p:nvPr/>
      </p:nvGrpSpPr>
      <p:grpSpPr>
        <a:xfrm>
          <a:off x="0" y="0"/>
          <a:ext cx="0" cy="0"/>
          <a:chOff x="0" y="0"/>
          <a:chExt cx="0" cy="0"/>
        </a:xfrm>
      </p:grpSpPr>
      <p:sp>
        <p:nvSpPr>
          <p:cNvPr id="2" name="Titel 1"/>
          <p:cNvSpPr>
            <a:spLocks noGrp="1"/>
          </p:cNvSpPr>
          <p:nvPr>
            <p:ph type="title" hasCustomPrompt="1"/>
          </p:nvPr>
        </p:nvSpPr>
        <p:spPr>
          <a:xfrm>
            <a:off x="635000" y="1875617"/>
            <a:ext cx="10923588" cy="1551795"/>
          </a:xfrm>
        </p:spPr>
        <p:txBody>
          <a:bodyPr anchor="ctr" anchorCtr="0">
            <a:normAutofit/>
          </a:bodyPr>
          <a:lstStyle>
            <a:lvl1pPr>
              <a:defRPr sz="4800">
                <a:solidFill>
                  <a:schemeClr val="tx1"/>
                </a:solidFill>
              </a:defRPr>
            </a:lvl1pPr>
          </a:lstStyle>
          <a:p>
            <a:r>
              <a:rPr lang="nl-NL" dirty="0"/>
              <a:t>Typ een afsluitende zin</a:t>
            </a:r>
          </a:p>
        </p:txBody>
      </p:sp>
      <p:sp>
        <p:nvSpPr>
          <p:cNvPr id="18" name="Tijdelijke aanduiding voor tekst 13"/>
          <p:cNvSpPr>
            <a:spLocks noGrp="1"/>
          </p:cNvSpPr>
          <p:nvPr>
            <p:ph type="body" sz="quarter" idx="13" hasCustomPrompt="1"/>
          </p:nvPr>
        </p:nvSpPr>
        <p:spPr>
          <a:xfrm>
            <a:off x="4224313" y="3846022"/>
            <a:ext cx="4680000"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19" name="Tijdelijke aanduiding voor tekst 13"/>
          <p:cNvSpPr>
            <a:spLocks noGrp="1"/>
          </p:cNvSpPr>
          <p:nvPr>
            <p:ph type="body" sz="quarter" idx="17" hasCustomPrompt="1"/>
          </p:nvPr>
        </p:nvSpPr>
        <p:spPr>
          <a:xfrm>
            <a:off x="4224313" y="4639509"/>
            <a:ext cx="4680000"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20" name="Tijdelijke aanduiding voor tekst 13"/>
          <p:cNvSpPr>
            <a:spLocks noGrp="1"/>
          </p:cNvSpPr>
          <p:nvPr>
            <p:ph type="body" sz="quarter" idx="18" hasCustomPrompt="1"/>
          </p:nvPr>
        </p:nvSpPr>
        <p:spPr>
          <a:xfrm>
            <a:off x="4224313" y="5405528"/>
            <a:ext cx="4680000" cy="691884"/>
          </a:xfrm>
        </p:spPr>
        <p:txBody>
          <a:bodyPr numCol="1" spcCol="180000" anchor="ctr" anchorCtr="0">
            <a:normAutofit/>
          </a:bodyPr>
          <a:lstStyle>
            <a:lvl1pPr marL="0" indent="0">
              <a:buNone/>
              <a:defRPr sz="2000" i="0">
                <a:solidFill>
                  <a:schemeClr val="tx2"/>
                </a:solidFill>
              </a:defRPr>
            </a:lvl1pPr>
          </a:lstStyle>
          <a:p>
            <a:pPr lvl="0"/>
            <a:r>
              <a:rPr lang="nl-NL" dirty="0"/>
              <a:t>Klik om de tekststijl van het model te bewerken</a:t>
            </a:r>
          </a:p>
        </p:txBody>
      </p:sp>
      <p:sp>
        <p:nvSpPr>
          <p:cNvPr id="21" name="Tijdelijke aanduiding voor afbeelding 3"/>
          <p:cNvSpPr>
            <a:spLocks noGrp="1" noChangeAspect="1"/>
          </p:cNvSpPr>
          <p:nvPr>
            <p:ph type="pic" sz="quarter" idx="19"/>
          </p:nvPr>
        </p:nvSpPr>
        <p:spPr>
          <a:xfrm>
            <a:off x="3612341" y="3921366"/>
            <a:ext cx="541203" cy="540000"/>
          </a:xfrm>
          <a:blipFill>
            <a:blip r:embed="rId2"/>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22" name="Tijdelijke aanduiding voor afbeelding 3"/>
          <p:cNvSpPr>
            <a:spLocks noGrp="1" noChangeAspect="1"/>
          </p:cNvSpPr>
          <p:nvPr>
            <p:ph type="pic" sz="quarter" idx="20"/>
          </p:nvPr>
        </p:nvSpPr>
        <p:spPr>
          <a:xfrm>
            <a:off x="3612341" y="4707382"/>
            <a:ext cx="541203" cy="540000"/>
          </a:xfrm>
          <a:blipFill>
            <a:blip r:embed="rId3"/>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23" name="Tijdelijke aanduiding voor afbeelding 3"/>
          <p:cNvSpPr>
            <a:spLocks noGrp="1" noChangeAspect="1"/>
          </p:cNvSpPr>
          <p:nvPr>
            <p:ph type="pic" sz="quarter" idx="21"/>
          </p:nvPr>
        </p:nvSpPr>
        <p:spPr>
          <a:xfrm>
            <a:off x="3612341" y="5480872"/>
            <a:ext cx="541203" cy="540000"/>
          </a:xfrm>
          <a:blipFill>
            <a:blip r:embed="rId4"/>
            <a:stretch>
              <a:fillRect/>
            </a:stretch>
          </a:blipFill>
        </p:spPr>
        <p:txBody>
          <a:bodyPr>
            <a:normAutofit/>
          </a:bodyPr>
          <a:lstStyle>
            <a:lvl1pPr marL="0" indent="0" algn="ctr">
              <a:buNone/>
              <a:defRPr sz="100">
                <a:solidFill>
                  <a:schemeClr val="bg1"/>
                </a:solidFill>
              </a:defRPr>
            </a:lvl1pPr>
          </a:lstStyle>
          <a:p>
            <a:r>
              <a:rPr lang="nl-NL"/>
              <a:t>Klik op het pictogram als u een afbeelding wilt toevoegen</a:t>
            </a:r>
            <a:endParaRPr lang="nl-NL" dirty="0"/>
          </a:p>
        </p:txBody>
      </p:sp>
      <p:sp>
        <p:nvSpPr>
          <p:cNvPr id="6" name="Tijdelijke aanduiding voor datum 5"/>
          <p:cNvSpPr>
            <a:spLocks noGrp="1"/>
          </p:cNvSpPr>
          <p:nvPr>
            <p:ph type="dt" sz="half" idx="22"/>
          </p:nvPr>
        </p:nvSpPr>
        <p:spPr/>
        <p:txBody>
          <a:bodyPr/>
          <a:lstStyle>
            <a:lvl1pPr>
              <a:defRPr>
                <a:solidFill>
                  <a:schemeClr val="tx2"/>
                </a:solidFill>
              </a:defRPr>
            </a:lvl1pPr>
          </a:lstStyle>
          <a:p>
            <a:endParaRPr lang="nl-NL" dirty="0"/>
          </a:p>
        </p:txBody>
      </p:sp>
      <p:sp>
        <p:nvSpPr>
          <p:cNvPr id="7" name="Tijdelijke aanduiding voor voettekst 6"/>
          <p:cNvSpPr>
            <a:spLocks noGrp="1"/>
          </p:cNvSpPr>
          <p:nvPr>
            <p:ph type="ftr" sz="quarter" idx="23"/>
          </p:nvPr>
        </p:nvSpPr>
        <p:spPr/>
        <p:txBody>
          <a:bodyPr/>
          <a:lstStyle>
            <a:lvl1pPr>
              <a:defRPr>
                <a:solidFill>
                  <a:schemeClr val="tx2"/>
                </a:solidFill>
              </a:defRPr>
            </a:lvl1pPr>
          </a:lstStyle>
          <a:p>
            <a:endParaRPr lang="nl-NL" dirty="0"/>
          </a:p>
        </p:txBody>
      </p:sp>
      <p:sp>
        <p:nvSpPr>
          <p:cNvPr id="8" name="Tijdelijke aanduiding voor dianummer 7"/>
          <p:cNvSpPr>
            <a:spLocks noGrp="1"/>
          </p:cNvSpPr>
          <p:nvPr>
            <p:ph type="sldNum" sz="quarter" idx="24"/>
          </p:nvPr>
        </p:nvSpPr>
        <p:spPr/>
        <p:txBody>
          <a:bodyPr/>
          <a:lstStyle>
            <a:lvl1pPr>
              <a:defRPr>
                <a:solidFill>
                  <a:schemeClr val="tx2"/>
                </a:solidFill>
              </a:defRPr>
            </a:lvl1pPr>
          </a:lstStyle>
          <a:p>
            <a:fld id="{10A0A6AF-03C5-477E-939A-E28F7E7F05EA}" type="slidenum">
              <a:rPr lang="nl-NL" smtClean="0"/>
              <a:pPr/>
              <a:t>‹nr.›</a:t>
            </a:fld>
            <a:endParaRPr lang="nl-NL" dirty="0"/>
          </a:p>
        </p:txBody>
      </p:sp>
      <p:pic>
        <p:nvPicPr>
          <p:cNvPr id="4" name="Afbeelding 3">
            <a:extLst>
              <a:ext uri="{FF2B5EF4-FFF2-40B4-BE49-F238E27FC236}">
                <a16:creationId xmlns:a16="http://schemas.microsoft.com/office/drawing/2014/main" id="{4DE245DC-4AE6-9AD6-3D96-FD4292DEA792}"/>
              </a:ext>
            </a:extLst>
          </p:cNvPr>
          <p:cNvPicPr>
            <a:picLocks noChangeAspect="1"/>
          </p:cNvPicPr>
          <p:nvPr userDrawn="1"/>
        </p:nvPicPr>
        <p:blipFill>
          <a:blip r:embed="rId5" cstate="print">
            <a:extLst>
              <a:ext uri="{28A0092B-C50C-407E-A947-70E740481C1C}">
                <a14:useLocalDpi xmlns:a14="http://schemas.microsoft.com/office/drawing/2010/main" val="0"/>
              </a:ext>
            </a:extLst>
          </a:blip>
          <a:srcRect/>
          <a:stretch/>
        </p:blipFill>
        <p:spPr>
          <a:xfrm>
            <a:off x="7" y="3047"/>
            <a:ext cx="12191985" cy="1676398"/>
          </a:xfrm>
          <a:prstGeom prst="rect">
            <a:avLst/>
          </a:prstGeom>
        </p:spPr>
      </p:pic>
    </p:spTree>
    <p:extLst>
      <p:ext uri="{BB962C8B-B14F-4D97-AF65-F5344CB8AC3E}">
        <p14:creationId xmlns:p14="http://schemas.microsoft.com/office/powerpoint/2010/main" val="4177838381"/>
      </p:ext>
    </p:extLst>
  </p:cSld>
  <p:clrMapOvr>
    <a:overrideClrMapping bg1="dk1" tx1="lt1" bg2="dk2" tx2="lt2" accent1="accent1" accent2="accent2" accent3="accent3" accent4="accent4" accent5="accent5" accent6="accent6" hlink="hlink" folHlink="folHlink"/>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showMasterSp="0" preserve="1" userDrawn="1">
  <p:cSld name="Titeldia afbeelding horizontaal">
    <p:bg>
      <p:bgRef idx="1001">
        <a:schemeClr val="bg2"/>
      </p:bgRef>
    </p:bg>
    <p:spTree>
      <p:nvGrpSpPr>
        <p:cNvPr id="1" name=""/>
        <p:cNvGrpSpPr/>
        <p:nvPr/>
      </p:nvGrpSpPr>
      <p:grpSpPr>
        <a:xfrm>
          <a:off x="0" y="0"/>
          <a:ext cx="0" cy="0"/>
          <a:chOff x="0" y="0"/>
          <a:chExt cx="0" cy="0"/>
        </a:xfrm>
      </p:grpSpPr>
      <p:sp>
        <p:nvSpPr>
          <p:cNvPr id="2" name="Titel 1"/>
          <p:cNvSpPr>
            <a:spLocks noGrp="1"/>
          </p:cNvSpPr>
          <p:nvPr>
            <p:ph type="ctrTitle"/>
          </p:nvPr>
        </p:nvSpPr>
        <p:spPr>
          <a:xfrm>
            <a:off x="634682" y="3427412"/>
            <a:ext cx="10923906" cy="1726479"/>
          </a:xfrm>
        </p:spPr>
        <p:txBody>
          <a:bodyPr lIns="57600" tIns="90000" bIns="90000" anchor="b">
            <a:normAutofit/>
          </a:bodyPr>
          <a:lstStyle>
            <a:lvl1pPr algn="l">
              <a:defRPr sz="3600" b="0">
                <a:solidFill>
                  <a:schemeClr val="tx1"/>
                </a:solidFill>
              </a:defRPr>
            </a:lvl1pPr>
          </a:lstStyle>
          <a:p>
            <a:r>
              <a:rPr lang="nl-NL"/>
              <a:t>Klik om stijl te bewerken</a:t>
            </a:r>
            <a:endParaRPr lang="nl-NL" dirty="0"/>
          </a:p>
        </p:txBody>
      </p:sp>
      <p:sp>
        <p:nvSpPr>
          <p:cNvPr id="3" name="Ondertitel 2"/>
          <p:cNvSpPr>
            <a:spLocks noGrp="1"/>
          </p:cNvSpPr>
          <p:nvPr>
            <p:ph type="subTitle" idx="1"/>
          </p:nvPr>
        </p:nvSpPr>
        <p:spPr>
          <a:xfrm>
            <a:off x="634682" y="5162400"/>
            <a:ext cx="10923906" cy="664319"/>
          </a:xfrm>
        </p:spPr>
        <p:txBody>
          <a:bodyPr lIns="72000" tIns="90000">
            <a:normAutofit/>
          </a:bodyPr>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endParaRPr lang="nl-NL" dirty="0"/>
          </a:p>
        </p:txBody>
      </p:sp>
      <p:sp>
        <p:nvSpPr>
          <p:cNvPr id="17" name="Tijdelijke aanduiding voor tekst 16"/>
          <p:cNvSpPr>
            <a:spLocks noGrp="1"/>
          </p:cNvSpPr>
          <p:nvPr>
            <p:ph type="body" sz="quarter" idx="10" hasCustomPrompt="1"/>
          </p:nvPr>
        </p:nvSpPr>
        <p:spPr>
          <a:xfrm>
            <a:off x="633412" y="5829386"/>
            <a:ext cx="5138738" cy="389360"/>
          </a:xfrm>
        </p:spPr>
        <p:txBody>
          <a:bodyPr lIns="86400" anchor="b" anchorCtr="0">
            <a:noAutofit/>
          </a:bodyPr>
          <a:lstStyle>
            <a:lvl1pPr marL="0" indent="0" algn="l">
              <a:buNone/>
              <a:defRPr sz="1600">
                <a:solidFill>
                  <a:schemeClr val="tx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dirty="0"/>
              <a:t>Naam spreker</a:t>
            </a:r>
          </a:p>
        </p:txBody>
      </p:sp>
      <p:sp>
        <p:nvSpPr>
          <p:cNvPr id="16" name="Tijdelijke aanduiding voor afbeelding 15"/>
          <p:cNvSpPr>
            <a:spLocks noGrp="1"/>
          </p:cNvSpPr>
          <p:nvPr>
            <p:ph type="pic" sz="quarter" idx="11"/>
          </p:nvPr>
        </p:nvSpPr>
        <p:spPr>
          <a:xfrm>
            <a:off x="0" y="-1"/>
            <a:ext cx="12192000" cy="3427413"/>
          </a:xfrm>
          <a:custGeom>
            <a:avLst/>
            <a:gdLst>
              <a:gd name="connsiteX0" fmla="*/ 5772000 w 12192000"/>
              <a:gd name="connsiteY0" fmla="*/ 1 h 3427413"/>
              <a:gd name="connsiteX1" fmla="*/ 5772000 w 12192000"/>
              <a:gd name="connsiteY1" fmla="*/ 1144801 h 3427413"/>
              <a:gd name="connsiteX2" fmla="*/ 6420000 w 12192000"/>
              <a:gd name="connsiteY2" fmla="*/ 1144801 h 3427413"/>
              <a:gd name="connsiteX3" fmla="*/ 6420000 w 12192000"/>
              <a:gd name="connsiteY3" fmla="*/ 1 h 3427413"/>
              <a:gd name="connsiteX4" fmla="*/ 0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5772000" y="1"/>
                </a:moveTo>
                <a:lnTo>
                  <a:pt x="5772000" y="1144801"/>
                </a:lnTo>
                <a:lnTo>
                  <a:pt x="6420000" y="1144801"/>
                </a:lnTo>
                <a:lnTo>
                  <a:pt x="6420000" y="1"/>
                </a:lnTo>
                <a:close/>
                <a:moveTo>
                  <a:pt x="0" y="0"/>
                </a:moveTo>
                <a:lnTo>
                  <a:pt x="12192000" y="0"/>
                </a:lnTo>
                <a:lnTo>
                  <a:pt x="12192000" y="3427413"/>
                </a:lnTo>
                <a:lnTo>
                  <a:pt x="0" y="3427413"/>
                </a:lnTo>
                <a:close/>
              </a:path>
            </a:pathLst>
          </a:custGeom>
          <a:solidFill>
            <a:schemeClr val="tx1">
              <a:lumMod val="85000"/>
            </a:schemeClr>
          </a:solidFill>
        </p:spPr>
        <p:txBody>
          <a:bodyPr wrap="square" lIns="648000" anchor="ctr" anchorCtr="0">
            <a:noAutofit/>
          </a:bodyPr>
          <a:lstStyle>
            <a:lvl1pPr>
              <a:buClr>
                <a:schemeClr val="bg2"/>
              </a:buClr>
              <a:defRPr>
                <a:solidFill>
                  <a:schemeClr val="bg1"/>
                </a:solidFill>
              </a:defRPr>
            </a:lvl1pPr>
          </a:lstStyle>
          <a:p>
            <a:r>
              <a:rPr lang="nl-NL"/>
              <a:t>Klik op het pictogram als u een afbeelding wilt toevoegen</a:t>
            </a:r>
            <a:endParaRPr lang="nl-NL" dirty="0"/>
          </a:p>
        </p:txBody>
      </p:sp>
      <p:sp>
        <p:nvSpPr>
          <p:cNvPr id="7" name="Tijdelijke aanduiding voor datum 6"/>
          <p:cNvSpPr>
            <a:spLocks noGrp="1"/>
          </p:cNvSpPr>
          <p:nvPr>
            <p:ph type="dt" sz="half" idx="12"/>
          </p:nvPr>
        </p:nvSpPr>
        <p:spPr/>
        <p:txBody>
          <a:bodyPr/>
          <a:lstStyle>
            <a:lvl1pPr>
              <a:defRPr>
                <a:solidFill>
                  <a:schemeClr val="tx2"/>
                </a:solidFill>
              </a:defRPr>
            </a:lvl1pPr>
          </a:lstStyle>
          <a:p>
            <a:endParaRPr lang="nl-NL" dirty="0"/>
          </a:p>
        </p:txBody>
      </p:sp>
      <p:sp>
        <p:nvSpPr>
          <p:cNvPr id="9" name="Tijdelijke aanduiding voor voettekst 8"/>
          <p:cNvSpPr>
            <a:spLocks noGrp="1"/>
          </p:cNvSpPr>
          <p:nvPr>
            <p:ph type="ftr" sz="quarter" idx="13"/>
          </p:nvPr>
        </p:nvSpPr>
        <p:spPr/>
        <p:txBody>
          <a:bodyPr/>
          <a:lstStyle>
            <a:lvl1pPr>
              <a:defRPr>
                <a:solidFill>
                  <a:schemeClr val="tx2"/>
                </a:solidFill>
              </a:defRPr>
            </a:lvl1pPr>
          </a:lstStyle>
          <a:p>
            <a:endParaRPr lang="nl-NL" dirty="0"/>
          </a:p>
        </p:txBody>
      </p:sp>
      <p:sp>
        <p:nvSpPr>
          <p:cNvPr id="10" name="Tijdelijke aanduiding voor dianummer 9"/>
          <p:cNvSpPr>
            <a:spLocks noGrp="1"/>
          </p:cNvSpPr>
          <p:nvPr>
            <p:ph type="sldNum" sz="quarter" idx="14"/>
          </p:nvPr>
        </p:nvSpPr>
        <p:spPr/>
        <p:txBody>
          <a:bodyPr/>
          <a:lstStyle>
            <a:lvl1pPr>
              <a:defRPr>
                <a:solidFill>
                  <a:schemeClr val="tx2"/>
                </a:solidFill>
              </a:defRPr>
            </a:lvl1pPr>
          </a:lstStyle>
          <a:p>
            <a:fld id="{10A0A6AF-03C5-477E-939A-E28F7E7F05EA}" type="slidenum">
              <a:rPr lang="nl-NL" smtClean="0"/>
              <a:pPr/>
              <a:t>‹nr.›</a:t>
            </a:fld>
            <a:endParaRPr lang="nl-NL" dirty="0"/>
          </a:p>
        </p:txBody>
      </p:sp>
      <p:pic>
        <p:nvPicPr>
          <p:cNvPr id="5" name="Afbeelding 4">
            <a:extLst>
              <a:ext uri="{FF2B5EF4-FFF2-40B4-BE49-F238E27FC236}">
                <a16:creationId xmlns:a16="http://schemas.microsoft.com/office/drawing/2014/main" id="{A3EA78E5-E884-8E07-CDBB-02BCC6CFE049}"/>
              </a:ext>
            </a:extLst>
          </p:cNvPr>
          <p:cNvPicPr>
            <a:picLocks noChangeAspect="1"/>
          </p:cNvPicPr>
          <p:nvPr userDrawn="1"/>
        </p:nvPicPr>
        <p:blipFill>
          <a:blip r:embed="rId2" cstate="print">
            <a:extLst>
              <a:ext uri="{28A0092B-C50C-407E-A947-70E740481C1C}">
                <a14:useLocalDpi xmlns:a14="http://schemas.microsoft.com/office/drawing/2010/main" val="0"/>
              </a:ext>
            </a:extLst>
          </a:blip>
          <a:srcRect/>
          <a:stretch/>
        </p:blipFill>
        <p:spPr>
          <a:xfrm>
            <a:off x="7" y="3047"/>
            <a:ext cx="12191985" cy="1676398"/>
          </a:xfrm>
          <a:prstGeom prst="rect">
            <a:avLst/>
          </a:prstGeom>
        </p:spPr>
      </p:pic>
    </p:spTree>
    <p:extLst>
      <p:ext uri="{BB962C8B-B14F-4D97-AF65-F5344CB8AC3E}">
        <p14:creationId xmlns:p14="http://schemas.microsoft.com/office/powerpoint/2010/main" val="2011003836"/>
      </p:ext>
    </p:extLst>
  </p:cSld>
  <p:clrMapOvr>
    <a:overrideClrMapping bg1="dk1" tx1="lt1" bg2="dk2" tx2="lt2" accent1="accent1" accent2="accent2" accent3="accent3" accent4="accent4" accent5="accent5" accent6="accent6" hlink="hlink" folHlink="folHlink"/>
  </p:clrMapOvr>
  <p:extLst>
    <p:ext uri="{DCECCB84-F9BA-43D5-87BE-67443E8EF086}">
      <p15:sldGuideLst xmlns:p15="http://schemas.microsoft.com/office/powerpoint/2012/main">
        <p15:guide id="1" orient="horz" pos="1185">
          <p15:clr>
            <a:srgbClr val="FBAE40"/>
          </p15:clr>
        </p15:guide>
        <p15:guide id="2" orient="horz" pos="2656">
          <p15:clr>
            <a:srgbClr val="FBAE40"/>
          </p15:clr>
        </p15:guide>
        <p15:guide id="3" pos="4044">
          <p15:clr>
            <a:srgbClr val="FBAE40"/>
          </p15:clr>
        </p15:guide>
        <p15:guide id="4" pos="3636">
          <p15:clr>
            <a:srgbClr val="FBAE40"/>
          </p15:clr>
        </p15:guide>
        <p15:guide id="5" orient="horz" pos="3135" userDrawn="1">
          <p15:clr>
            <a:srgbClr val="FBAE40"/>
          </p15:clr>
        </p15:guide>
      </p15:sldGuideLst>
    </p:ext>
  </p:extLst>
</p:sldLayout>
</file>

<file path=ppt/slideLayouts/slideLayout5.xml><?xml version="1.0" encoding="utf-8"?>
<p:sldLayout xmlns:a="http://schemas.openxmlformats.org/drawingml/2006/main" xmlns:r="http://schemas.openxmlformats.org/officeDocument/2006/relationships" xmlns:p="http://schemas.openxmlformats.org/presentationml/2006/main" preserve="1" userDrawn="1">
  <p:cSld name="Titeldia verticaal">
    <p:spTree>
      <p:nvGrpSpPr>
        <p:cNvPr id="1" name=""/>
        <p:cNvGrpSpPr/>
        <p:nvPr/>
      </p:nvGrpSpPr>
      <p:grpSpPr>
        <a:xfrm>
          <a:off x="0" y="0"/>
          <a:ext cx="0" cy="0"/>
          <a:chOff x="0" y="0"/>
          <a:chExt cx="0" cy="0"/>
        </a:xfrm>
      </p:grpSpPr>
      <p:sp>
        <p:nvSpPr>
          <p:cNvPr id="13" name="Rechthoek 12"/>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18" name="Tijdelijke aanduiding voor datum 17"/>
          <p:cNvSpPr>
            <a:spLocks noGrp="1"/>
          </p:cNvSpPr>
          <p:nvPr>
            <p:ph type="dt" sz="half" idx="17"/>
          </p:nvPr>
        </p:nvSpPr>
        <p:spPr/>
        <p:txBody>
          <a:bodyPr/>
          <a:lstStyle/>
          <a:p>
            <a:endParaRPr lang="nl-NL" dirty="0"/>
          </a:p>
        </p:txBody>
      </p:sp>
      <p:sp>
        <p:nvSpPr>
          <p:cNvPr id="19" name="Tijdelijke aanduiding voor voettekst 18"/>
          <p:cNvSpPr>
            <a:spLocks noGrp="1"/>
          </p:cNvSpPr>
          <p:nvPr>
            <p:ph type="ftr" sz="quarter" idx="18"/>
          </p:nvPr>
        </p:nvSpPr>
        <p:spPr/>
        <p:txBody>
          <a:bodyPr/>
          <a:lstStyle/>
          <a:p>
            <a:endParaRPr lang="nl-NL" dirty="0"/>
          </a:p>
        </p:txBody>
      </p:sp>
      <p:sp>
        <p:nvSpPr>
          <p:cNvPr id="20" name="Tijdelijke aanduiding voor dianummer 19"/>
          <p:cNvSpPr>
            <a:spLocks noGrp="1"/>
          </p:cNvSpPr>
          <p:nvPr>
            <p:ph type="sldNum" sz="quarter" idx="19"/>
          </p:nvPr>
        </p:nvSpPr>
        <p:spPr/>
        <p:txBody>
          <a:bodyPr/>
          <a:lstStyle/>
          <a:p>
            <a:fld id="{10A0A6AF-03C5-477E-939A-E28F7E7F05EA}" type="slidenum">
              <a:rPr lang="nl-NL" smtClean="0"/>
              <a:pPr/>
              <a:t>‹nr.›</a:t>
            </a:fld>
            <a:endParaRPr lang="nl-NL" dirty="0"/>
          </a:p>
        </p:txBody>
      </p:sp>
      <p:sp>
        <p:nvSpPr>
          <p:cNvPr id="24" name="Ondertitel 2"/>
          <p:cNvSpPr>
            <a:spLocks noGrp="1"/>
          </p:cNvSpPr>
          <p:nvPr>
            <p:ph type="subTitle" idx="1"/>
          </p:nvPr>
        </p:nvSpPr>
        <p:spPr>
          <a:xfrm>
            <a:off x="6556176" y="3427413"/>
            <a:ext cx="5004000" cy="2404640"/>
          </a:xfrm>
        </p:spPr>
        <p:txBody>
          <a:bodyPr lIns="104400" tIns="90000" rIns="90000" bIns="46800"/>
          <a:lstStyle>
            <a:lvl1pPr marL="0" indent="0" algn="l">
              <a:buNone/>
              <a:defRPr sz="2400">
                <a:solidFill>
                  <a:schemeClr val="bg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endParaRPr lang="nl-NL" dirty="0"/>
          </a:p>
        </p:txBody>
      </p:sp>
      <p:sp>
        <p:nvSpPr>
          <p:cNvPr id="25" name="Tijdelijke aanduiding voor tekst 16"/>
          <p:cNvSpPr>
            <a:spLocks noGrp="1"/>
          </p:cNvSpPr>
          <p:nvPr>
            <p:ph type="body" sz="quarter" idx="21" hasCustomPrompt="1"/>
          </p:nvPr>
        </p:nvSpPr>
        <p:spPr>
          <a:xfrm>
            <a:off x="6553200" y="5832053"/>
            <a:ext cx="5004000" cy="389360"/>
          </a:xfrm>
        </p:spPr>
        <p:txBody>
          <a:bodyPr lIns="118800" anchor="b" anchorCtr="0">
            <a:noAutofit/>
          </a:bodyPr>
          <a:lstStyle>
            <a:lvl1pPr marL="0" indent="0">
              <a:buNone/>
              <a:defRPr sz="1600">
                <a:solidFill>
                  <a:schemeClr val="bg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dirty="0"/>
              <a:t>Naam spreker</a:t>
            </a:r>
          </a:p>
        </p:txBody>
      </p:sp>
      <p:sp>
        <p:nvSpPr>
          <p:cNvPr id="21" name="Titel 1"/>
          <p:cNvSpPr>
            <a:spLocks noGrp="1"/>
          </p:cNvSpPr>
          <p:nvPr>
            <p:ph type="ctrTitle"/>
          </p:nvPr>
        </p:nvSpPr>
        <p:spPr>
          <a:xfrm>
            <a:off x="6554588" y="2024063"/>
            <a:ext cx="5004000" cy="1403350"/>
          </a:xfrm>
        </p:spPr>
        <p:txBody>
          <a:bodyPr tIns="90000" bIns="90000" anchor="b">
            <a:normAutofit/>
          </a:bodyPr>
          <a:lstStyle>
            <a:lvl1pPr algn="l">
              <a:defRPr sz="3600">
                <a:solidFill>
                  <a:schemeClr val="bg1"/>
                </a:solidFill>
              </a:defRPr>
            </a:lvl1pPr>
          </a:lstStyle>
          <a:p>
            <a:r>
              <a:rPr lang="nl-NL"/>
              <a:t>Klik om stijl te bewerken</a:t>
            </a:r>
            <a:endParaRPr lang="nl-NL" dirty="0"/>
          </a:p>
        </p:txBody>
      </p:sp>
      <p:pic>
        <p:nvPicPr>
          <p:cNvPr id="3" name="Afbeelding 2">
            <a:extLst>
              <a:ext uri="{FF2B5EF4-FFF2-40B4-BE49-F238E27FC236}">
                <a16:creationId xmlns:a16="http://schemas.microsoft.com/office/drawing/2014/main" id="{F34B08DF-B67A-871C-7808-BD7A54F04EAB}"/>
              </a:ext>
            </a:extLst>
          </p:cNvPr>
          <p:cNvPicPr>
            <a:picLocks noChangeAspect="1"/>
          </p:cNvPicPr>
          <p:nvPr userDrawn="1"/>
        </p:nvPicPr>
        <p:blipFill>
          <a:blip r:embed="rId2" cstate="print">
            <a:extLst>
              <a:ext uri="{28A0092B-C50C-407E-A947-70E740481C1C}">
                <a14:useLocalDpi xmlns:a14="http://schemas.microsoft.com/office/drawing/2010/main" val="0"/>
              </a:ext>
            </a:extLst>
          </a:blip>
          <a:srcRect/>
          <a:stretch/>
        </p:blipFill>
        <p:spPr>
          <a:xfrm>
            <a:off x="7" y="3047"/>
            <a:ext cx="12191985" cy="1676398"/>
          </a:xfrm>
          <a:prstGeom prst="rect">
            <a:avLst/>
          </a:prstGeom>
        </p:spPr>
      </p:pic>
    </p:spTree>
    <p:extLst>
      <p:ext uri="{BB962C8B-B14F-4D97-AF65-F5344CB8AC3E}">
        <p14:creationId xmlns:p14="http://schemas.microsoft.com/office/powerpoint/2010/main" val="1065973641"/>
      </p:ext>
    </p:extLst>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preserve="1" userDrawn="1">
  <p:cSld name="Titeldia horizontaal">
    <p:spTree>
      <p:nvGrpSpPr>
        <p:cNvPr id="1" name=""/>
        <p:cNvGrpSpPr/>
        <p:nvPr/>
      </p:nvGrpSpPr>
      <p:grpSpPr>
        <a:xfrm>
          <a:off x="0" y="0"/>
          <a:ext cx="0" cy="0"/>
          <a:chOff x="0" y="0"/>
          <a:chExt cx="0" cy="0"/>
        </a:xfrm>
      </p:grpSpPr>
      <p:sp>
        <p:nvSpPr>
          <p:cNvPr id="6" name="Rechthoek 5"/>
          <p:cNvSpPr/>
          <p:nvPr userDrawn="1"/>
        </p:nvSpPr>
        <p:spPr>
          <a:xfrm>
            <a:off x="0" y="-1"/>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2" name="Titel 1"/>
          <p:cNvSpPr>
            <a:spLocks noGrp="1"/>
          </p:cNvSpPr>
          <p:nvPr>
            <p:ph type="title"/>
          </p:nvPr>
        </p:nvSpPr>
        <p:spPr>
          <a:xfrm>
            <a:off x="635000" y="1879600"/>
            <a:ext cx="10923588" cy="1547813"/>
          </a:xfrm>
        </p:spPr>
        <p:txBody>
          <a:bodyPr anchor="ctr" anchorCtr="0">
            <a:normAutofit/>
          </a:bodyPr>
          <a:lstStyle>
            <a:lvl1pPr>
              <a:defRPr sz="4800">
                <a:solidFill>
                  <a:schemeClr val="bg1"/>
                </a:solidFill>
              </a:defRPr>
            </a:lvl1pPr>
          </a:lstStyle>
          <a:p>
            <a:r>
              <a:rPr lang="nl-NL"/>
              <a:t>Klik om stijl te bewerken</a:t>
            </a:r>
            <a:endParaRPr lang="nl-NL" dirty="0"/>
          </a:p>
        </p:txBody>
      </p:sp>
      <p:sp>
        <p:nvSpPr>
          <p:cNvPr id="15" name="Tijdelijke aanduiding voor datum 14"/>
          <p:cNvSpPr>
            <a:spLocks noGrp="1"/>
          </p:cNvSpPr>
          <p:nvPr>
            <p:ph type="dt" sz="half" idx="14"/>
          </p:nvPr>
        </p:nvSpPr>
        <p:spPr/>
        <p:txBody>
          <a:bodyPr/>
          <a:lstStyle/>
          <a:p>
            <a:endParaRPr lang="nl-NL" dirty="0"/>
          </a:p>
        </p:txBody>
      </p:sp>
      <p:sp>
        <p:nvSpPr>
          <p:cNvPr id="16" name="Tijdelijke aanduiding voor voettekst 15"/>
          <p:cNvSpPr>
            <a:spLocks noGrp="1"/>
          </p:cNvSpPr>
          <p:nvPr>
            <p:ph type="ftr" sz="quarter" idx="15"/>
          </p:nvPr>
        </p:nvSpPr>
        <p:spPr/>
        <p:txBody>
          <a:bodyPr/>
          <a:lstStyle/>
          <a:p>
            <a:endParaRPr lang="nl-NL" dirty="0"/>
          </a:p>
        </p:txBody>
      </p:sp>
      <p:sp>
        <p:nvSpPr>
          <p:cNvPr id="17" name="Tijdelijke aanduiding voor dianummer 16"/>
          <p:cNvSpPr>
            <a:spLocks noGrp="1"/>
          </p:cNvSpPr>
          <p:nvPr>
            <p:ph type="sldNum" sz="quarter" idx="16"/>
          </p:nvPr>
        </p:nvSpPr>
        <p:spPr/>
        <p:txBody>
          <a:bodyPr/>
          <a:lstStyle/>
          <a:p>
            <a:fld id="{10A0A6AF-03C5-477E-939A-E28F7E7F05EA}" type="slidenum">
              <a:rPr lang="nl-NL" smtClean="0"/>
              <a:pPr/>
              <a:t>‹nr.›</a:t>
            </a:fld>
            <a:endParaRPr lang="nl-NL" dirty="0"/>
          </a:p>
        </p:txBody>
      </p:sp>
      <p:sp>
        <p:nvSpPr>
          <p:cNvPr id="9" name="Ondertitel 2"/>
          <p:cNvSpPr>
            <a:spLocks noGrp="1"/>
          </p:cNvSpPr>
          <p:nvPr>
            <p:ph type="subTitle" idx="1"/>
          </p:nvPr>
        </p:nvSpPr>
        <p:spPr>
          <a:xfrm>
            <a:off x="635000" y="3749487"/>
            <a:ext cx="10925176" cy="2077232"/>
          </a:xfrm>
        </p:spPr>
        <p:txBody>
          <a:bodyPr lIns="104400" tIns="90000" rIns="90000" bIns="468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endParaRPr lang="nl-NL" dirty="0"/>
          </a:p>
        </p:txBody>
      </p:sp>
      <p:sp>
        <p:nvSpPr>
          <p:cNvPr id="10" name="Tijdelijke aanduiding voor tekst 16"/>
          <p:cNvSpPr>
            <a:spLocks noGrp="1"/>
          </p:cNvSpPr>
          <p:nvPr>
            <p:ph type="body" sz="quarter" idx="10" hasCustomPrompt="1"/>
          </p:nvPr>
        </p:nvSpPr>
        <p:spPr>
          <a:xfrm>
            <a:off x="633412" y="5829386"/>
            <a:ext cx="5005388" cy="389360"/>
          </a:xfrm>
        </p:spPr>
        <p:txBody>
          <a:bodyPr lIns="86400" anchor="b" anchorCtr="0">
            <a:noAutofit/>
          </a:bodyPr>
          <a:lstStyle>
            <a:lvl1pPr marL="0" indent="0" algn="l">
              <a:buNone/>
              <a:defRPr sz="1600">
                <a:solidFill>
                  <a:schemeClr val="tx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dirty="0"/>
              <a:t>Naam spreker</a:t>
            </a:r>
          </a:p>
        </p:txBody>
      </p:sp>
      <p:pic>
        <p:nvPicPr>
          <p:cNvPr id="3" name="Afbeelding 2">
            <a:extLst>
              <a:ext uri="{FF2B5EF4-FFF2-40B4-BE49-F238E27FC236}">
                <a16:creationId xmlns:a16="http://schemas.microsoft.com/office/drawing/2014/main" id="{6663CF45-56DE-9A06-1B6C-335FD95782B4}"/>
              </a:ext>
            </a:extLst>
          </p:cNvPr>
          <p:cNvPicPr>
            <a:picLocks noChangeAspect="1"/>
          </p:cNvPicPr>
          <p:nvPr userDrawn="1"/>
        </p:nvPicPr>
        <p:blipFill>
          <a:blip r:embed="rId2" cstate="print">
            <a:extLst>
              <a:ext uri="{28A0092B-C50C-407E-A947-70E740481C1C}">
                <a14:useLocalDpi xmlns:a14="http://schemas.microsoft.com/office/drawing/2010/main" val="0"/>
              </a:ext>
            </a:extLst>
          </a:blip>
          <a:srcRect/>
          <a:stretch/>
        </p:blipFill>
        <p:spPr>
          <a:xfrm>
            <a:off x="7" y="3047"/>
            <a:ext cx="12191985" cy="1676398"/>
          </a:xfrm>
          <a:prstGeom prst="rect">
            <a:avLst/>
          </a:prstGeom>
        </p:spPr>
      </p:pic>
    </p:spTree>
    <p:extLst>
      <p:ext uri="{BB962C8B-B14F-4D97-AF65-F5344CB8AC3E}">
        <p14:creationId xmlns:p14="http://schemas.microsoft.com/office/powerpoint/2010/main" val="1609945039"/>
      </p:ext>
    </p:extLst>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preserve="1" userDrawn="1">
  <p:cSld name="Inhoudsopgave">
    <p:spTree>
      <p:nvGrpSpPr>
        <p:cNvPr id="1" name=""/>
        <p:cNvGrpSpPr/>
        <p:nvPr/>
      </p:nvGrpSpPr>
      <p:grpSpPr>
        <a:xfrm>
          <a:off x="0" y="0"/>
          <a:ext cx="0" cy="0"/>
          <a:chOff x="0" y="0"/>
          <a:chExt cx="0" cy="0"/>
        </a:xfrm>
      </p:grpSpPr>
      <p:sp>
        <p:nvSpPr>
          <p:cNvPr id="7" name="Rechthoek 6"/>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20" name="Titel 1"/>
          <p:cNvSpPr>
            <a:spLocks noGrp="1"/>
          </p:cNvSpPr>
          <p:nvPr>
            <p:ph type="title"/>
          </p:nvPr>
        </p:nvSpPr>
        <p:spPr>
          <a:xfrm>
            <a:off x="634999" y="2636838"/>
            <a:ext cx="5003801" cy="1584325"/>
          </a:xfrm>
        </p:spPr>
        <p:txBody>
          <a:bodyPr anchor="ctr" anchorCtr="0">
            <a:normAutofit/>
          </a:bodyPr>
          <a:lstStyle>
            <a:lvl1pPr algn="r">
              <a:defRPr sz="3600">
                <a:solidFill>
                  <a:schemeClr val="bg1"/>
                </a:solidFill>
              </a:defRPr>
            </a:lvl1pPr>
          </a:lstStyle>
          <a:p>
            <a:r>
              <a:rPr lang="nl-NL"/>
              <a:t>Klik om stijl te bewerken</a:t>
            </a:r>
            <a:endParaRPr lang="nl-NL" dirty="0"/>
          </a:p>
        </p:txBody>
      </p:sp>
      <p:sp>
        <p:nvSpPr>
          <p:cNvPr id="13" name="Tijdelijke aanduiding voor tekst 4"/>
          <p:cNvSpPr>
            <a:spLocks noGrp="1"/>
          </p:cNvSpPr>
          <p:nvPr>
            <p:ph type="body" sz="quarter" idx="15"/>
          </p:nvPr>
        </p:nvSpPr>
        <p:spPr>
          <a:xfrm>
            <a:off x="7791732" y="916926"/>
            <a:ext cx="3766856" cy="817562"/>
          </a:xfrm>
        </p:spPr>
        <p:txBody>
          <a:bodyPr anchor="b" anchorCtr="0">
            <a:normAutofit/>
          </a:bodyPr>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4" name="Tijdelijke aanduiding voor tekst 4"/>
          <p:cNvSpPr>
            <a:spLocks noGrp="1"/>
          </p:cNvSpPr>
          <p:nvPr>
            <p:ph type="body" sz="quarter" idx="16"/>
          </p:nvPr>
        </p:nvSpPr>
        <p:spPr>
          <a:xfrm>
            <a:off x="7791732" y="2061911"/>
            <a:ext cx="3766856" cy="817562"/>
          </a:xfrm>
        </p:spPr>
        <p:txBody>
          <a:bodyPr anchor="b" anchorCtr="0">
            <a:normAutofit/>
          </a:bodyPr>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5" name="Tijdelijke aanduiding voor tekst 4"/>
          <p:cNvSpPr>
            <a:spLocks noGrp="1"/>
          </p:cNvSpPr>
          <p:nvPr>
            <p:ph type="body" sz="quarter" idx="17"/>
          </p:nvPr>
        </p:nvSpPr>
        <p:spPr>
          <a:xfrm>
            <a:off x="7791732" y="3211200"/>
            <a:ext cx="3766856" cy="817562"/>
          </a:xfrm>
        </p:spPr>
        <p:txBody>
          <a:bodyPr anchor="b" anchorCtr="0">
            <a:normAutofit/>
          </a:bodyPr>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6" name="Tijdelijke aanduiding voor tekst 4"/>
          <p:cNvSpPr>
            <a:spLocks noGrp="1"/>
          </p:cNvSpPr>
          <p:nvPr>
            <p:ph type="body" sz="quarter" idx="18"/>
          </p:nvPr>
        </p:nvSpPr>
        <p:spPr>
          <a:xfrm>
            <a:off x="7791732" y="4352400"/>
            <a:ext cx="3766856" cy="817562"/>
          </a:xfrm>
        </p:spPr>
        <p:txBody>
          <a:bodyPr anchor="b" anchorCtr="0">
            <a:normAutofit/>
          </a:bodyPr>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7" name="Tijdelijke aanduiding voor tekst 4"/>
          <p:cNvSpPr>
            <a:spLocks noGrp="1"/>
          </p:cNvSpPr>
          <p:nvPr>
            <p:ph type="body" sz="quarter" idx="19"/>
          </p:nvPr>
        </p:nvSpPr>
        <p:spPr>
          <a:xfrm>
            <a:off x="7791732" y="5497200"/>
            <a:ext cx="3766856" cy="817562"/>
          </a:xfrm>
        </p:spPr>
        <p:txBody>
          <a:bodyPr anchor="b" anchorCtr="0">
            <a:normAutofit/>
          </a:bodyPr>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pic>
        <p:nvPicPr>
          <p:cNvPr id="19" name="Afbeelding 18"/>
          <p:cNvPicPr>
            <a:picLocks noChangeAspect="1"/>
          </p:cNvPicPr>
          <p:nvPr userDrawn="1"/>
        </p:nvPicPr>
        <p:blipFill>
          <a:blip r:embed="rId2">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5" name="Tijdelijke aanduiding voor datum 4"/>
          <p:cNvSpPr>
            <a:spLocks noGrp="1"/>
          </p:cNvSpPr>
          <p:nvPr>
            <p:ph type="dt" sz="half" idx="20"/>
          </p:nvPr>
        </p:nvSpPr>
        <p:spPr/>
        <p:txBody>
          <a:bodyPr/>
          <a:lstStyle/>
          <a:p>
            <a:endParaRPr lang="nl-NL" dirty="0"/>
          </a:p>
        </p:txBody>
      </p:sp>
      <p:sp>
        <p:nvSpPr>
          <p:cNvPr id="9" name="Tijdelijke aanduiding voor voettekst 8"/>
          <p:cNvSpPr>
            <a:spLocks noGrp="1"/>
          </p:cNvSpPr>
          <p:nvPr>
            <p:ph type="ftr" sz="quarter" idx="21"/>
          </p:nvPr>
        </p:nvSpPr>
        <p:spPr/>
        <p:txBody>
          <a:bodyPr/>
          <a:lstStyle/>
          <a:p>
            <a:endParaRPr lang="nl-NL" dirty="0"/>
          </a:p>
        </p:txBody>
      </p:sp>
      <p:sp>
        <p:nvSpPr>
          <p:cNvPr id="18" name="Tijdelijke aanduiding voor dianummer 17"/>
          <p:cNvSpPr>
            <a:spLocks noGrp="1"/>
          </p:cNvSpPr>
          <p:nvPr>
            <p:ph type="sldNum" sz="quarter" idx="22"/>
          </p:nvPr>
        </p:nvSpPr>
        <p:spPr/>
        <p:txBody>
          <a:bodyPr/>
          <a:lstStyle/>
          <a:p>
            <a:fld id="{10A0A6AF-03C5-477E-939A-E28F7E7F05EA}" type="slidenum">
              <a:rPr lang="nl-NL" smtClean="0"/>
              <a:pPr/>
              <a:t>‹nr.›</a:t>
            </a:fld>
            <a:endParaRPr lang="nl-NL" dirty="0"/>
          </a:p>
        </p:txBody>
      </p:sp>
      <p:sp>
        <p:nvSpPr>
          <p:cNvPr id="22" name="Tijdelijke aanduiding voor tekst 2"/>
          <p:cNvSpPr>
            <a:spLocks noGrp="1"/>
          </p:cNvSpPr>
          <p:nvPr>
            <p:ph type="body" sz="quarter" idx="10" hasCustomPrompt="1"/>
          </p:nvPr>
        </p:nvSpPr>
        <p:spPr>
          <a:xfrm>
            <a:off x="6418727" y="998445"/>
            <a:ext cx="1373005" cy="817563"/>
          </a:xfrm>
        </p:spPr>
        <p:txBody>
          <a:bodyPr bIns="46800" anchor="b" anchorCtr="0">
            <a:normAutofit/>
          </a:bodyPr>
          <a:lstStyle>
            <a:lvl1pPr marL="0" indent="0" algn="r">
              <a:buNone/>
              <a:defRPr sz="4800">
                <a:solidFill>
                  <a:schemeClr val="tx2"/>
                </a:solidFill>
              </a:defRPr>
            </a:lvl1pPr>
          </a:lstStyle>
          <a:p>
            <a:pPr lvl="0"/>
            <a:r>
              <a:rPr lang="nl-NL" dirty="0"/>
              <a:t>#</a:t>
            </a:r>
          </a:p>
        </p:txBody>
      </p:sp>
      <p:sp>
        <p:nvSpPr>
          <p:cNvPr id="23" name="Tijdelijke aanduiding voor tekst 2"/>
          <p:cNvSpPr>
            <a:spLocks noGrp="1"/>
          </p:cNvSpPr>
          <p:nvPr>
            <p:ph type="body" sz="quarter" idx="11" hasCustomPrompt="1"/>
          </p:nvPr>
        </p:nvSpPr>
        <p:spPr>
          <a:xfrm>
            <a:off x="6418727" y="2143674"/>
            <a:ext cx="1373005" cy="817563"/>
          </a:xfrm>
        </p:spPr>
        <p:txBody>
          <a:bodyPr bIns="46800" anchor="b" anchorCtr="0">
            <a:normAutofit/>
          </a:bodyPr>
          <a:lstStyle>
            <a:lvl1pPr marL="0" indent="0" algn="r">
              <a:buNone/>
              <a:defRPr sz="4800">
                <a:solidFill>
                  <a:schemeClr val="tx2"/>
                </a:solidFill>
              </a:defRPr>
            </a:lvl1pPr>
          </a:lstStyle>
          <a:p>
            <a:pPr lvl="0"/>
            <a:r>
              <a:rPr lang="nl-NL" dirty="0"/>
              <a:t>#</a:t>
            </a:r>
          </a:p>
        </p:txBody>
      </p:sp>
      <p:sp>
        <p:nvSpPr>
          <p:cNvPr id="24" name="Tijdelijke aanduiding voor tekst 2"/>
          <p:cNvSpPr>
            <a:spLocks noGrp="1"/>
          </p:cNvSpPr>
          <p:nvPr>
            <p:ph type="body" sz="quarter" idx="12" hasCustomPrompt="1"/>
          </p:nvPr>
        </p:nvSpPr>
        <p:spPr>
          <a:xfrm>
            <a:off x="6418727" y="3288903"/>
            <a:ext cx="1373005" cy="817563"/>
          </a:xfrm>
        </p:spPr>
        <p:txBody>
          <a:bodyPr bIns="46800" anchor="b" anchorCtr="0">
            <a:normAutofit/>
          </a:bodyPr>
          <a:lstStyle>
            <a:lvl1pPr marL="0" indent="0" algn="r">
              <a:buNone/>
              <a:defRPr sz="4800">
                <a:solidFill>
                  <a:schemeClr val="tx2"/>
                </a:solidFill>
              </a:defRPr>
            </a:lvl1pPr>
          </a:lstStyle>
          <a:p>
            <a:pPr lvl="0"/>
            <a:r>
              <a:rPr lang="nl-NL" dirty="0"/>
              <a:t>#</a:t>
            </a:r>
          </a:p>
        </p:txBody>
      </p:sp>
      <p:sp>
        <p:nvSpPr>
          <p:cNvPr id="25" name="Tijdelijke aanduiding voor tekst 2"/>
          <p:cNvSpPr>
            <a:spLocks noGrp="1"/>
          </p:cNvSpPr>
          <p:nvPr>
            <p:ph type="body" sz="quarter" idx="13" hasCustomPrompt="1"/>
          </p:nvPr>
        </p:nvSpPr>
        <p:spPr>
          <a:xfrm>
            <a:off x="6418727" y="4434132"/>
            <a:ext cx="1373005" cy="817563"/>
          </a:xfrm>
        </p:spPr>
        <p:txBody>
          <a:bodyPr bIns="46800" anchor="b" anchorCtr="0">
            <a:normAutofit/>
          </a:bodyPr>
          <a:lstStyle>
            <a:lvl1pPr marL="0" indent="0" algn="r">
              <a:buNone/>
              <a:defRPr sz="4800">
                <a:solidFill>
                  <a:schemeClr val="tx2"/>
                </a:solidFill>
              </a:defRPr>
            </a:lvl1pPr>
          </a:lstStyle>
          <a:p>
            <a:pPr lvl="0"/>
            <a:r>
              <a:rPr lang="nl-NL" dirty="0"/>
              <a:t>#</a:t>
            </a:r>
          </a:p>
        </p:txBody>
      </p:sp>
      <p:sp>
        <p:nvSpPr>
          <p:cNvPr id="26" name="Tijdelijke aanduiding voor tekst 2"/>
          <p:cNvSpPr>
            <a:spLocks noGrp="1"/>
          </p:cNvSpPr>
          <p:nvPr>
            <p:ph type="body" sz="quarter" idx="14" hasCustomPrompt="1"/>
          </p:nvPr>
        </p:nvSpPr>
        <p:spPr>
          <a:xfrm>
            <a:off x="6418727" y="5579361"/>
            <a:ext cx="1373005" cy="817563"/>
          </a:xfrm>
        </p:spPr>
        <p:txBody>
          <a:bodyPr bIns="46800" anchor="b" anchorCtr="0">
            <a:normAutofit/>
          </a:bodyPr>
          <a:lstStyle>
            <a:lvl1pPr marL="0" indent="0" algn="r">
              <a:buNone/>
              <a:defRPr sz="4800">
                <a:solidFill>
                  <a:schemeClr val="tx2"/>
                </a:solidFill>
              </a:defRPr>
            </a:lvl1pPr>
          </a:lstStyle>
          <a:p>
            <a:pPr lvl="0"/>
            <a:r>
              <a:rPr lang="nl-NL" dirty="0"/>
              <a:t>#</a:t>
            </a:r>
          </a:p>
        </p:txBody>
      </p:sp>
    </p:spTree>
    <p:extLst>
      <p:ext uri="{BB962C8B-B14F-4D97-AF65-F5344CB8AC3E}">
        <p14:creationId xmlns:p14="http://schemas.microsoft.com/office/powerpoint/2010/main" val="3481552297"/>
      </p:ext>
    </p:extLst>
  </p:cSld>
  <p:clrMapOvr>
    <a:masterClrMapping/>
  </p:clrMapOvr>
  <p:extLst>
    <p:ext uri="{DCECCB84-F9BA-43D5-87BE-67443E8EF086}">
      <p15:sldGuideLst xmlns:p15="http://schemas.microsoft.com/office/powerpoint/2012/main"/>
    </p:ext>
  </p:extLst>
</p:sldLayout>
</file>

<file path=ppt/slideLayouts/slideLayout8.xml><?xml version="1.0" encoding="utf-8"?>
<p:sldLayout xmlns:a="http://schemas.openxmlformats.org/drawingml/2006/main" xmlns:r="http://schemas.openxmlformats.org/officeDocument/2006/relationships" xmlns:p="http://schemas.openxmlformats.org/presentationml/2006/main" preserve="1" userDrawn="1">
  <p:cSld name="Inhoudsopgave met afbeelding">
    <p:spTree>
      <p:nvGrpSpPr>
        <p:cNvPr id="1" name=""/>
        <p:cNvGrpSpPr/>
        <p:nvPr/>
      </p:nvGrpSpPr>
      <p:grpSpPr>
        <a:xfrm>
          <a:off x="0" y="0"/>
          <a:ext cx="0" cy="0"/>
          <a:chOff x="0" y="0"/>
          <a:chExt cx="0" cy="0"/>
        </a:xfrm>
      </p:grpSpPr>
      <p:sp>
        <p:nvSpPr>
          <p:cNvPr id="5" name="Rechthoek 4"/>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11" name="Tijdelijke aanduiding voor tekst 11"/>
          <p:cNvSpPr>
            <a:spLocks noGrp="1"/>
          </p:cNvSpPr>
          <p:nvPr>
            <p:ph type="body" sz="quarter" idx="13"/>
          </p:nvPr>
        </p:nvSpPr>
        <p:spPr>
          <a:xfrm>
            <a:off x="6553200" y="2289600"/>
            <a:ext cx="5004000" cy="3931813"/>
          </a:xfrm>
        </p:spPr>
        <p:txBody>
          <a:bodyPr/>
          <a:lstStyle>
            <a:lvl1pPr marL="457200" indent="-457200">
              <a:buClr>
                <a:schemeClr val="bg1"/>
              </a:buClr>
              <a:buFont typeface="+mj-lt"/>
              <a:buAutoNum type="arabicPeriod"/>
              <a:defRPr>
                <a:solidFill>
                  <a:schemeClr val="bg1"/>
                </a:solidFill>
              </a:defRPr>
            </a:lvl1pPr>
            <a:lvl2pPr marL="684000" indent="-216000">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buClrTx/>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nl-NL" dirty="0"/>
          </a:p>
        </p:txBody>
      </p:sp>
      <p:pic>
        <p:nvPicPr>
          <p:cNvPr id="13" name="Afbeelding 12"/>
          <p:cNvPicPr>
            <a:picLocks noChangeAspect="1"/>
          </p:cNvPicPr>
          <p:nvPr userDrawn="1"/>
        </p:nvPicPr>
        <p:blipFill>
          <a:blip r:embed="rId2">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6" name="Titel 5"/>
          <p:cNvSpPr>
            <a:spLocks noGrp="1"/>
          </p:cNvSpPr>
          <p:nvPr>
            <p:ph type="title"/>
          </p:nvPr>
        </p:nvSpPr>
        <p:spPr>
          <a:xfrm>
            <a:off x="6553200" y="1051200"/>
            <a:ext cx="5004000" cy="948047"/>
          </a:xfrm>
        </p:spPr>
        <p:txBody>
          <a:bodyPr/>
          <a:lstStyle>
            <a:lvl1pPr>
              <a:defRPr>
                <a:solidFill>
                  <a:schemeClr val="bg1"/>
                </a:solidFill>
              </a:defRPr>
            </a:lvl1pPr>
          </a:lstStyle>
          <a:p>
            <a:r>
              <a:rPr lang="nl-NL"/>
              <a:t>Klik om stijl te bewerken</a:t>
            </a:r>
            <a:endParaRPr lang="nl-NL" dirty="0"/>
          </a:p>
        </p:txBody>
      </p:sp>
      <p:sp>
        <p:nvSpPr>
          <p:cNvPr id="14" name="Tijdelijke aanduiding voor afbeelding 21"/>
          <p:cNvSpPr>
            <a:spLocks noGrp="1"/>
          </p:cNvSpPr>
          <p:nvPr>
            <p:ph type="pic" sz="quarter" idx="10"/>
          </p:nvPr>
        </p:nvSpPr>
        <p:spPr>
          <a:xfrm>
            <a:off x="0" y="0"/>
            <a:ext cx="6100125" cy="6858525"/>
          </a:xfrm>
          <a:custGeom>
            <a:avLst/>
            <a:gdLst>
              <a:gd name="connsiteX0" fmla="*/ 0 w 6098242"/>
              <a:gd name="connsiteY0" fmla="*/ 0 h 6858000"/>
              <a:gd name="connsiteX1" fmla="*/ 5862000 w 6098242"/>
              <a:gd name="connsiteY1" fmla="*/ 0 h 6858000"/>
              <a:gd name="connsiteX2" fmla="*/ 5862000 w 6098242"/>
              <a:gd name="connsiteY2" fmla="*/ 708025 h 6858000"/>
              <a:gd name="connsiteX3" fmla="*/ 6098242 w 6098242"/>
              <a:gd name="connsiteY3" fmla="*/ 708025 h 6858000"/>
              <a:gd name="connsiteX4" fmla="*/ 6098242 w 6098242"/>
              <a:gd name="connsiteY4" fmla="*/ 6620400 h 6858000"/>
              <a:gd name="connsiteX5" fmla="*/ 5862000 w 6098242"/>
              <a:gd name="connsiteY5" fmla="*/ 6620400 h 6858000"/>
              <a:gd name="connsiteX6" fmla="*/ 5862000 w 6098242"/>
              <a:gd name="connsiteY6" fmla="*/ 6858000 h 6858000"/>
              <a:gd name="connsiteX7" fmla="*/ 0 w 6098242"/>
              <a:gd name="connsiteY7" fmla="*/ 6858000 h 6858000"/>
              <a:gd name="connsiteX0" fmla="*/ 0 w 6100125"/>
              <a:gd name="connsiteY0" fmla="*/ 0 h 6858525"/>
              <a:gd name="connsiteX1" fmla="*/ 5862000 w 6100125"/>
              <a:gd name="connsiteY1" fmla="*/ 0 h 6858525"/>
              <a:gd name="connsiteX2" fmla="*/ 5862000 w 6100125"/>
              <a:gd name="connsiteY2" fmla="*/ 708025 h 6858525"/>
              <a:gd name="connsiteX3" fmla="*/ 6098242 w 6100125"/>
              <a:gd name="connsiteY3" fmla="*/ 708025 h 6858525"/>
              <a:gd name="connsiteX4" fmla="*/ 6098242 w 6100125"/>
              <a:gd name="connsiteY4" fmla="*/ 6620400 h 6858525"/>
              <a:gd name="connsiteX5" fmla="*/ 6100125 w 6100125"/>
              <a:gd name="connsiteY5" fmla="*/ 6858525 h 6858525"/>
              <a:gd name="connsiteX6" fmla="*/ 5862000 w 6100125"/>
              <a:gd name="connsiteY6" fmla="*/ 6858000 h 6858525"/>
              <a:gd name="connsiteX7" fmla="*/ 0 w 6100125"/>
              <a:gd name="connsiteY7" fmla="*/ 6858000 h 6858525"/>
              <a:gd name="connsiteX8" fmla="*/ 0 w 6100125"/>
              <a:gd name="connsiteY8" fmla="*/ 0 h 6858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00125" h="6858525">
                <a:moveTo>
                  <a:pt x="0" y="0"/>
                </a:moveTo>
                <a:lnTo>
                  <a:pt x="5862000" y="0"/>
                </a:lnTo>
                <a:lnTo>
                  <a:pt x="5862000" y="708025"/>
                </a:lnTo>
                <a:lnTo>
                  <a:pt x="6098242" y="708025"/>
                </a:lnTo>
                <a:lnTo>
                  <a:pt x="6098242" y="6620400"/>
                </a:lnTo>
                <a:cubicBezTo>
                  <a:pt x="6098870" y="6699775"/>
                  <a:pt x="6099497" y="6779150"/>
                  <a:pt x="6100125" y="6858525"/>
                </a:cubicBezTo>
                <a:lnTo>
                  <a:pt x="5862000" y="6858000"/>
                </a:lnTo>
                <a:lnTo>
                  <a:pt x="0" y="6858000"/>
                </a:lnTo>
                <a:lnTo>
                  <a:pt x="0" y="0"/>
                </a:lnTo>
                <a:close/>
              </a:path>
            </a:pathLst>
          </a:custGeom>
          <a:solidFill>
            <a:schemeClr val="tx1">
              <a:alpha val="10000"/>
            </a:schemeClr>
          </a:solidFill>
        </p:spPr>
        <p:txBody>
          <a:bodyPr wrap="square" lIns="612000" anchor="ctr" anchorCtr="0">
            <a:noAutofit/>
          </a:bodyPr>
          <a:lstStyle>
            <a:lvl1pPr algn="l">
              <a:defRPr>
                <a:solidFill>
                  <a:schemeClr val="tx1"/>
                </a:solidFill>
              </a:defRPr>
            </a:lvl1pPr>
          </a:lstStyle>
          <a:p>
            <a:r>
              <a:rPr lang="nl-NL"/>
              <a:t>Klik op het pictogram als u een afbeelding wilt toevoegen</a:t>
            </a:r>
            <a:endParaRPr lang="nl-NL" dirty="0"/>
          </a:p>
        </p:txBody>
      </p:sp>
      <p:sp>
        <p:nvSpPr>
          <p:cNvPr id="17" name="Tijdelijke aanduiding voor datum 16"/>
          <p:cNvSpPr>
            <a:spLocks noGrp="1"/>
          </p:cNvSpPr>
          <p:nvPr>
            <p:ph type="dt" sz="half" idx="14"/>
          </p:nvPr>
        </p:nvSpPr>
        <p:spPr/>
        <p:txBody>
          <a:bodyPr/>
          <a:lstStyle/>
          <a:p>
            <a:endParaRPr lang="nl-NL" dirty="0"/>
          </a:p>
        </p:txBody>
      </p:sp>
      <p:sp>
        <p:nvSpPr>
          <p:cNvPr id="18" name="Tijdelijke aanduiding voor voettekst 17"/>
          <p:cNvSpPr>
            <a:spLocks noGrp="1"/>
          </p:cNvSpPr>
          <p:nvPr>
            <p:ph type="ftr" sz="quarter" idx="15"/>
          </p:nvPr>
        </p:nvSpPr>
        <p:spPr/>
        <p:txBody>
          <a:bodyPr/>
          <a:lstStyle/>
          <a:p>
            <a:endParaRPr lang="nl-NL" dirty="0"/>
          </a:p>
        </p:txBody>
      </p:sp>
      <p:sp>
        <p:nvSpPr>
          <p:cNvPr id="19" name="Tijdelijke aanduiding voor dianummer 18"/>
          <p:cNvSpPr>
            <a:spLocks noGrp="1"/>
          </p:cNvSpPr>
          <p:nvPr>
            <p:ph type="sldNum" sz="quarter" idx="16"/>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153694481"/>
      </p:ext>
    </p:extLst>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preserve="1" userDrawn="1">
  <p:cSld name="Sectiekop">
    <p:spTree>
      <p:nvGrpSpPr>
        <p:cNvPr id="1" name=""/>
        <p:cNvGrpSpPr/>
        <p:nvPr/>
      </p:nvGrpSpPr>
      <p:grpSpPr>
        <a:xfrm>
          <a:off x="0" y="0"/>
          <a:ext cx="0" cy="0"/>
          <a:chOff x="0" y="0"/>
          <a:chExt cx="0" cy="0"/>
        </a:xfrm>
      </p:grpSpPr>
      <p:sp>
        <p:nvSpPr>
          <p:cNvPr id="7" name="Rechthoek 6"/>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nl-NL"/>
          </a:p>
        </p:txBody>
      </p:sp>
      <p:sp>
        <p:nvSpPr>
          <p:cNvPr id="2" name="Titel 1"/>
          <p:cNvSpPr>
            <a:spLocks noGrp="1"/>
          </p:cNvSpPr>
          <p:nvPr>
            <p:ph type="title"/>
          </p:nvPr>
        </p:nvSpPr>
        <p:spPr>
          <a:xfrm>
            <a:off x="634999" y="2636837"/>
            <a:ext cx="5003801" cy="1584325"/>
          </a:xfrm>
        </p:spPr>
        <p:txBody>
          <a:bodyPr anchor="b">
            <a:normAutofit/>
          </a:bodyPr>
          <a:lstStyle>
            <a:lvl1pPr algn="r">
              <a:defRPr sz="3600">
                <a:solidFill>
                  <a:schemeClr val="bg1"/>
                </a:solidFill>
              </a:defRPr>
            </a:lvl1pPr>
          </a:lstStyle>
          <a:p>
            <a:r>
              <a:rPr lang="nl-NL"/>
              <a:t>Klik om stijl te bewerken</a:t>
            </a:r>
            <a:endParaRPr lang="nl-NL" dirty="0"/>
          </a:p>
        </p:txBody>
      </p:sp>
      <p:sp>
        <p:nvSpPr>
          <p:cNvPr id="3" name="Tijdelijke aanduiding voor tekst 2"/>
          <p:cNvSpPr>
            <a:spLocks noGrp="1"/>
          </p:cNvSpPr>
          <p:nvPr>
            <p:ph type="body" idx="1"/>
          </p:nvPr>
        </p:nvSpPr>
        <p:spPr>
          <a:xfrm>
            <a:off x="634999" y="4221162"/>
            <a:ext cx="5003801" cy="2000251"/>
          </a:xfrm>
        </p:spPr>
        <p:txBody>
          <a:bodyPr tIns="90000" rIns="100800"/>
          <a:lstStyle>
            <a:lvl1pPr marL="0" indent="0" algn="r">
              <a:buNone/>
              <a:defRPr sz="2400">
                <a:solidFill>
                  <a:schemeClr val="bg1"/>
                </a:solidFill>
              </a:defRPr>
            </a:lvl1pPr>
            <a:lvl2pPr marL="457200" indent="0">
              <a:buNone/>
              <a:defRPr sz="2000">
                <a:solidFill>
                  <a:schemeClr val="tx1">
                    <a:tint val="75000"/>
                  </a:schemeClr>
                </a:solidFill>
              </a:defRPr>
            </a:lvl2pPr>
            <a:lvl3pPr marL="914400" indent="0">
              <a:buNone/>
              <a:defRPr sz="1800">
                <a:solidFill>
                  <a:schemeClr val="tx1">
                    <a:tint val="75000"/>
                  </a:schemeClr>
                </a:solidFill>
              </a:defRPr>
            </a:lvl3pPr>
            <a:lvl4pPr marL="1371600" indent="0">
              <a:buNone/>
              <a:defRPr sz="1600">
                <a:solidFill>
                  <a:schemeClr val="tx1">
                    <a:tint val="75000"/>
                  </a:schemeClr>
                </a:solidFill>
              </a:defRPr>
            </a:lvl4pPr>
            <a:lvl5pPr marL="1828800" indent="0">
              <a:buNone/>
              <a:defRPr sz="1600">
                <a:solidFill>
                  <a:schemeClr val="tx1">
                    <a:tint val="75000"/>
                  </a:schemeClr>
                </a:solidFill>
              </a:defRPr>
            </a:lvl5pPr>
            <a:lvl6pPr marL="2286000" indent="0">
              <a:buNone/>
              <a:defRPr sz="1600">
                <a:solidFill>
                  <a:schemeClr val="tx1">
                    <a:tint val="75000"/>
                  </a:schemeClr>
                </a:solidFill>
              </a:defRPr>
            </a:lvl6pPr>
            <a:lvl7pPr marL="2743200" indent="0">
              <a:buNone/>
              <a:defRPr sz="1600">
                <a:solidFill>
                  <a:schemeClr val="tx1">
                    <a:tint val="75000"/>
                  </a:schemeClr>
                </a:solidFill>
              </a:defRPr>
            </a:lvl7pPr>
            <a:lvl8pPr marL="3200400" indent="0">
              <a:buNone/>
              <a:defRPr sz="1600">
                <a:solidFill>
                  <a:schemeClr val="tx1">
                    <a:tint val="75000"/>
                  </a:schemeClr>
                </a:solidFill>
              </a:defRPr>
            </a:lvl8pPr>
            <a:lvl9pPr marL="3657600" indent="0">
              <a:buNone/>
              <a:defRPr sz="1600">
                <a:solidFill>
                  <a:schemeClr val="tx1">
                    <a:tint val="75000"/>
                  </a:schemeClr>
                </a:solidFill>
              </a:defRPr>
            </a:lvl9pPr>
          </a:lstStyle>
          <a:p>
            <a:pPr lvl="0"/>
            <a:r>
              <a:rPr lang="nl-NL"/>
              <a:t>Klikken om de tekststijl van het model te bewerken</a:t>
            </a:r>
          </a:p>
        </p:txBody>
      </p:sp>
      <p:sp>
        <p:nvSpPr>
          <p:cNvPr id="9" name="Tijdelijke aanduiding voor tekst 8"/>
          <p:cNvSpPr>
            <a:spLocks noGrp="1"/>
          </p:cNvSpPr>
          <p:nvPr>
            <p:ph type="body" sz="quarter" idx="13" hasCustomPrompt="1"/>
          </p:nvPr>
        </p:nvSpPr>
        <p:spPr>
          <a:xfrm>
            <a:off x="634999" y="1171575"/>
            <a:ext cx="5003801" cy="1463674"/>
          </a:xfrm>
        </p:spPr>
        <p:txBody>
          <a:bodyPr rIns="0" anchor="b" anchorCtr="0">
            <a:normAutofit/>
          </a:bodyPr>
          <a:lstStyle>
            <a:lvl1pPr marL="0" indent="0" algn="r">
              <a:buNone/>
              <a:defRPr sz="9600" b="1" i="0">
                <a:solidFill>
                  <a:schemeClr val="bg1"/>
                </a:solidFill>
              </a:defRPr>
            </a:lvl1pPr>
            <a:lvl2pPr marL="313200" indent="0" algn="r">
              <a:buNone/>
              <a:defRPr/>
            </a:lvl2pPr>
            <a:lvl3pPr marL="630000" indent="0" algn="r">
              <a:buNone/>
              <a:defRPr/>
            </a:lvl3pPr>
            <a:lvl4pPr marL="943200" indent="0" algn="r">
              <a:buNone/>
              <a:defRPr/>
            </a:lvl4pPr>
            <a:lvl5pPr marL="1260000" indent="0" algn="r">
              <a:buNone/>
              <a:defRPr/>
            </a:lvl5pPr>
          </a:lstStyle>
          <a:p>
            <a:pPr lvl="0"/>
            <a:r>
              <a:rPr lang="nl-NL" dirty="0"/>
              <a:t>#</a:t>
            </a:r>
          </a:p>
        </p:txBody>
      </p:sp>
      <p:pic>
        <p:nvPicPr>
          <p:cNvPr id="8" name="Afbeelding 7"/>
          <p:cNvPicPr>
            <a:picLocks noChangeAspect="1"/>
          </p:cNvPicPr>
          <p:nvPr userDrawn="1"/>
        </p:nvPicPr>
        <p:blipFill>
          <a:blip r:embed="rId2">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10" name="Tijdelijke aanduiding voor datum 9"/>
          <p:cNvSpPr>
            <a:spLocks noGrp="1"/>
          </p:cNvSpPr>
          <p:nvPr>
            <p:ph type="dt" sz="half" idx="14"/>
          </p:nvPr>
        </p:nvSpPr>
        <p:spPr/>
        <p:txBody>
          <a:bodyPr/>
          <a:lstStyle/>
          <a:p>
            <a:endParaRPr lang="nl-NL" dirty="0"/>
          </a:p>
        </p:txBody>
      </p:sp>
      <p:sp>
        <p:nvSpPr>
          <p:cNvPr id="12" name="Tijdelijke aanduiding voor voettekst 11"/>
          <p:cNvSpPr>
            <a:spLocks noGrp="1"/>
          </p:cNvSpPr>
          <p:nvPr>
            <p:ph type="ftr" sz="quarter" idx="15"/>
          </p:nvPr>
        </p:nvSpPr>
        <p:spPr/>
        <p:txBody>
          <a:bodyPr/>
          <a:lstStyle/>
          <a:p>
            <a:endParaRPr lang="nl-NL" dirty="0"/>
          </a:p>
        </p:txBody>
      </p:sp>
      <p:sp>
        <p:nvSpPr>
          <p:cNvPr id="13" name="Tijdelijke aanduiding voor dianummer 12"/>
          <p:cNvSpPr>
            <a:spLocks noGrp="1"/>
          </p:cNvSpPr>
          <p:nvPr>
            <p:ph type="sldNum" sz="quarter" idx="16"/>
          </p:nvPr>
        </p:nvSpPr>
        <p:spPr/>
        <p:txBody>
          <a:bodyPr/>
          <a:lstStyle/>
          <a:p>
            <a:fld id="{10A0A6AF-03C5-477E-939A-E28F7E7F05EA}" type="slidenum">
              <a:rPr lang="nl-NL" smtClean="0"/>
              <a:pPr/>
              <a:t>‹nr.›</a:t>
            </a:fld>
            <a:endParaRPr lang="nl-NL" dirty="0"/>
          </a:p>
        </p:txBody>
      </p:sp>
    </p:spTree>
    <p:extLst>
      <p:ext uri="{BB962C8B-B14F-4D97-AF65-F5344CB8AC3E}">
        <p14:creationId xmlns:p14="http://schemas.microsoft.com/office/powerpoint/2010/main" val="2005688301"/>
      </p:ext>
    </p:extLst>
  </p:cSld>
  <p:clrMapOvr>
    <a:masterClrMapping/>
  </p:clrMapOvr>
  <p:extLst>
    <p:ext uri="{DCECCB84-F9BA-43D5-87BE-67443E8EF086}">
      <p15:sldGuideLst xmlns:p15="http://schemas.microsoft.com/office/powerpoint/2012/main">
        <p15:guide id="1" orient="horz" pos="1661" userDrawn="1">
          <p15:clr>
            <a:srgbClr val="FBAE40"/>
          </p15:clr>
        </p15:guide>
        <p15:guide id="2" orient="horz" pos="2659" userDrawn="1">
          <p15:clr>
            <a:srgbClr val="FBAE40"/>
          </p15:clr>
        </p15:guide>
      </p15:sldGuideLst>
    </p:ext>
  </p:extLst>
</p:sldLayout>
</file>

<file path=ppt/slideMasters/_rels/slideMaster1.xml.rels><?xml version="1.0" encoding="UTF-8" standalone="yes"?>
<Relationships xmlns="http://schemas.openxmlformats.org/package/2006/relationships"><Relationship Id="rId8" Type="http://schemas.openxmlformats.org/officeDocument/2006/relationships/slideLayout" Target="../slideLayouts/slideLayout8.xml"/><Relationship Id="rId13" Type="http://schemas.openxmlformats.org/officeDocument/2006/relationships/slideLayout" Target="../slideLayouts/slideLayout13.xml"/><Relationship Id="rId18" Type="http://schemas.openxmlformats.org/officeDocument/2006/relationships/slideLayout" Target="../slideLayouts/slideLayout18.xml"/><Relationship Id="rId26" Type="http://schemas.openxmlformats.org/officeDocument/2006/relationships/slideLayout" Target="../slideLayouts/slideLayout26.xml"/><Relationship Id="rId39" Type="http://schemas.openxmlformats.org/officeDocument/2006/relationships/image" Target="../media/image1.png"/><Relationship Id="rId3" Type="http://schemas.openxmlformats.org/officeDocument/2006/relationships/slideLayout" Target="../slideLayouts/slideLayout3.xml"/><Relationship Id="rId21" Type="http://schemas.openxmlformats.org/officeDocument/2006/relationships/slideLayout" Target="../slideLayouts/slideLayout21.xml"/><Relationship Id="rId34" Type="http://schemas.openxmlformats.org/officeDocument/2006/relationships/slideLayout" Target="../slideLayouts/slideLayout34.xml"/><Relationship Id="rId7" Type="http://schemas.openxmlformats.org/officeDocument/2006/relationships/slideLayout" Target="../slideLayouts/slideLayout7.xml"/><Relationship Id="rId12" Type="http://schemas.openxmlformats.org/officeDocument/2006/relationships/slideLayout" Target="../slideLayouts/slideLayout12.xml"/><Relationship Id="rId17" Type="http://schemas.openxmlformats.org/officeDocument/2006/relationships/slideLayout" Target="../slideLayouts/slideLayout17.xml"/><Relationship Id="rId25" Type="http://schemas.openxmlformats.org/officeDocument/2006/relationships/slideLayout" Target="../slideLayouts/slideLayout25.xml"/><Relationship Id="rId33" Type="http://schemas.openxmlformats.org/officeDocument/2006/relationships/slideLayout" Target="../slideLayouts/slideLayout33.xml"/><Relationship Id="rId38" Type="http://schemas.openxmlformats.org/officeDocument/2006/relationships/theme" Target="../theme/theme1.xml"/><Relationship Id="rId2" Type="http://schemas.openxmlformats.org/officeDocument/2006/relationships/slideLayout" Target="../slideLayouts/slideLayout2.xml"/><Relationship Id="rId16" Type="http://schemas.openxmlformats.org/officeDocument/2006/relationships/slideLayout" Target="../slideLayouts/slideLayout16.xml"/><Relationship Id="rId20" Type="http://schemas.openxmlformats.org/officeDocument/2006/relationships/slideLayout" Target="../slideLayouts/slideLayout20.xml"/><Relationship Id="rId29" Type="http://schemas.openxmlformats.org/officeDocument/2006/relationships/slideLayout" Target="../slideLayouts/slideLayout29.xml"/><Relationship Id="rId1" Type="http://schemas.openxmlformats.org/officeDocument/2006/relationships/slideLayout" Target="../slideLayouts/slideLayout1.xml"/><Relationship Id="rId6" Type="http://schemas.openxmlformats.org/officeDocument/2006/relationships/slideLayout" Target="../slideLayouts/slideLayout6.xml"/><Relationship Id="rId11" Type="http://schemas.openxmlformats.org/officeDocument/2006/relationships/slideLayout" Target="../slideLayouts/slideLayout11.xml"/><Relationship Id="rId24" Type="http://schemas.openxmlformats.org/officeDocument/2006/relationships/slideLayout" Target="../slideLayouts/slideLayout24.xml"/><Relationship Id="rId32" Type="http://schemas.openxmlformats.org/officeDocument/2006/relationships/slideLayout" Target="../slideLayouts/slideLayout32.xml"/><Relationship Id="rId37" Type="http://schemas.openxmlformats.org/officeDocument/2006/relationships/slideLayout" Target="../slideLayouts/slideLayout37.xml"/><Relationship Id="rId5" Type="http://schemas.openxmlformats.org/officeDocument/2006/relationships/slideLayout" Target="../slideLayouts/slideLayout5.xml"/><Relationship Id="rId15" Type="http://schemas.openxmlformats.org/officeDocument/2006/relationships/slideLayout" Target="../slideLayouts/slideLayout15.xml"/><Relationship Id="rId23" Type="http://schemas.openxmlformats.org/officeDocument/2006/relationships/slideLayout" Target="../slideLayouts/slideLayout23.xml"/><Relationship Id="rId28" Type="http://schemas.openxmlformats.org/officeDocument/2006/relationships/slideLayout" Target="../slideLayouts/slideLayout28.xml"/><Relationship Id="rId36" Type="http://schemas.openxmlformats.org/officeDocument/2006/relationships/slideLayout" Target="../slideLayouts/slideLayout36.xml"/><Relationship Id="rId10" Type="http://schemas.openxmlformats.org/officeDocument/2006/relationships/slideLayout" Target="../slideLayouts/slideLayout10.xml"/><Relationship Id="rId19" Type="http://schemas.openxmlformats.org/officeDocument/2006/relationships/slideLayout" Target="../slideLayouts/slideLayout19.xml"/><Relationship Id="rId31" Type="http://schemas.openxmlformats.org/officeDocument/2006/relationships/slideLayout" Target="../slideLayouts/slideLayout31.xml"/><Relationship Id="rId4" Type="http://schemas.openxmlformats.org/officeDocument/2006/relationships/slideLayout" Target="../slideLayouts/slideLayout4.xml"/><Relationship Id="rId9" Type="http://schemas.openxmlformats.org/officeDocument/2006/relationships/slideLayout" Target="../slideLayouts/slideLayout9.xml"/><Relationship Id="rId14" Type="http://schemas.openxmlformats.org/officeDocument/2006/relationships/slideLayout" Target="../slideLayouts/slideLayout14.xml"/><Relationship Id="rId22" Type="http://schemas.openxmlformats.org/officeDocument/2006/relationships/slideLayout" Target="../slideLayouts/slideLayout22.xml"/><Relationship Id="rId27" Type="http://schemas.openxmlformats.org/officeDocument/2006/relationships/slideLayout" Target="../slideLayouts/slideLayout27.xml"/><Relationship Id="rId30" Type="http://schemas.openxmlformats.org/officeDocument/2006/relationships/slideLayout" Target="../slideLayouts/slideLayout30.xml"/><Relationship Id="rId35" Type="http://schemas.openxmlformats.org/officeDocument/2006/relationships/slideLayout" Target="../slideLayouts/slideLayout35.xml"/></Relationships>
</file>

<file path=ppt/slideMasters/slideMaster1.xml><?xml version="1.0" encoding="utf-8"?>
<p:sldMaster xmlns:a="http://schemas.openxmlformats.org/drawingml/2006/main" xmlns:r="http://schemas.openxmlformats.org/officeDocument/2006/relationships" xmlns:p="http://schemas.openxmlformats.org/presentationml/2006/main" preserve="1">
  <p:cSld>
    <p:bg>
      <p:bgRef idx="1001">
        <a:schemeClr val="bg1"/>
      </p:bgRef>
    </p:bg>
    <p:spTree>
      <p:nvGrpSpPr>
        <p:cNvPr id="1" name=""/>
        <p:cNvGrpSpPr/>
        <p:nvPr/>
      </p:nvGrpSpPr>
      <p:grpSpPr>
        <a:xfrm>
          <a:off x="0" y="0"/>
          <a:ext cx="0" cy="0"/>
          <a:chOff x="0" y="0"/>
          <a:chExt cx="0" cy="0"/>
        </a:xfrm>
      </p:grpSpPr>
      <p:sp>
        <p:nvSpPr>
          <p:cNvPr id="2" name="Tijdelijke aanduiding voor titel 1"/>
          <p:cNvSpPr>
            <a:spLocks noGrp="1"/>
          </p:cNvSpPr>
          <p:nvPr>
            <p:ph type="title"/>
          </p:nvPr>
        </p:nvSpPr>
        <p:spPr>
          <a:xfrm>
            <a:off x="635000" y="1052513"/>
            <a:ext cx="10923588" cy="948047"/>
          </a:xfrm>
          <a:prstGeom prst="rect">
            <a:avLst/>
          </a:prstGeom>
        </p:spPr>
        <p:txBody>
          <a:bodyPr vert="horz" lIns="91440" tIns="45720" rIns="91440" bIns="45720" rtlCol="0" anchor="b" anchorCtr="0">
            <a:normAutofit/>
          </a:bodyPr>
          <a:lstStyle/>
          <a:p>
            <a:r>
              <a:rPr lang="nl-NL" dirty="0"/>
              <a:t>Klik om de stijl te bewerken</a:t>
            </a:r>
          </a:p>
        </p:txBody>
      </p:sp>
      <p:sp>
        <p:nvSpPr>
          <p:cNvPr id="3" name="Tijdelijke aanduiding voor tekst 2"/>
          <p:cNvSpPr>
            <a:spLocks noGrp="1"/>
          </p:cNvSpPr>
          <p:nvPr>
            <p:ph type="body" idx="1"/>
          </p:nvPr>
        </p:nvSpPr>
        <p:spPr>
          <a:xfrm>
            <a:off x="635000" y="2289485"/>
            <a:ext cx="10923588" cy="3931928"/>
          </a:xfrm>
          <a:prstGeom prst="rect">
            <a:avLst/>
          </a:prstGeom>
        </p:spPr>
        <p:txBody>
          <a:bodyPr vert="horz" lIns="91440" tIns="45720" rIns="91440" bIns="45720" rtlCol="0">
            <a:normAutofit/>
          </a:bodyPr>
          <a:lstStyle/>
          <a:p>
            <a:pPr lvl="0"/>
            <a:r>
              <a:rPr lang="nl-NL" dirty="0"/>
              <a:t>Tekststijl van het model bewerken</a:t>
            </a:r>
          </a:p>
          <a:p>
            <a:pPr lvl="1"/>
            <a:r>
              <a:rPr lang="nl-NL" dirty="0"/>
              <a:t>Tweede niveau</a:t>
            </a:r>
          </a:p>
          <a:p>
            <a:pPr lvl="2"/>
            <a:r>
              <a:rPr lang="nl-NL" dirty="0"/>
              <a:t>Derde niveau</a:t>
            </a:r>
          </a:p>
          <a:p>
            <a:pPr lvl="3"/>
            <a:r>
              <a:rPr lang="nl-NL" dirty="0"/>
              <a:t>Vierde niveau</a:t>
            </a:r>
          </a:p>
          <a:p>
            <a:pPr lvl="4"/>
            <a:r>
              <a:rPr lang="nl-NL" dirty="0"/>
              <a:t>Vijfde niveau</a:t>
            </a:r>
          </a:p>
          <a:p>
            <a:pPr lvl="5"/>
            <a:r>
              <a:rPr lang="nl-NL" dirty="0"/>
              <a:t>Zesde niveau</a:t>
            </a:r>
          </a:p>
          <a:p>
            <a:pPr lvl="6"/>
            <a:r>
              <a:rPr lang="nl-NL" dirty="0"/>
              <a:t>Zevende niveau</a:t>
            </a:r>
          </a:p>
          <a:p>
            <a:pPr lvl="7"/>
            <a:r>
              <a:rPr lang="nl-NL" dirty="0"/>
              <a:t>Achtste niveau</a:t>
            </a:r>
          </a:p>
          <a:p>
            <a:pPr lvl="8"/>
            <a:r>
              <a:rPr lang="nl-NL" dirty="0"/>
              <a:t>Negende niveau</a:t>
            </a:r>
          </a:p>
          <a:p>
            <a:pPr lvl="8"/>
            <a:endParaRPr lang="nl-NL" dirty="0"/>
          </a:p>
        </p:txBody>
      </p:sp>
      <p:pic>
        <p:nvPicPr>
          <p:cNvPr id="12" name="Afbeelding 11"/>
          <p:cNvPicPr>
            <a:picLocks noChangeAspect="1"/>
          </p:cNvPicPr>
          <p:nvPr userDrawn="1"/>
        </p:nvPicPr>
        <p:blipFill>
          <a:blip r:embed="rId39">
            <a:extLst>
              <a:ext uri="{28A0092B-C50C-407E-A947-70E740481C1C}">
                <a14:useLocalDpi xmlns:a14="http://schemas.microsoft.com/office/drawing/2010/main"/>
              </a:ext>
            </a:extLst>
          </a:blip>
          <a:stretch>
            <a:fillRect/>
          </a:stretch>
        </p:blipFill>
        <p:spPr>
          <a:xfrm>
            <a:off x="-3175" y="0"/>
            <a:ext cx="12198350" cy="1066800"/>
          </a:xfrm>
          <a:prstGeom prst="rect">
            <a:avLst/>
          </a:prstGeom>
        </p:spPr>
      </p:pic>
      <p:sp>
        <p:nvSpPr>
          <p:cNvPr id="11" name="Tijdelijke aanduiding voor datum 3"/>
          <p:cNvSpPr>
            <a:spLocks noGrp="1"/>
          </p:cNvSpPr>
          <p:nvPr>
            <p:ph type="dt" sz="half" idx="2"/>
          </p:nvPr>
        </p:nvSpPr>
        <p:spPr>
          <a:xfrm>
            <a:off x="635000" y="6543488"/>
            <a:ext cx="5003800" cy="264272"/>
          </a:xfrm>
          <a:prstGeom prst="rect">
            <a:avLst/>
          </a:prstGeom>
        </p:spPr>
        <p:txBody>
          <a:bodyPr vert="horz" lIns="91440" tIns="0" rIns="91440" bIns="45720" rtlCol="0" anchor="t" anchorCtr="0"/>
          <a:lstStyle>
            <a:lvl1pPr algn="l">
              <a:defRPr sz="1050">
                <a:solidFill>
                  <a:schemeClr val="bg1">
                    <a:lumMod val="65000"/>
                  </a:schemeClr>
                </a:solidFill>
              </a:defRPr>
            </a:lvl1pPr>
          </a:lstStyle>
          <a:p>
            <a:endParaRPr lang="nl-NL" dirty="0"/>
          </a:p>
        </p:txBody>
      </p:sp>
      <p:sp>
        <p:nvSpPr>
          <p:cNvPr id="14" name="Tijdelijke aanduiding voor voettekst 4"/>
          <p:cNvSpPr>
            <a:spLocks noGrp="1"/>
          </p:cNvSpPr>
          <p:nvPr>
            <p:ph type="ftr" sz="quarter" idx="3"/>
          </p:nvPr>
        </p:nvSpPr>
        <p:spPr>
          <a:xfrm>
            <a:off x="635000" y="6221413"/>
            <a:ext cx="5003800" cy="322075"/>
          </a:xfrm>
          <a:prstGeom prst="rect">
            <a:avLst/>
          </a:prstGeom>
        </p:spPr>
        <p:txBody>
          <a:bodyPr vert="horz" lIns="91440" tIns="45720" rIns="91440" bIns="45720" rtlCol="0" anchor="b" anchorCtr="0"/>
          <a:lstStyle>
            <a:lvl1pPr algn="l">
              <a:defRPr sz="1050">
                <a:solidFill>
                  <a:schemeClr val="bg1">
                    <a:lumMod val="65000"/>
                  </a:schemeClr>
                </a:solidFill>
              </a:defRPr>
            </a:lvl1pPr>
          </a:lstStyle>
          <a:p>
            <a:endParaRPr lang="nl-NL" dirty="0"/>
          </a:p>
        </p:txBody>
      </p:sp>
      <p:sp>
        <p:nvSpPr>
          <p:cNvPr id="15" name="Tijdelijke aanduiding voor dianummer 5"/>
          <p:cNvSpPr>
            <a:spLocks noGrp="1"/>
          </p:cNvSpPr>
          <p:nvPr>
            <p:ph type="sldNum" sz="quarter" idx="4"/>
          </p:nvPr>
        </p:nvSpPr>
        <p:spPr>
          <a:xfrm>
            <a:off x="6553199" y="6221413"/>
            <a:ext cx="5005389" cy="322075"/>
          </a:xfrm>
          <a:prstGeom prst="rect">
            <a:avLst/>
          </a:prstGeom>
        </p:spPr>
        <p:txBody>
          <a:bodyPr vert="horz" lIns="91440" tIns="45720" rIns="0" bIns="45720" rtlCol="0" anchor="b" anchorCtr="0"/>
          <a:lstStyle>
            <a:lvl1pPr algn="r">
              <a:defRPr sz="1050">
                <a:solidFill>
                  <a:schemeClr val="bg1">
                    <a:lumMod val="65000"/>
                  </a:schemeClr>
                </a:solidFill>
              </a:defRPr>
            </a:lvl1pPr>
          </a:lstStyle>
          <a:p>
            <a:fld id="{10A0A6AF-03C5-477E-939A-E28F7E7F05EA}" type="slidenum">
              <a:rPr lang="nl-NL" smtClean="0"/>
              <a:pPr/>
              <a:t>‹nr.›</a:t>
            </a:fld>
            <a:endParaRPr lang="nl-NL" dirty="0"/>
          </a:p>
        </p:txBody>
      </p:sp>
      <p:sp>
        <p:nvSpPr>
          <p:cNvPr id="5" name="Tekstvak 4">
            <a:extLst>
              <a:ext uri="{FF2B5EF4-FFF2-40B4-BE49-F238E27FC236}">
                <a16:creationId xmlns:a16="http://schemas.microsoft.com/office/drawing/2014/main" id="{B6778A2D-F24B-627C-2D2E-9F778EF666D5}"/>
              </a:ext>
            </a:extLst>
          </p:cNvPr>
          <p:cNvSpPr txBox="1"/>
          <p:nvPr>
            <p:extLst>
              <p:ext uri="{1162E1C5-73C7-4A58-AE30-91384D911F3F}">
                <p184:classification xmlns:p184="http://schemas.microsoft.com/office/powerpoint/2018/4/main" val="ftr"/>
              </p:ext>
            </p:extLst>
          </p:nvPr>
        </p:nvSpPr>
        <p:spPr>
          <a:xfrm>
            <a:off x="63500" y="6642100"/>
            <a:ext cx="760413" cy="152400"/>
          </a:xfrm>
          <a:prstGeom prst="rect">
            <a:avLst/>
          </a:prstGeom>
        </p:spPr>
        <p:txBody>
          <a:bodyPr horzOverflow="overflow" lIns="0" tIns="0" rIns="0" bIns="0">
            <a:spAutoFit/>
          </a:bodyPr>
          <a:lstStyle/>
          <a:p>
            <a:pPr algn="l"/>
            <a:r>
              <a:rPr lang="nl-NL" sz="1000">
                <a:solidFill>
                  <a:srgbClr val="000000"/>
                </a:solidFill>
                <a:latin typeface="Calibri" panose="020F0502020204030204" pitchFamily="34" charset="0"/>
                <a:cs typeface="Calibri" panose="020F0502020204030204" pitchFamily="34" charset="0"/>
              </a:rPr>
              <a:t>Intern gebruik</a:t>
            </a:r>
          </a:p>
        </p:txBody>
      </p:sp>
    </p:spTree>
    <p:extLst>
      <p:ext uri="{BB962C8B-B14F-4D97-AF65-F5344CB8AC3E}">
        <p14:creationId xmlns:p14="http://schemas.microsoft.com/office/powerpoint/2010/main" val="3324857711"/>
      </p:ext>
    </p:extLst>
  </p:cSld>
  <p:clrMap bg1="lt1" tx1="dk1" bg2="lt2" tx2="dk2" accent1="accent1" accent2="accent2" accent3="accent3" accent4="accent4" accent5="accent5" accent6="accent6" hlink="hlink" folHlink="folHlink"/>
  <p:sldLayoutIdLst>
    <p:sldLayoutId id="2147483738" r:id="rId1"/>
    <p:sldLayoutId id="2147483650" r:id="rId2"/>
    <p:sldLayoutId id="2147483725" r:id="rId3"/>
    <p:sldLayoutId id="2147483719" r:id="rId4"/>
    <p:sldLayoutId id="2147483726" r:id="rId5"/>
    <p:sldLayoutId id="2147483666" r:id="rId6"/>
    <p:sldLayoutId id="2147483690" r:id="rId7"/>
    <p:sldLayoutId id="2147483728" r:id="rId8"/>
    <p:sldLayoutId id="2147483651" r:id="rId9"/>
    <p:sldLayoutId id="2147483652" r:id="rId10"/>
    <p:sldLayoutId id="2147483653" r:id="rId11"/>
    <p:sldLayoutId id="2147483654" r:id="rId12"/>
    <p:sldLayoutId id="2147483655" r:id="rId13"/>
    <p:sldLayoutId id="2147483656" r:id="rId14"/>
    <p:sldLayoutId id="2147483689" r:id="rId15"/>
    <p:sldLayoutId id="2147483712" r:id="rId16"/>
    <p:sldLayoutId id="2147483711" r:id="rId17"/>
    <p:sldLayoutId id="2147483675" r:id="rId18"/>
    <p:sldLayoutId id="2147483657" r:id="rId19"/>
    <p:sldLayoutId id="2147483691" r:id="rId20"/>
    <p:sldLayoutId id="2147483729" r:id="rId21"/>
    <p:sldLayoutId id="2147483739" r:id="rId22"/>
    <p:sldLayoutId id="2147483740" r:id="rId23"/>
    <p:sldLayoutId id="2147483718" r:id="rId24"/>
    <p:sldLayoutId id="2147483717" r:id="rId25"/>
    <p:sldLayoutId id="2147483714" r:id="rId26"/>
    <p:sldLayoutId id="2147483713" r:id="rId27"/>
    <p:sldLayoutId id="2147483716" r:id="rId28"/>
    <p:sldLayoutId id="2147483715" r:id="rId29"/>
    <p:sldLayoutId id="2147483707" r:id="rId30"/>
    <p:sldLayoutId id="2147483667" r:id="rId31"/>
    <p:sldLayoutId id="2147483702" r:id="rId32"/>
    <p:sldLayoutId id="2147483721" r:id="rId33"/>
    <p:sldLayoutId id="2147483700" r:id="rId34"/>
    <p:sldLayoutId id="2147483692" r:id="rId35"/>
    <p:sldLayoutId id="2147483722" r:id="rId36"/>
    <p:sldLayoutId id="2147483723" r:id="rId37"/>
  </p:sldLayoutIdLst>
  <p:hf hdr="0"/>
  <p:txStyles>
    <p:titleStyle>
      <a:lvl1pPr algn="l" defTabSz="914400" rtl="0" eaLnBrk="1" latinLnBrk="0" hangingPunct="1">
        <a:lnSpc>
          <a:spcPct val="90000"/>
        </a:lnSpc>
        <a:spcBef>
          <a:spcPct val="0"/>
        </a:spcBef>
        <a:buNone/>
        <a:defRPr sz="3600" b="0" kern="1200" baseline="0">
          <a:solidFill>
            <a:schemeClr val="tx2"/>
          </a:solidFill>
          <a:latin typeface="+mj-lt"/>
          <a:ea typeface="+mj-ea"/>
          <a:cs typeface="+mj-cs"/>
        </a:defRPr>
      </a:lvl1pPr>
    </p:titleStyle>
    <p:bodyStyle>
      <a:lvl1pPr marL="316800" indent="-316800" algn="l" defTabSz="914400" rtl="0" eaLnBrk="1" latinLnBrk="0" hangingPunct="1">
        <a:lnSpc>
          <a:spcPct val="90000"/>
        </a:lnSpc>
        <a:spcBef>
          <a:spcPts val="1200"/>
        </a:spcBef>
        <a:buClr>
          <a:schemeClr val="tx2"/>
        </a:buClr>
        <a:buSzPct val="80000"/>
        <a:buFont typeface="Verdana" panose="020B0604030504040204" pitchFamily="34" charset="0"/>
        <a:buChar char="›"/>
        <a:defRPr sz="2400" kern="1200">
          <a:solidFill>
            <a:schemeClr val="tx1"/>
          </a:solidFill>
          <a:latin typeface="+mn-lt"/>
          <a:ea typeface="+mn-ea"/>
          <a:cs typeface="+mn-cs"/>
        </a:defRPr>
      </a:lvl1pPr>
      <a:lvl2pPr marL="630000" indent="-316800" algn="l" defTabSz="914400" rtl="0" eaLnBrk="1" latinLnBrk="0" hangingPunct="1">
        <a:lnSpc>
          <a:spcPct val="90000"/>
        </a:lnSpc>
        <a:spcBef>
          <a:spcPts val="1000"/>
        </a:spcBef>
        <a:buClr>
          <a:schemeClr val="tx2"/>
        </a:buClr>
        <a:buFont typeface="Verdana" panose="020B0604030504040204" pitchFamily="34" charset="0"/>
        <a:buChar char="–"/>
        <a:defRPr sz="2000" kern="1200">
          <a:solidFill>
            <a:schemeClr val="tx1"/>
          </a:solidFill>
          <a:latin typeface="+mn-lt"/>
          <a:ea typeface="+mn-ea"/>
          <a:cs typeface="+mn-cs"/>
        </a:defRPr>
      </a:lvl2pPr>
      <a:lvl3pPr marL="946800" indent="-316800" algn="l" defTabSz="914400" rtl="0" eaLnBrk="1" latinLnBrk="0" hangingPunct="1">
        <a:lnSpc>
          <a:spcPct val="90000"/>
        </a:lnSpc>
        <a:spcBef>
          <a:spcPts val="800"/>
        </a:spcBef>
        <a:buClr>
          <a:schemeClr val="tx2"/>
        </a:buClr>
        <a:buFont typeface="Wingdings" panose="05000000000000000000" pitchFamily="2" charset="2"/>
        <a:buChar char="§"/>
        <a:defRPr sz="1800" kern="1200">
          <a:solidFill>
            <a:schemeClr val="tx1"/>
          </a:solidFill>
          <a:latin typeface="+mn-lt"/>
          <a:ea typeface="+mn-ea"/>
          <a:cs typeface="+mn-cs"/>
        </a:defRPr>
      </a:lvl3pPr>
      <a:lvl4pPr marL="1260000" indent="-316800" algn="l" defTabSz="914400" rtl="0" eaLnBrk="1" latinLnBrk="0" hangingPunct="1">
        <a:lnSpc>
          <a:spcPct val="90000"/>
        </a:lnSpc>
        <a:spcBef>
          <a:spcPts val="600"/>
        </a:spcBef>
        <a:buClr>
          <a:schemeClr val="tx2"/>
        </a:buClr>
        <a:buFont typeface="Arial" panose="020B0604020202020204" pitchFamily="34" charset="0"/>
        <a:buChar char="•"/>
        <a:defRPr sz="1800" kern="1200">
          <a:solidFill>
            <a:schemeClr val="tx1"/>
          </a:solidFill>
          <a:latin typeface="+mn-lt"/>
          <a:ea typeface="+mn-ea"/>
          <a:cs typeface="+mn-cs"/>
        </a:defRPr>
      </a:lvl4pPr>
      <a:lvl5pPr marL="1576800" indent="-316800" algn="l" defTabSz="914400" rtl="0" eaLnBrk="1" latinLnBrk="0" hangingPunct="1">
        <a:lnSpc>
          <a:spcPct val="90000"/>
        </a:lnSpc>
        <a:spcBef>
          <a:spcPts val="600"/>
        </a:spcBef>
        <a:buFont typeface="Verdana" panose="020B0604030504040204" pitchFamily="34" charset="0"/>
        <a:buChar char="–"/>
        <a:defRPr sz="1600" kern="1200">
          <a:solidFill>
            <a:schemeClr val="tx2"/>
          </a:solidFill>
          <a:latin typeface="+mn-lt"/>
          <a:ea typeface="+mn-ea"/>
          <a:cs typeface="+mn-cs"/>
        </a:defRPr>
      </a:lvl5pPr>
      <a:lvl6pPr marL="1890000" indent="-316800" algn="l" defTabSz="914400" rtl="0" eaLnBrk="1" latinLnBrk="0" hangingPunct="1">
        <a:lnSpc>
          <a:spcPct val="90000"/>
        </a:lnSpc>
        <a:spcBef>
          <a:spcPts val="600"/>
        </a:spcBef>
        <a:buFont typeface="Arial" panose="020B0604020202020204" pitchFamily="34" charset="0"/>
        <a:buChar char="•"/>
        <a:defRPr sz="1400" kern="1200">
          <a:solidFill>
            <a:schemeClr val="tx1">
              <a:lumMod val="50000"/>
              <a:lumOff val="50000"/>
            </a:schemeClr>
          </a:solidFill>
          <a:latin typeface="+mn-lt"/>
          <a:ea typeface="+mn-ea"/>
          <a:cs typeface="+mn-cs"/>
        </a:defRPr>
      </a:lvl6pPr>
      <a:lvl7pPr marL="72000" indent="-72000" algn="l" defTabSz="914400" rtl="0" eaLnBrk="1" latinLnBrk="0" hangingPunct="1">
        <a:lnSpc>
          <a:spcPct val="90000"/>
        </a:lnSpc>
        <a:spcBef>
          <a:spcPts val="600"/>
        </a:spcBef>
        <a:buSzPct val="25000"/>
        <a:buFont typeface="Verdana" panose="020B0604030504040204" pitchFamily="34" charset="0"/>
        <a:buChar char=" "/>
        <a:defRPr sz="1200" b="1" i="0" kern="1200">
          <a:solidFill>
            <a:schemeClr val="tx2"/>
          </a:solidFill>
          <a:latin typeface="+mn-lt"/>
          <a:ea typeface="+mn-ea"/>
          <a:cs typeface="+mn-cs"/>
        </a:defRPr>
      </a:lvl7pPr>
      <a:lvl8pPr marL="72000" indent="-72000" algn="l" defTabSz="914400" rtl="0" eaLnBrk="1" latinLnBrk="0" hangingPunct="1">
        <a:lnSpc>
          <a:spcPct val="90000"/>
        </a:lnSpc>
        <a:spcBef>
          <a:spcPts val="600"/>
        </a:spcBef>
        <a:buSzPct val="25000"/>
        <a:buFont typeface="Verdana" panose="020B0604030504040204" pitchFamily="34" charset="0"/>
        <a:buChar char=" "/>
        <a:defRPr sz="1200" i="0" kern="1200">
          <a:solidFill>
            <a:schemeClr val="tx1">
              <a:lumMod val="65000"/>
              <a:lumOff val="35000"/>
            </a:schemeClr>
          </a:solidFill>
          <a:latin typeface="+mn-lt"/>
          <a:ea typeface="+mn-ea"/>
          <a:cs typeface="+mn-cs"/>
        </a:defRPr>
      </a:lvl8pPr>
      <a:lvl9pPr marL="216000" indent="-144000" algn="l" defTabSz="914400" rtl="0" eaLnBrk="1" latinLnBrk="0" hangingPunct="1">
        <a:lnSpc>
          <a:spcPct val="90000"/>
        </a:lnSpc>
        <a:spcBef>
          <a:spcPts val="600"/>
        </a:spcBef>
        <a:buClr>
          <a:schemeClr val="tx2"/>
        </a:buClr>
        <a:buFont typeface="Verdana" panose="020B0604030504040204" pitchFamily="34" charset="0"/>
        <a:buChar char="–"/>
        <a:defRPr sz="1200" i="0" kern="1200">
          <a:solidFill>
            <a:schemeClr val="tx1">
              <a:lumMod val="65000"/>
              <a:lumOff val="35000"/>
            </a:schemeClr>
          </a:solidFill>
          <a:latin typeface="+mn-lt"/>
          <a:ea typeface="+mn-ea"/>
          <a:cs typeface="+mn-cs"/>
        </a:defRPr>
      </a:lvl9pPr>
    </p:bodyStyle>
    <p:other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otherStyle>
  </p:txStyles>
  <p:extLst>
    <p:ext uri="{27BBF7A9-308A-43DC-89C8-2F10F3537804}">
      <p15:sldGuideLst xmlns:p15="http://schemas.microsoft.com/office/powerpoint/2012/main">
        <p15:guide id="2" pos="7281" userDrawn="1">
          <p15:clr>
            <a:srgbClr val="F26B43"/>
          </p15:clr>
        </p15:guide>
        <p15:guide id="8" orient="horz" pos="3919" userDrawn="1">
          <p15:clr>
            <a:srgbClr val="F26B43"/>
          </p15:clr>
        </p15:guide>
        <p15:guide id="9" pos="3840" userDrawn="1">
          <p15:clr>
            <a:srgbClr val="F26B43"/>
          </p15:clr>
        </p15:guide>
        <p15:guide id="10" orient="horz" pos="2159" userDrawn="1">
          <p15:clr>
            <a:srgbClr val="F26B43"/>
          </p15:clr>
        </p15:guide>
        <p15:guide id="11" pos="400" userDrawn="1">
          <p15:clr>
            <a:srgbClr val="F26B43"/>
          </p15:clr>
        </p15:guide>
        <p15:guide id="12" pos="4128" userDrawn="1">
          <p15:clr>
            <a:srgbClr val="F26B43"/>
          </p15:clr>
        </p15:guide>
        <p15:guide id="13" pos="3552" userDrawn="1">
          <p15:clr>
            <a:srgbClr val="F26B43"/>
          </p15:clr>
        </p15:guide>
        <p15:guide id="14" orient="horz" pos="1275" userDrawn="1">
          <p15:clr>
            <a:srgbClr val="F26B43"/>
          </p15:clr>
        </p15:guide>
        <p15:guide id="15" orient="horz" pos="1434" userDrawn="1">
          <p15:clr>
            <a:srgbClr val="F26B43"/>
          </p15:clr>
        </p15:guide>
        <p15:guide id="16" pos="461" userDrawn="1">
          <p15:clr>
            <a:srgbClr val="F26B43"/>
          </p15:clr>
        </p15:guide>
        <p15:guide id="17" orient="horz" pos="663" userDrawn="1">
          <p15:clr>
            <a:srgbClr val="F26B43"/>
          </p15:clr>
        </p15:guide>
      </p15:sldGuideLst>
    </p:ext>
  </p:extLst>
</p:sldMaster>
</file>

<file path=ppt/slides/_rels/slide1.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_rels/slide10.xml.rels><?xml version="1.0" encoding="UTF-8" standalone="yes"?>
<Relationships xmlns="http://schemas.openxmlformats.org/package/2006/relationships"><Relationship Id="rId2" Type="http://schemas.openxmlformats.org/officeDocument/2006/relationships/notesSlide" Target="../notesSlides/notesSlide5.xml"/><Relationship Id="rId1" Type="http://schemas.openxmlformats.org/officeDocument/2006/relationships/slideLayout" Target="../slideLayouts/slideLayout2.xml"/></Relationships>
</file>

<file path=ppt/slides/_rels/slide11.xml.rels><?xml version="1.0" encoding="UTF-8" standalone="yes"?>
<Relationships xmlns="http://schemas.openxmlformats.org/package/2006/relationships"><Relationship Id="rId2" Type="http://schemas.openxmlformats.org/officeDocument/2006/relationships/notesSlide" Target="../notesSlides/notesSlide6.xml"/><Relationship Id="rId1" Type="http://schemas.openxmlformats.org/officeDocument/2006/relationships/slideLayout" Target="../slideLayouts/slideLayout2.xml"/></Relationships>
</file>

<file path=ppt/slides/_rels/slide12.xml.rels><?xml version="1.0" encoding="UTF-8" standalone="yes"?>
<Relationships xmlns="http://schemas.openxmlformats.org/package/2006/relationships"><Relationship Id="rId2" Type="http://schemas.openxmlformats.org/officeDocument/2006/relationships/notesSlide" Target="../notesSlides/notesSlide7.xml"/><Relationship Id="rId1" Type="http://schemas.openxmlformats.org/officeDocument/2006/relationships/slideLayout" Target="../slideLayouts/slideLayout2.xml"/></Relationships>
</file>

<file path=ppt/slides/_rels/slide13.xml.rels><?xml version="1.0" encoding="UTF-8" standalone="yes"?>
<Relationships xmlns="http://schemas.openxmlformats.org/package/2006/relationships"><Relationship Id="rId2" Type="http://schemas.openxmlformats.org/officeDocument/2006/relationships/notesSlide" Target="../notesSlides/notesSlide8.xml"/><Relationship Id="rId1" Type="http://schemas.openxmlformats.org/officeDocument/2006/relationships/slideLayout" Target="../slideLayouts/slideLayout2.xml"/></Relationships>
</file>

<file path=ppt/slides/_rels/slide14.xml.rels><?xml version="1.0" encoding="UTF-8" standalone="yes"?>
<Relationships xmlns="http://schemas.openxmlformats.org/package/2006/relationships"><Relationship Id="rId2" Type="http://schemas.openxmlformats.org/officeDocument/2006/relationships/notesSlide" Target="../notesSlides/notesSlide9.xml"/><Relationship Id="rId1" Type="http://schemas.openxmlformats.org/officeDocument/2006/relationships/slideLayout" Target="../slideLayouts/slideLayout2.xml"/></Relationships>
</file>

<file path=ppt/slides/_rels/slide15.xml.rels><?xml version="1.0" encoding="UTF-8" standalone="yes"?>
<Relationships xmlns="http://schemas.openxmlformats.org/package/2006/relationships"><Relationship Id="rId1" Type="http://schemas.openxmlformats.org/officeDocument/2006/relationships/slideLayout" Target="../slideLayouts/slideLayout32.xml"/></Relationships>
</file>

<file path=ppt/slides/_rels/slide16.xml.rels><?xml version="1.0" encoding="UTF-8" standalone="yes"?>
<Relationships xmlns="http://schemas.openxmlformats.org/package/2006/relationships"><Relationship Id="rId1" Type="http://schemas.openxmlformats.org/officeDocument/2006/relationships/slideLayout" Target="../slideLayouts/slideLayout32.xml"/></Relationships>
</file>

<file path=ppt/slides/_rels/slide2.xml.rels><?xml version="1.0" encoding="UTF-8" standalone="yes"?>
<Relationships xmlns="http://schemas.openxmlformats.org/package/2006/relationships"><Relationship Id="rId2" Type="http://schemas.openxmlformats.org/officeDocument/2006/relationships/notesSlide" Target="../notesSlides/notesSlide1.xml"/><Relationship Id="rId1" Type="http://schemas.openxmlformats.org/officeDocument/2006/relationships/slideLayout" Target="../slideLayouts/slideLayout2.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4.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5.xml.rels><?xml version="1.0" encoding="UTF-8" standalone="yes"?>
<Relationships xmlns="http://schemas.openxmlformats.org/package/2006/relationships"><Relationship Id="rId2" Type="http://schemas.openxmlformats.org/officeDocument/2006/relationships/notesSlide" Target="../notesSlides/notesSlide2.xml"/><Relationship Id="rId1" Type="http://schemas.openxmlformats.org/officeDocument/2006/relationships/slideLayout" Target="../slideLayouts/slideLayout2.xml"/></Relationships>
</file>

<file path=ppt/slides/_rels/slide6.xml.rels><?xml version="1.0" encoding="UTF-8" standalone="yes"?>
<Relationships xmlns="http://schemas.openxmlformats.org/package/2006/relationships"><Relationship Id="rId2" Type="http://schemas.openxmlformats.org/officeDocument/2006/relationships/notesSlide" Target="../notesSlides/notesSlide3.xml"/><Relationship Id="rId1" Type="http://schemas.openxmlformats.org/officeDocument/2006/relationships/slideLayout" Target="../slideLayouts/slideLayout2.xml"/></Relationships>
</file>

<file path=ppt/slides/_rels/slide7.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8.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9.xml.rels><?xml version="1.0" encoding="UTF-8" standalone="yes"?>
<Relationships xmlns="http://schemas.openxmlformats.org/package/2006/relationships"><Relationship Id="rId2" Type="http://schemas.openxmlformats.org/officeDocument/2006/relationships/notesSlide" Target="../notesSlides/notesSlide4.xml"/><Relationship Id="rId1" Type="http://schemas.openxmlformats.org/officeDocument/2006/relationships/slideLayout" Target="../slideLayouts/slideLayout2.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el 1"/>
          <p:cNvSpPr>
            <a:spLocks noGrp="1"/>
          </p:cNvSpPr>
          <p:nvPr>
            <p:ph type="ctrTitle"/>
          </p:nvPr>
        </p:nvSpPr>
        <p:spPr/>
        <p:txBody>
          <a:bodyPr/>
          <a:lstStyle/>
          <a:p>
            <a:r>
              <a:rPr lang="en-US"/>
              <a:t>Stuk 33A</a:t>
            </a:r>
            <a:br>
              <a:rPr lang="en-US"/>
            </a:br>
            <a:r>
              <a:rPr lang="en-US"/>
              <a:t>Technische</a:t>
            </a:r>
            <a:r>
              <a:rPr lang="en-US" dirty="0"/>
              <a:t> briefing </a:t>
            </a:r>
            <a:r>
              <a:rPr lang="en-US" dirty="0" err="1"/>
              <a:t>glastuinbouw</a:t>
            </a:r>
            <a:endParaRPr lang="nl-NL" dirty="0"/>
          </a:p>
        </p:txBody>
      </p:sp>
      <p:sp>
        <p:nvSpPr>
          <p:cNvPr id="3" name="Ondertitel 2"/>
          <p:cNvSpPr>
            <a:spLocks noGrp="1"/>
          </p:cNvSpPr>
          <p:nvPr>
            <p:ph type="subTitle" idx="1"/>
          </p:nvPr>
        </p:nvSpPr>
        <p:spPr/>
        <p:txBody>
          <a:bodyPr/>
          <a:lstStyle/>
          <a:p>
            <a:r>
              <a:rPr lang="en-US" dirty="0"/>
              <a:t>10 </a:t>
            </a:r>
            <a:r>
              <a:rPr lang="en-US" dirty="0" err="1"/>
              <a:t>april</a:t>
            </a:r>
            <a:endParaRPr lang="nl-NL" dirty="0"/>
          </a:p>
        </p:txBody>
      </p:sp>
    </p:spTree>
    <p:extLst>
      <p:ext uri="{BB962C8B-B14F-4D97-AF65-F5344CB8AC3E}">
        <p14:creationId xmlns:p14="http://schemas.microsoft.com/office/powerpoint/2010/main" val="953533648"/>
      </p:ext>
    </p:extLst>
  </p:cSld>
  <p:clrMapOvr>
    <a:masterClrMapping/>
  </p:clrMapOvr>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7F0F9E29-DC42-033E-3ED0-2E8F4133EE04}"/>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3C2E72CB-489F-495E-5E8C-7F10E417261D}"/>
              </a:ext>
            </a:extLst>
          </p:cNvPr>
          <p:cNvSpPr>
            <a:spLocks noGrp="1"/>
          </p:cNvSpPr>
          <p:nvPr>
            <p:ph idx="1"/>
          </p:nvPr>
        </p:nvSpPr>
        <p:spPr/>
        <p:txBody>
          <a:bodyPr numCol="1">
            <a:noAutofit/>
          </a:bodyPr>
          <a:lstStyle/>
          <a:p>
            <a:pPr>
              <a:lnSpc>
                <a:spcPct val="100000"/>
              </a:lnSpc>
            </a:pPr>
            <a:r>
              <a:rPr lang="nl-NL" sz="1600" kern="100" dirty="0">
                <a:latin typeface="Verdana" panose="020B0604030504040204" pitchFamily="34" charset="0"/>
                <a:cs typeface="Times New Roman" panose="02020603050405020304" pitchFamily="18" charset="0"/>
              </a:rPr>
              <a:t>Naar verwachting kost het vanaf nu 1,5 jaar om de regeling volledig uitgewerkt en officiële staatssteungoedkeuring te krijgen. Uiterlijk in april 2026 zal, na consultatie met de Europese Commissie worden geëvalueerd of invoering 2027 realistisch is. Indien langer de tijd nodig is, wordt teruggevallen op fiscale compensatie voor 2027 en evt. 2028 (zie compensatievorm 3).</a:t>
            </a:r>
          </a:p>
          <a:p>
            <a:pPr>
              <a:lnSpc>
                <a:spcPct val="100000"/>
              </a:lnSpc>
            </a:pPr>
            <a:r>
              <a:rPr lang="nl-NL" sz="1600" kern="100" dirty="0">
                <a:latin typeface="Verdana" panose="020B0604030504040204" pitchFamily="34" charset="0"/>
                <a:cs typeface="Times New Roman" panose="02020603050405020304" pitchFamily="18" charset="0"/>
              </a:rPr>
              <a:t>Indien de kostencompensatieregeling per 1 januari 2029 nog niet kan worden geïntroduceerd, dan kan op dat moment overleg plaats vinden over andere alternatieven indien die beschikbaar zijn. Indien die er niet zijn, kan er teruggevallen worden op de CO2-heffing glastuinbouw zonder </a:t>
            </a:r>
            <a:r>
              <a:rPr lang="nl-NL" sz="1600" kern="100" dirty="0" err="1">
                <a:latin typeface="Verdana" panose="020B0604030504040204" pitchFamily="34" charset="0"/>
                <a:cs typeface="Times New Roman" panose="02020603050405020304" pitchFamily="18" charset="0"/>
              </a:rPr>
              <a:t>opt</a:t>
            </a:r>
            <a:r>
              <a:rPr lang="nl-NL" sz="1600" kern="100" dirty="0">
                <a:latin typeface="Verdana" panose="020B0604030504040204" pitchFamily="34" charset="0"/>
                <a:cs typeface="Times New Roman" panose="02020603050405020304" pitchFamily="18" charset="0"/>
              </a:rPr>
              <a:t> in ETS2. Omdat energieleveranciers de glastuinbouw niet op voorhand uit kunnen sluiten van ETS2, zal de sector dan ook te maken krijgen met hogere kosten waarvoor op dat moment een oplossing en dekking gevonden moet worden. </a:t>
            </a:r>
          </a:p>
        </p:txBody>
      </p:sp>
      <p:sp>
        <p:nvSpPr>
          <p:cNvPr id="3" name="Titel 2">
            <a:extLst>
              <a:ext uri="{FF2B5EF4-FFF2-40B4-BE49-F238E27FC236}">
                <a16:creationId xmlns:a16="http://schemas.microsoft.com/office/drawing/2014/main" id="{E9F8FBC1-A70F-F338-C723-8167A8C18DE3}"/>
              </a:ext>
            </a:extLst>
          </p:cNvPr>
          <p:cNvSpPr>
            <a:spLocks noGrp="1"/>
          </p:cNvSpPr>
          <p:nvPr>
            <p:ph type="title"/>
          </p:nvPr>
        </p:nvSpPr>
        <p:spPr/>
        <p:txBody>
          <a:bodyPr>
            <a:normAutofit/>
          </a:bodyPr>
          <a:lstStyle/>
          <a:p>
            <a:r>
              <a:rPr lang="en-US" dirty="0"/>
              <a:t>2. </a:t>
            </a:r>
            <a:r>
              <a:rPr lang="en-US" dirty="0" err="1"/>
              <a:t>Kostencompensatieregeling</a:t>
            </a:r>
            <a:r>
              <a:rPr lang="en-US" dirty="0"/>
              <a:t> (2/2)</a:t>
            </a:r>
            <a:endParaRPr lang="nl-NL" dirty="0"/>
          </a:p>
        </p:txBody>
      </p:sp>
      <p:sp>
        <p:nvSpPr>
          <p:cNvPr id="4" name="Tijdelijke aanduiding voor datum 3">
            <a:extLst>
              <a:ext uri="{FF2B5EF4-FFF2-40B4-BE49-F238E27FC236}">
                <a16:creationId xmlns:a16="http://schemas.microsoft.com/office/drawing/2014/main" id="{F318A2D6-12FA-DD2A-7504-2CA1B84C3074}"/>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E97326C6-9D0F-C7F8-A8A7-BF103BC5BAE4}"/>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32CB46B9-9EDA-64FE-E826-3E6049D2714D}"/>
              </a:ext>
            </a:extLst>
          </p:cNvPr>
          <p:cNvSpPr>
            <a:spLocks noGrp="1"/>
          </p:cNvSpPr>
          <p:nvPr>
            <p:ph type="sldNum" sz="quarter" idx="12"/>
          </p:nvPr>
        </p:nvSpPr>
        <p:spPr/>
        <p:txBody>
          <a:bodyPr/>
          <a:lstStyle/>
          <a:p>
            <a:fld id="{10A0A6AF-03C5-477E-939A-E28F7E7F05EA}" type="slidenum">
              <a:rPr lang="nl-NL" smtClean="0"/>
              <a:pPr/>
              <a:t>10</a:t>
            </a:fld>
            <a:endParaRPr lang="nl-NL" dirty="0"/>
          </a:p>
        </p:txBody>
      </p:sp>
    </p:spTree>
    <p:extLst>
      <p:ext uri="{BB962C8B-B14F-4D97-AF65-F5344CB8AC3E}">
        <p14:creationId xmlns:p14="http://schemas.microsoft.com/office/powerpoint/2010/main" val="3658326519"/>
      </p:ext>
    </p:extLst>
  </p:cSld>
  <p:clrMapOvr>
    <a:masterClrMapping/>
  </p:clrMapOvr>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8AE2FDAC-6CB4-CEB5-76F4-FD26289BCB8B}"/>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21A2CF97-892A-BE1C-707B-78BB6BAB5335}"/>
              </a:ext>
            </a:extLst>
          </p:cNvPr>
          <p:cNvSpPr>
            <a:spLocks noGrp="1"/>
          </p:cNvSpPr>
          <p:nvPr>
            <p:ph idx="1"/>
          </p:nvPr>
        </p:nvSpPr>
        <p:spPr/>
        <p:txBody>
          <a:bodyPr numCol="1">
            <a:normAutofit/>
          </a:bodyPr>
          <a:lstStyle/>
          <a:p>
            <a:pPr>
              <a:lnSpc>
                <a:spcPct val="100000"/>
              </a:lnSpc>
            </a:pPr>
            <a:r>
              <a:rPr lang="nl-NL" sz="1600" kern="100" dirty="0">
                <a:latin typeface="Verdana" panose="020B0604030504040204" pitchFamily="34" charset="0"/>
                <a:cs typeface="Times New Roman" panose="02020603050405020304" pitchFamily="18" charset="0"/>
              </a:rPr>
              <a:t>Fiscale compensatie is mogelijk door verlaging van de energiebelasting. </a:t>
            </a:r>
          </a:p>
          <a:p>
            <a:pPr>
              <a:lnSpc>
                <a:spcPct val="100000"/>
              </a:lnSpc>
            </a:pPr>
            <a:r>
              <a:rPr lang="nl-NL" sz="1600" kern="100" dirty="0">
                <a:latin typeface="Verdana" panose="020B0604030504040204" pitchFamily="34" charset="0"/>
                <a:cs typeface="Times New Roman" panose="02020603050405020304" pitchFamily="18" charset="0"/>
              </a:rPr>
              <a:t>De bestaande verlaagde tarieven kunnen verder worden verlaagd tot maximaal het niveau van 2026 (in verband met het Herstel- en Veerkrachtplan). </a:t>
            </a:r>
          </a:p>
          <a:p>
            <a:pPr>
              <a:lnSpc>
                <a:spcPct val="100000"/>
              </a:lnSpc>
            </a:pPr>
            <a:r>
              <a:rPr lang="nl-NL" sz="1600" kern="100" dirty="0">
                <a:latin typeface="Verdana" panose="020B0604030504040204" pitchFamily="34" charset="0"/>
                <a:cs typeface="Times New Roman" panose="02020603050405020304" pitchFamily="18" charset="0"/>
              </a:rPr>
              <a:t>Daarnaast kan een aanvullend verlaagd energiebelastingtarief (tot 10 mln. m3 aardgas) geïntroduceerd worden waarmee grote glastuinbouwbedrijven beter gecompenseerd kunnen worden.</a:t>
            </a:r>
          </a:p>
          <a:p>
            <a:pPr>
              <a:lnSpc>
                <a:spcPct val="110000"/>
              </a:lnSpc>
            </a:pPr>
            <a:r>
              <a:rPr lang="nl-NL" sz="1600" kern="100" dirty="0">
                <a:latin typeface="Verdana" panose="020B0604030504040204" pitchFamily="34" charset="0"/>
                <a:cs typeface="Times New Roman" panose="02020603050405020304" pitchFamily="18" charset="0"/>
              </a:rPr>
              <a:t>Deze fiscale compensatie via de energiebelasting leidt tot overcompensatie van glastuinbouwbedrijven zonder WKK en onvolledige compensatie van glastuinbouwbedrijven met WKK en een hoge netlevering. Deze effecten zullen aan de hand van de definitieve tariefstudie van Berenschot en </a:t>
            </a:r>
            <a:r>
              <a:rPr lang="nl-NL" sz="1600" kern="100" dirty="0" err="1">
                <a:latin typeface="Verdana" panose="020B0604030504040204" pitchFamily="34" charset="0"/>
                <a:cs typeface="Times New Roman" panose="02020603050405020304" pitchFamily="18" charset="0"/>
              </a:rPr>
              <a:t>Kalavasta</a:t>
            </a:r>
            <a:r>
              <a:rPr lang="nl-NL" sz="1600" kern="100" dirty="0">
                <a:latin typeface="Verdana" panose="020B0604030504040204" pitchFamily="34" charset="0"/>
                <a:cs typeface="Times New Roman" panose="02020603050405020304" pitchFamily="18" charset="0"/>
              </a:rPr>
              <a:t> wijzigen en voor de augustusbesluitvorming worden geoptimaliseerd, maar niet volledig teniet worden gedaan.</a:t>
            </a:r>
          </a:p>
          <a:p>
            <a:pPr>
              <a:lnSpc>
                <a:spcPct val="100000"/>
              </a:lnSpc>
            </a:pPr>
            <a:r>
              <a:rPr lang="nl-NL" sz="1600" kern="100" dirty="0">
                <a:latin typeface="Verdana" panose="020B0604030504040204" pitchFamily="34" charset="0"/>
                <a:cs typeface="Times New Roman" panose="02020603050405020304" pitchFamily="18" charset="0"/>
              </a:rPr>
              <a:t>De verlaagde tarieven worden in de periode 2030-2035 volledig afgebouwd.</a:t>
            </a:r>
          </a:p>
          <a:p>
            <a:endParaRPr lang="nl-NL" sz="1600" kern="100" dirty="0">
              <a:latin typeface="Verdana" panose="020B0604030504040204" pitchFamily="34" charset="0"/>
              <a:cs typeface="Times New Roman" panose="02020603050405020304" pitchFamily="18" charset="0"/>
            </a:endParaRPr>
          </a:p>
          <a:p>
            <a:endParaRPr lang="nl-NL" sz="1600" kern="100" dirty="0">
              <a:effectLst/>
              <a:highlight>
                <a:srgbClr val="FFFF00"/>
              </a:highlight>
              <a:latin typeface="Verdana" panose="020B0604030504040204" pitchFamily="34" charset="0"/>
              <a:ea typeface="Calibri" panose="020F0502020204030204" pitchFamily="34" charset="0"/>
              <a:cs typeface="Times New Roman" panose="02020603050405020304" pitchFamily="18" charset="0"/>
            </a:endParaRPr>
          </a:p>
          <a:p>
            <a:endParaRPr lang="nl-NL" sz="1600" dirty="0"/>
          </a:p>
        </p:txBody>
      </p:sp>
      <p:sp>
        <p:nvSpPr>
          <p:cNvPr id="3" name="Titel 2">
            <a:extLst>
              <a:ext uri="{FF2B5EF4-FFF2-40B4-BE49-F238E27FC236}">
                <a16:creationId xmlns:a16="http://schemas.microsoft.com/office/drawing/2014/main" id="{9F06FB13-C68D-CD4E-B27A-A694BA9342E3}"/>
              </a:ext>
            </a:extLst>
          </p:cNvPr>
          <p:cNvSpPr>
            <a:spLocks noGrp="1"/>
          </p:cNvSpPr>
          <p:nvPr>
            <p:ph type="title"/>
          </p:nvPr>
        </p:nvSpPr>
        <p:spPr/>
        <p:txBody>
          <a:bodyPr>
            <a:normAutofit fontScale="90000"/>
          </a:bodyPr>
          <a:lstStyle/>
          <a:p>
            <a:r>
              <a:rPr lang="en-US" dirty="0"/>
              <a:t>3. </a:t>
            </a:r>
            <a:r>
              <a:rPr lang="en-US" dirty="0" err="1"/>
              <a:t>Fiscale</a:t>
            </a:r>
            <a:r>
              <a:rPr lang="en-US" dirty="0"/>
              <a:t> </a:t>
            </a:r>
            <a:r>
              <a:rPr lang="en-US" dirty="0" err="1"/>
              <a:t>compensatie</a:t>
            </a:r>
            <a:r>
              <a:rPr lang="en-US" dirty="0"/>
              <a:t> via </a:t>
            </a:r>
            <a:r>
              <a:rPr lang="en-US" dirty="0" err="1"/>
              <a:t>energiebelasting</a:t>
            </a:r>
            <a:r>
              <a:rPr lang="en-US" dirty="0"/>
              <a:t> (1/3)</a:t>
            </a:r>
            <a:endParaRPr lang="nl-NL" dirty="0"/>
          </a:p>
        </p:txBody>
      </p:sp>
      <p:sp>
        <p:nvSpPr>
          <p:cNvPr id="4" name="Tijdelijke aanduiding voor datum 3">
            <a:extLst>
              <a:ext uri="{FF2B5EF4-FFF2-40B4-BE49-F238E27FC236}">
                <a16:creationId xmlns:a16="http://schemas.microsoft.com/office/drawing/2014/main" id="{A00ABD9E-17A7-008A-F2E5-A3DF08CAC7CB}"/>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3F3E6FA3-30F2-2A94-0B76-6E0D74A8C2B2}"/>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340CB952-F91E-E318-BB0B-78B149ECBE00}"/>
              </a:ext>
            </a:extLst>
          </p:cNvPr>
          <p:cNvSpPr>
            <a:spLocks noGrp="1"/>
          </p:cNvSpPr>
          <p:nvPr>
            <p:ph type="sldNum" sz="quarter" idx="12"/>
          </p:nvPr>
        </p:nvSpPr>
        <p:spPr/>
        <p:txBody>
          <a:bodyPr/>
          <a:lstStyle/>
          <a:p>
            <a:fld id="{10A0A6AF-03C5-477E-939A-E28F7E7F05EA}" type="slidenum">
              <a:rPr lang="nl-NL" smtClean="0"/>
              <a:pPr/>
              <a:t>11</a:t>
            </a:fld>
            <a:endParaRPr lang="nl-NL" dirty="0"/>
          </a:p>
        </p:txBody>
      </p:sp>
    </p:spTree>
    <p:extLst>
      <p:ext uri="{BB962C8B-B14F-4D97-AF65-F5344CB8AC3E}">
        <p14:creationId xmlns:p14="http://schemas.microsoft.com/office/powerpoint/2010/main" val="1392404857"/>
      </p:ext>
    </p:extLst>
  </p:cSld>
  <p:clrMapOvr>
    <a:masterClrMapping/>
  </p:clrMapOvr>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957B554F-22B5-E984-42BE-207107A6272C}"/>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380E18B4-53B8-D5CB-9657-E8652EB95A9C}"/>
              </a:ext>
            </a:extLst>
          </p:cNvPr>
          <p:cNvSpPr>
            <a:spLocks noGrp="1"/>
          </p:cNvSpPr>
          <p:nvPr>
            <p:ph idx="1"/>
          </p:nvPr>
        </p:nvSpPr>
        <p:spPr/>
        <p:txBody>
          <a:bodyPr numCol="1">
            <a:noAutofit/>
          </a:bodyPr>
          <a:lstStyle/>
          <a:p>
            <a:pPr>
              <a:lnSpc>
                <a:spcPct val="100000"/>
              </a:lnSpc>
            </a:pPr>
            <a:endParaRPr lang="nl-NL" sz="1600" kern="100" dirty="0">
              <a:latin typeface="Verdana" panose="020B0604030504040204" pitchFamily="34" charset="0"/>
              <a:cs typeface="Times New Roman" panose="02020603050405020304" pitchFamily="18" charset="0"/>
            </a:endParaRPr>
          </a:p>
        </p:txBody>
      </p:sp>
      <p:sp>
        <p:nvSpPr>
          <p:cNvPr id="3" name="Titel 2">
            <a:extLst>
              <a:ext uri="{FF2B5EF4-FFF2-40B4-BE49-F238E27FC236}">
                <a16:creationId xmlns:a16="http://schemas.microsoft.com/office/drawing/2014/main" id="{0A1130C3-620D-A5FE-8E84-E84DA77B5005}"/>
              </a:ext>
            </a:extLst>
          </p:cNvPr>
          <p:cNvSpPr>
            <a:spLocks noGrp="1"/>
          </p:cNvSpPr>
          <p:nvPr>
            <p:ph type="title"/>
          </p:nvPr>
        </p:nvSpPr>
        <p:spPr/>
        <p:txBody>
          <a:bodyPr>
            <a:normAutofit fontScale="90000"/>
          </a:bodyPr>
          <a:lstStyle/>
          <a:p>
            <a:r>
              <a:rPr lang="en-US" dirty="0"/>
              <a:t>3. </a:t>
            </a:r>
            <a:r>
              <a:rPr lang="en-US" dirty="0" err="1"/>
              <a:t>Fiscale</a:t>
            </a:r>
            <a:r>
              <a:rPr lang="en-US" dirty="0"/>
              <a:t> </a:t>
            </a:r>
            <a:r>
              <a:rPr lang="en-US" dirty="0" err="1"/>
              <a:t>compensatie</a:t>
            </a:r>
            <a:r>
              <a:rPr lang="en-US" dirty="0"/>
              <a:t> via </a:t>
            </a:r>
            <a:r>
              <a:rPr lang="en-US" dirty="0" err="1"/>
              <a:t>energiebelasting</a:t>
            </a:r>
            <a:r>
              <a:rPr lang="en-US" dirty="0"/>
              <a:t> (2/3)</a:t>
            </a:r>
            <a:endParaRPr lang="nl-NL" dirty="0"/>
          </a:p>
        </p:txBody>
      </p:sp>
      <p:sp>
        <p:nvSpPr>
          <p:cNvPr id="4" name="Tijdelijke aanduiding voor datum 3">
            <a:extLst>
              <a:ext uri="{FF2B5EF4-FFF2-40B4-BE49-F238E27FC236}">
                <a16:creationId xmlns:a16="http://schemas.microsoft.com/office/drawing/2014/main" id="{69CFD36B-517D-65BA-8EF4-EE9D692F77B8}"/>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49DF98F7-A44F-B8B2-A8DF-2E9965E0E08E}"/>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4D3AD8B2-8824-08D3-E13F-1FC322F777AE}"/>
              </a:ext>
            </a:extLst>
          </p:cNvPr>
          <p:cNvSpPr>
            <a:spLocks noGrp="1"/>
          </p:cNvSpPr>
          <p:nvPr>
            <p:ph type="sldNum" sz="quarter" idx="12"/>
          </p:nvPr>
        </p:nvSpPr>
        <p:spPr/>
        <p:txBody>
          <a:bodyPr/>
          <a:lstStyle/>
          <a:p>
            <a:fld id="{10A0A6AF-03C5-477E-939A-E28F7E7F05EA}" type="slidenum">
              <a:rPr lang="nl-NL" smtClean="0"/>
              <a:pPr/>
              <a:t>12</a:t>
            </a:fld>
            <a:endParaRPr lang="nl-NL" dirty="0"/>
          </a:p>
        </p:txBody>
      </p:sp>
      <p:graphicFrame>
        <p:nvGraphicFramePr>
          <p:cNvPr id="7" name="Tabel 6">
            <a:extLst>
              <a:ext uri="{FF2B5EF4-FFF2-40B4-BE49-F238E27FC236}">
                <a16:creationId xmlns:a16="http://schemas.microsoft.com/office/drawing/2014/main" id="{1123F85F-E90E-E781-5E62-D314605EF92A}"/>
              </a:ext>
            </a:extLst>
          </p:cNvPr>
          <p:cNvGraphicFramePr>
            <a:graphicFrameLocks noGrp="1"/>
          </p:cNvGraphicFramePr>
          <p:nvPr>
            <p:extLst>
              <p:ext uri="{D42A27DB-BD31-4B8C-83A1-F6EECF244321}">
                <p14:modId xmlns:p14="http://schemas.microsoft.com/office/powerpoint/2010/main" val="3674690527"/>
              </p:ext>
            </p:extLst>
          </p:nvPr>
        </p:nvGraphicFramePr>
        <p:xfrm>
          <a:off x="1058778" y="2099346"/>
          <a:ext cx="10318281" cy="4458482"/>
        </p:xfrm>
        <a:graphic>
          <a:graphicData uri="http://schemas.openxmlformats.org/drawingml/2006/table">
            <a:tbl>
              <a:tblPr firstRow="1" firstCol="1" bandRow="1">
                <a:tableStyleId>{5C22544A-7EE6-4342-B048-85BDC9FD1C3A}</a:tableStyleId>
              </a:tblPr>
              <a:tblGrid>
                <a:gridCol w="5006120">
                  <a:extLst>
                    <a:ext uri="{9D8B030D-6E8A-4147-A177-3AD203B41FA5}">
                      <a16:colId xmlns:a16="http://schemas.microsoft.com/office/drawing/2014/main" val="1979017839"/>
                    </a:ext>
                  </a:extLst>
                </a:gridCol>
                <a:gridCol w="670310">
                  <a:extLst>
                    <a:ext uri="{9D8B030D-6E8A-4147-A177-3AD203B41FA5}">
                      <a16:colId xmlns:a16="http://schemas.microsoft.com/office/drawing/2014/main" val="2587807510"/>
                    </a:ext>
                  </a:extLst>
                </a:gridCol>
                <a:gridCol w="908140">
                  <a:extLst>
                    <a:ext uri="{9D8B030D-6E8A-4147-A177-3AD203B41FA5}">
                      <a16:colId xmlns:a16="http://schemas.microsoft.com/office/drawing/2014/main" val="2132554391"/>
                    </a:ext>
                  </a:extLst>
                </a:gridCol>
                <a:gridCol w="905942">
                  <a:extLst>
                    <a:ext uri="{9D8B030D-6E8A-4147-A177-3AD203B41FA5}">
                      <a16:colId xmlns:a16="http://schemas.microsoft.com/office/drawing/2014/main" val="1619049393"/>
                    </a:ext>
                  </a:extLst>
                </a:gridCol>
                <a:gridCol w="908140">
                  <a:extLst>
                    <a:ext uri="{9D8B030D-6E8A-4147-A177-3AD203B41FA5}">
                      <a16:colId xmlns:a16="http://schemas.microsoft.com/office/drawing/2014/main" val="1596065083"/>
                    </a:ext>
                  </a:extLst>
                </a:gridCol>
                <a:gridCol w="1011489">
                  <a:extLst>
                    <a:ext uri="{9D8B030D-6E8A-4147-A177-3AD203B41FA5}">
                      <a16:colId xmlns:a16="http://schemas.microsoft.com/office/drawing/2014/main" val="2659929171"/>
                    </a:ext>
                  </a:extLst>
                </a:gridCol>
                <a:gridCol w="908140">
                  <a:extLst>
                    <a:ext uri="{9D8B030D-6E8A-4147-A177-3AD203B41FA5}">
                      <a16:colId xmlns:a16="http://schemas.microsoft.com/office/drawing/2014/main" val="3787093487"/>
                    </a:ext>
                  </a:extLst>
                </a:gridCol>
              </a:tblGrid>
              <a:tr h="318463">
                <a:tc gridSpan="7">
                  <a:txBody>
                    <a:bodyPr/>
                    <a:lstStyle/>
                    <a:p>
                      <a:pPr>
                        <a:lnSpc>
                          <a:spcPct val="115000"/>
                        </a:lnSpc>
                      </a:pPr>
                      <a:r>
                        <a:rPr lang="nl-NL" sz="1200" kern="100" dirty="0">
                          <a:effectLst/>
                          <a:latin typeface="+mj-lt"/>
                        </a:rPr>
                        <a:t>Tabel 7: Fiscale compensatie met kostencompensatieregeling per 1-1-2027 via energiebelasting in EUR/ton CO2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extLst>
                  <a:ext uri="{0D108BD9-81ED-4DB2-BD59-A6C34878D82A}">
                    <a16:rowId xmlns:a16="http://schemas.microsoft.com/office/drawing/2014/main" val="1739576829"/>
                  </a:ext>
                </a:extLst>
              </a:tr>
              <a:tr h="318463">
                <a:tc>
                  <a:txBody>
                    <a:bodyPr/>
                    <a:lstStyle/>
                    <a:p>
                      <a:pPr>
                        <a:lnSpc>
                          <a:spcPct val="115000"/>
                        </a:lnSpc>
                      </a:pPr>
                      <a:r>
                        <a:rPr lang="nl-NL" sz="1200" kern="100" dirty="0">
                          <a:effectLst/>
                          <a:latin typeface="+mj-lt"/>
                        </a:rPr>
                        <a:t>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2026</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2027</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2028</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2029</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2030</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24688638"/>
                  </a:ext>
                </a:extLst>
              </a:tr>
              <a:tr h="318463">
                <a:tc>
                  <a:txBody>
                    <a:bodyPr/>
                    <a:lstStyle/>
                    <a:p>
                      <a:pPr>
                        <a:lnSpc>
                          <a:spcPct val="115000"/>
                        </a:lnSpc>
                      </a:pPr>
                      <a:r>
                        <a:rPr lang="en-US" sz="1200" kern="100" dirty="0">
                          <a:effectLst/>
                          <a:latin typeface="+mj-lt"/>
                          <a:ea typeface="Calibri" panose="020F0502020204030204" pitchFamily="34" charset="0"/>
                          <a:cs typeface="Times New Roman" panose="02020603050405020304" pitchFamily="18" charset="0"/>
                        </a:rPr>
                        <a:t>ETS2 opt-in</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rPr>
                        <a:t>30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43604641"/>
                  </a:ext>
                </a:extLst>
              </a:tr>
              <a:tr h="318463">
                <a:tc>
                  <a:txBody>
                    <a:bodyPr/>
                    <a:lstStyle/>
                    <a:p>
                      <a:pPr>
                        <a:lnSpc>
                          <a:spcPct val="115000"/>
                        </a:lnSpc>
                      </a:pPr>
                      <a:r>
                        <a:rPr lang="nl-NL" sz="1200" b="1" kern="100" dirty="0">
                          <a:solidFill>
                            <a:schemeClr val="lt1"/>
                          </a:solidFill>
                          <a:effectLst/>
                          <a:latin typeface="+mn-lt"/>
                          <a:ea typeface="+mn-ea"/>
                          <a:cs typeface="+mn-cs"/>
                        </a:rPr>
                        <a:t>Bijmengverplichting (75% per 2027)</a:t>
                      </a:r>
                      <a:endParaRPr lang="nl-NL" sz="1200" b="1" kern="100" dirty="0">
                        <a:solidFill>
                          <a:schemeClr val="lt1"/>
                        </a:solidFill>
                        <a:effectLst/>
                        <a:latin typeface="+mn-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8,3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12,8</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21,2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34,0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93170401"/>
                  </a:ext>
                </a:extLst>
              </a:tr>
              <a:tr h="318463">
                <a:tc>
                  <a:txBody>
                    <a:bodyPr/>
                    <a:lstStyle/>
                    <a:p>
                      <a:pPr>
                        <a:lnSpc>
                          <a:spcPct val="115000"/>
                        </a:lnSpc>
                      </a:pPr>
                      <a:r>
                        <a:rPr lang="en-US" sz="1200" kern="100" dirty="0" err="1">
                          <a:effectLst/>
                          <a:latin typeface="+mj-lt"/>
                          <a:ea typeface="Calibri" panose="020F0502020204030204" pitchFamily="34" charset="0"/>
                          <a:cs typeface="Times New Roman" panose="02020603050405020304" pitchFamily="18" charset="0"/>
                        </a:rPr>
                        <a:t>Compensatie</a:t>
                      </a:r>
                      <a:r>
                        <a:rPr lang="en-US" sz="1200" kern="100" dirty="0">
                          <a:effectLst/>
                          <a:latin typeface="+mj-lt"/>
                          <a:ea typeface="Calibri" panose="020F0502020204030204" pitchFamily="34" charset="0"/>
                          <a:cs typeface="Times New Roman" panose="02020603050405020304" pitchFamily="18" charset="0"/>
                        </a:rPr>
                        <a:t> via </a:t>
                      </a:r>
                      <a:r>
                        <a:rPr lang="en-US" sz="1200" kern="100" dirty="0" err="1">
                          <a:effectLst/>
                          <a:latin typeface="+mj-lt"/>
                          <a:ea typeface="Calibri" panose="020F0502020204030204" pitchFamily="34" charset="0"/>
                          <a:cs typeface="Times New Roman" panose="02020603050405020304" pitchFamily="18" charset="0"/>
                        </a:rPr>
                        <a:t>afschaffen</a:t>
                      </a:r>
                      <a:r>
                        <a:rPr lang="en-US" sz="1200" kern="100" dirty="0">
                          <a:effectLst/>
                          <a:latin typeface="+mj-lt"/>
                          <a:ea typeface="Calibri" panose="020F0502020204030204" pitchFamily="34" charset="0"/>
                          <a:cs typeface="Times New Roman" panose="02020603050405020304" pitchFamily="18" charset="0"/>
                        </a:rPr>
                        <a:t> CO2-heffing</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-22,7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-29,3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-35,9</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-42,5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3733585278"/>
                  </a:ext>
                </a:extLst>
              </a:tr>
              <a:tr h="318463">
                <a:tc>
                  <a:txBody>
                    <a:bodyPr/>
                    <a:lstStyle/>
                    <a:p>
                      <a:pPr>
                        <a:lnSpc>
                          <a:spcPct val="115000"/>
                        </a:lnSpc>
                      </a:pPr>
                      <a:r>
                        <a:rPr lang="en-US" sz="1200" kern="100" dirty="0" err="1">
                          <a:effectLst/>
                          <a:latin typeface="+mj-lt"/>
                          <a:ea typeface="Calibri" panose="020F0502020204030204" pitchFamily="34" charset="0"/>
                          <a:cs typeface="Times New Roman" panose="02020603050405020304" pitchFamily="18" charset="0"/>
                        </a:rPr>
                        <a:t>Kostencompensatieregeling</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-7,3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-20,7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-19,1</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941517662"/>
                  </a:ext>
                </a:extLst>
              </a:tr>
              <a:tr h="318463">
                <a:tc>
                  <a:txBody>
                    <a:bodyPr/>
                    <a:lstStyle/>
                    <a:p>
                      <a:pPr>
                        <a:lnSpc>
                          <a:spcPct val="115000"/>
                        </a:lnSpc>
                      </a:pPr>
                      <a:r>
                        <a:rPr lang="en-US" sz="1200" kern="100" dirty="0">
                          <a:effectLst/>
                          <a:latin typeface="+mj-lt"/>
                          <a:ea typeface="Calibri" panose="020F0502020204030204" pitchFamily="34" charset="0"/>
                          <a:cs typeface="Times New Roman" panose="02020603050405020304" pitchFamily="18" charset="0"/>
                        </a:rPr>
                        <a:t>Overshoot </a:t>
                      </a:r>
                      <a:r>
                        <a:rPr lang="en-US" sz="1200" kern="100" dirty="0" err="1">
                          <a:effectLst/>
                          <a:latin typeface="+mj-lt"/>
                          <a:ea typeface="Calibri" panose="020F0502020204030204" pitchFamily="34" charset="0"/>
                          <a:cs typeface="Times New Roman" panose="02020603050405020304" pitchFamily="18" charset="0"/>
                        </a:rPr>
                        <a:t>ter</a:t>
                      </a:r>
                      <a:r>
                        <a:rPr lang="en-US" sz="1200" kern="100" dirty="0">
                          <a:effectLst/>
                          <a:latin typeface="+mj-lt"/>
                          <a:ea typeface="Calibri" panose="020F0502020204030204" pitchFamily="34" charset="0"/>
                          <a:cs typeface="Times New Roman" panose="02020603050405020304" pitchFamily="18" charset="0"/>
                        </a:rPr>
                        <a:t> </a:t>
                      </a:r>
                      <a:r>
                        <a:rPr lang="en-US" sz="1200" kern="100" dirty="0" err="1">
                          <a:effectLst/>
                          <a:latin typeface="+mj-lt"/>
                          <a:ea typeface="Calibri" panose="020F0502020204030204" pitchFamily="34" charset="0"/>
                          <a:cs typeface="Times New Roman" panose="02020603050405020304" pitchFamily="18" charset="0"/>
                        </a:rPr>
                        <a:t>compensatie</a:t>
                      </a:r>
                      <a:r>
                        <a:rPr lang="en-US" sz="1200" kern="100" dirty="0">
                          <a:effectLst/>
                          <a:latin typeface="+mj-lt"/>
                          <a:ea typeface="Calibri" panose="020F0502020204030204" pitchFamily="34" charset="0"/>
                          <a:cs typeface="Times New Roman" panose="02020603050405020304" pitchFamily="18" charset="0"/>
                        </a:rPr>
                        <a:t> met </a:t>
                      </a:r>
                      <a:r>
                        <a:rPr lang="en-US" sz="1200" kern="100" dirty="0" err="1">
                          <a:effectLst/>
                          <a:latin typeface="+mj-lt"/>
                          <a:ea typeface="Calibri" panose="020F0502020204030204" pitchFamily="34" charset="0"/>
                          <a:cs typeface="Times New Roman" panose="02020603050405020304" pitchFamily="18" charset="0"/>
                        </a:rPr>
                        <a:t>energiebelasting</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endParaRPr lang="nl-NL" sz="1200" kern="100" dirty="0">
                        <a:effectLst/>
                        <a:latin typeface="+mj-lt"/>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endParaRPr lang="nl-NL" sz="1200" kern="100" dirty="0">
                        <a:effectLst/>
                        <a:latin typeface="+mj-lt"/>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8,3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12,8</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21,2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34,0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extLst>
                  <a:ext uri="{0D108BD9-81ED-4DB2-BD59-A6C34878D82A}">
                    <a16:rowId xmlns:a16="http://schemas.microsoft.com/office/drawing/2014/main" val="2578599444"/>
                  </a:ext>
                </a:extLst>
              </a:tr>
              <a:tr h="318463">
                <a:tc>
                  <a:txBody>
                    <a:bodyPr/>
                    <a:lstStyle/>
                    <a:p>
                      <a:pPr marL="0" algn="l" defTabSz="914400" rtl="0" eaLnBrk="1" latinLnBrk="0" hangingPunct="1">
                        <a:lnSpc>
                          <a:spcPct val="115000"/>
                        </a:lnSpc>
                      </a:pPr>
                      <a:r>
                        <a:rPr lang="nl-NL" sz="1200" b="1" kern="100" dirty="0">
                          <a:solidFill>
                            <a:schemeClr val="bg1"/>
                          </a:solidFill>
                          <a:effectLst/>
                          <a:latin typeface="+mj-lt"/>
                          <a:ea typeface="Calibri" panose="020F0502020204030204" pitchFamily="34" charset="0"/>
                          <a:cs typeface="Times New Roman" panose="02020603050405020304" pitchFamily="18" charset="0"/>
                        </a:rPr>
                        <a:t>radijs: 75.000 m3, geen </a:t>
                      </a:r>
                      <a:r>
                        <a:rPr lang="nl-NL" sz="1200" b="1" kern="100" dirty="0" err="1">
                          <a:solidFill>
                            <a:schemeClr val="bg1"/>
                          </a:solidFill>
                          <a:effectLst/>
                          <a:latin typeface="+mj-lt"/>
                          <a:ea typeface="Calibri" panose="020F0502020204030204" pitchFamily="34" charset="0"/>
                          <a:cs typeface="Times New Roman" panose="02020603050405020304" pitchFamily="18" charset="0"/>
                        </a:rPr>
                        <a:t>wkk</a:t>
                      </a:r>
                      <a:endParaRPr lang="nl-NL" sz="1200" b="1" kern="100" dirty="0">
                        <a:solidFill>
                          <a:schemeClr val="bg1"/>
                        </a:solidFill>
                        <a:effectLst/>
                        <a:latin typeface="+mj-lt"/>
                        <a:ea typeface="Calibri" panose="020F050202020403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en-US" sz="1200" b="0" kern="100" dirty="0">
                          <a:solidFill>
                            <a:schemeClr val="bg1"/>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dirty="0">
                        <a:solidFill>
                          <a:schemeClr val="bg1"/>
                        </a:solidFill>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en-US" sz="1200" b="0" kern="100" dirty="0">
                          <a:solidFill>
                            <a:schemeClr val="bg1"/>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dirty="0">
                        <a:solidFill>
                          <a:schemeClr val="bg1"/>
                        </a:solidFill>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-14,7</a:t>
                      </a: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-33,1</a:t>
                      </a: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-50,9</a:t>
                      </a: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-64,4</a:t>
                      </a:r>
                    </a:p>
                  </a:txBody>
                  <a:tcPr marL="68580" marR="68580" marT="0" marB="0">
                    <a:lnT w="38100" cap="flat" cmpd="sng" algn="ctr">
                      <a:solidFill>
                        <a:schemeClr val="bg1"/>
                      </a:solidFill>
                      <a:prstDash val="sysDot"/>
                      <a:round/>
                      <a:headEnd type="none" w="med" len="med"/>
                      <a:tailEnd type="none" w="med" len="med"/>
                    </a:lnT>
                  </a:tcPr>
                </a:tc>
                <a:extLst>
                  <a:ext uri="{0D108BD9-81ED-4DB2-BD59-A6C34878D82A}">
                    <a16:rowId xmlns:a16="http://schemas.microsoft.com/office/drawing/2014/main" val="2298714045"/>
                  </a:ext>
                </a:extLst>
              </a:tr>
              <a:tr h="318463">
                <a:tc>
                  <a:txBody>
                    <a:bodyPr/>
                    <a:lstStyle/>
                    <a:p>
                      <a:pPr marL="0" algn="l" defTabSz="914400" rtl="0" eaLnBrk="1" latinLnBrk="0" hangingPunct="1">
                        <a:lnSpc>
                          <a:spcPct val="115000"/>
                        </a:lnSpc>
                      </a:pPr>
                      <a:r>
                        <a:rPr lang="nl-NL" sz="1200" b="1" kern="100">
                          <a:solidFill>
                            <a:schemeClr val="lt1"/>
                          </a:solidFill>
                          <a:effectLst/>
                          <a:latin typeface="+mj-lt"/>
                          <a:ea typeface="Calibri" panose="020F0502020204030204" pitchFamily="34" charset="0"/>
                          <a:cs typeface="Times New Roman" panose="02020603050405020304" pitchFamily="18" charset="0"/>
                        </a:rPr>
                        <a:t>chrysant: 2,2 mln m3, wkk, 63% eigen gebruik</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1,5</a:t>
                      </a:r>
                      <a:endParaRPr lang="nl-NL" sz="1200" b="0" kern="100" dirty="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-3,4</a:t>
                      </a: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-8,1</a:t>
                      </a: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-13,0</a:t>
                      </a:r>
                    </a:p>
                  </a:txBody>
                  <a:tcPr marL="68580" marR="68580" marT="0" marB="0"/>
                </a:tc>
                <a:extLst>
                  <a:ext uri="{0D108BD9-81ED-4DB2-BD59-A6C34878D82A}">
                    <a16:rowId xmlns:a16="http://schemas.microsoft.com/office/drawing/2014/main" val="340851009"/>
                  </a:ext>
                </a:extLst>
              </a:tr>
              <a:tr h="318463">
                <a:tc>
                  <a:txBody>
                    <a:bodyPr/>
                    <a:lstStyle/>
                    <a:p>
                      <a:pPr marL="0" algn="l" defTabSz="914400" rtl="0" eaLnBrk="1" latinLnBrk="0" hangingPunct="1">
                        <a:lnSpc>
                          <a:spcPct val="115000"/>
                        </a:lnSpc>
                      </a:pPr>
                      <a:r>
                        <a:rPr lang="nl-NL" sz="1200" b="1" kern="100">
                          <a:solidFill>
                            <a:schemeClr val="lt1"/>
                          </a:solidFill>
                          <a:effectLst/>
                          <a:latin typeface="+mj-lt"/>
                          <a:ea typeface="Calibri" panose="020F0502020204030204" pitchFamily="34" charset="0"/>
                          <a:cs typeface="Times New Roman" panose="02020603050405020304" pitchFamily="18" charset="0"/>
                        </a:rPr>
                        <a:t>paprika: 3,3 mln m3, wkk, 1% eigen gebruik</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5,3</a:t>
                      </a: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5,4</a:t>
                      </a: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6,9</a:t>
                      </a: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7,2</a:t>
                      </a:r>
                    </a:p>
                  </a:txBody>
                  <a:tcPr marL="68580" marR="68580" marT="0" marB="0"/>
                </a:tc>
                <a:extLst>
                  <a:ext uri="{0D108BD9-81ED-4DB2-BD59-A6C34878D82A}">
                    <a16:rowId xmlns:a16="http://schemas.microsoft.com/office/drawing/2014/main" val="1740092750"/>
                  </a:ext>
                </a:extLst>
              </a:tr>
              <a:tr h="318463">
                <a:tc>
                  <a:txBody>
                    <a:bodyPr/>
                    <a:lstStyle/>
                    <a:p>
                      <a:pPr marL="0" algn="l" defTabSz="914400" rtl="0" eaLnBrk="1" latinLnBrk="0" hangingPunct="1">
                        <a:lnSpc>
                          <a:spcPct val="115000"/>
                        </a:lnSpc>
                      </a:pPr>
                      <a:r>
                        <a:rPr lang="nl-NL" sz="1200" b="1" kern="100">
                          <a:solidFill>
                            <a:schemeClr val="lt1"/>
                          </a:solidFill>
                          <a:effectLst/>
                          <a:latin typeface="+mj-lt"/>
                          <a:ea typeface="Calibri" panose="020F0502020204030204" pitchFamily="34" charset="0"/>
                          <a:cs typeface="Times New Roman" panose="02020603050405020304" pitchFamily="18" charset="0"/>
                        </a:rPr>
                        <a:t>potplant: 1,35 mln m3, wkk, 62% eigen gebruik</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1,7</a:t>
                      </a:r>
                      <a:endParaRPr lang="nl-NL" sz="1200" b="0" kern="100" dirty="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-1,9</a:t>
                      </a: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-4,2</a:t>
                      </a: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-5,1</a:t>
                      </a:r>
                    </a:p>
                  </a:txBody>
                  <a:tcPr marL="68580" marR="68580" marT="0" marB="0"/>
                </a:tc>
                <a:extLst>
                  <a:ext uri="{0D108BD9-81ED-4DB2-BD59-A6C34878D82A}">
                    <a16:rowId xmlns:a16="http://schemas.microsoft.com/office/drawing/2014/main" val="3725226958"/>
                  </a:ext>
                </a:extLst>
              </a:tr>
              <a:tr h="318463">
                <a:tc>
                  <a:txBody>
                    <a:bodyPr/>
                    <a:lstStyle/>
                    <a:p>
                      <a:pPr marL="0" algn="l" defTabSz="914400" rtl="0" eaLnBrk="1" latinLnBrk="0" hangingPunct="1">
                        <a:lnSpc>
                          <a:spcPct val="115000"/>
                        </a:lnSpc>
                      </a:pPr>
                      <a:r>
                        <a:rPr lang="nl-NL" sz="1200" b="1" kern="100" dirty="0">
                          <a:solidFill>
                            <a:schemeClr val="lt1"/>
                          </a:solidFill>
                          <a:effectLst/>
                          <a:latin typeface="+mj-lt"/>
                          <a:ea typeface="Calibri" panose="020F0502020204030204" pitchFamily="34" charset="0"/>
                          <a:cs typeface="Times New Roman" panose="02020603050405020304" pitchFamily="18" charset="0"/>
                        </a:rPr>
                        <a:t>tomaat: 6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mln</a:t>
                      </a:r>
                      <a:r>
                        <a:rPr lang="nl-NL" sz="1200" b="1" kern="100" dirty="0">
                          <a:solidFill>
                            <a:schemeClr val="lt1"/>
                          </a:solidFill>
                          <a:effectLst/>
                          <a:latin typeface="+mj-lt"/>
                          <a:ea typeface="Calibri" panose="020F0502020204030204" pitchFamily="34" charset="0"/>
                          <a:cs typeface="Times New Roman" panose="02020603050405020304" pitchFamily="18" charset="0"/>
                        </a:rPr>
                        <a:t> m3,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wkk</a:t>
                      </a:r>
                      <a:r>
                        <a:rPr lang="nl-NL" sz="1200" b="1" kern="100" dirty="0">
                          <a:solidFill>
                            <a:schemeClr val="lt1"/>
                          </a:solidFill>
                          <a:effectLst/>
                          <a:latin typeface="+mj-lt"/>
                          <a:ea typeface="Calibri" panose="020F0502020204030204" pitchFamily="34" charset="0"/>
                          <a:cs typeface="Times New Roman" panose="02020603050405020304" pitchFamily="18" charset="0"/>
                        </a:rPr>
                        <a:t>, 51% eigen gebruik</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1,3</a:t>
                      </a:r>
                      <a:endParaRPr lang="nl-NL" sz="1200" b="0" kern="100" dirty="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-4,1</a:t>
                      </a: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-9,4</a:t>
                      </a: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-15,0</a:t>
                      </a:r>
                    </a:p>
                  </a:txBody>
                  <a:tcPr marL="68580" marR="68580" marT="0" marB="0"/>
                </a:tc>
                <a:extLst>
                  <a:ext uri="{0D108BD9-81ED-4DB2-BD59-A6C34878D82A}">
                    <a16:rowId xmlns:a16="http://schemas.microsoft.com/office/drawing/2014/main" val="983585675"/>
                  </a:ext>
                </a:extLst>
              </a:tr>
              <a:tr h="318463">
                <a:tc>
                  <a:txBody>
                    <a:bodyPr/>
                    <a:lstStyle/>
                    <a:p>
                      <a:pPr marL="0" algn="l" defTabSz="914400" rtl="0" eaLnBrk="1" latinLnBrk="0" hangingPunct="1">
                        <a:lnSpc>
                          <a:spcPct val="115000"/>
                        </a:lnSpc>
                      </a:pPr>
                      <a:r>
                        <a:rPr lang="nl-NL" sz="1200" b="1" kern="100" dirty="0">
                          <a:solidFill>
                            <a:schemeClr val="lt1"/>
                          </a:solidFill>
                          <a:effectLst/>
                          <a:latin typeface="+mj-lt"/>
                          <a:ea typeface="Calibri" panose="020F0502020204030204" pitchFamily="34" charset="0"/>
                          <a:cs typeface="Times New Roman" panose="02020603050405020304" pitchFamily="18" charset="0"/>
                        </a:rPr>
                        <a:t>Vruchtgroente 1: 11,4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mln</a:t>
                      </a:r>
                      <a:r>
                        <a:rPr lang="nl-NL" sz="1200" b="1" kern="100" dirty="0">
                          <a:solidFill>
                            <a:schemeClr val="lt1"/>
                          </a:solidFill>
                          <a:effectLst/>
                          <a:latin typeface="+mj-lt"/>
                          <a:ea typeface="Calibri" panose="020F0502020204030204" pitchFamily="34" charset="0"/>
                          <a:cs typeface="Times New Roman" panose="02020603050405020304" pitchFamily="18" charset="0"/>
                        </a:rPr>
                        <a:t> m3,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wkk</a:t>
                      </a:r>
                      <a:r>
                        <a:rPr lang="nl-NL" sz="1200" b="1" kern="100" dirty="0">
                          <a:solidFill>
                            <a:schemeClr val="lt1"/>
                          </a:solidFill>
                          <a:effectLst/>
                          <a:latin typeface="+mj-lt"/>
                          <a:ea typeface="Calibri" panose="020F0502020204030204" pitchFamily="34" charset="0"/>
                          <a:cs typeface="Times New Roman" panose="02020603050405020304" pitchFamily="18" charset="0"/>
                        </a:rPr>
                        <a:t>, 47% eigen gebruik </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2,9</a:t>
                      </a:r>
                      <a:endParaRPr lang="nl-NL" sz="1200" b="0" kern="100" dirty="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-1,4</a:t>
                      </a: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-5,5</a:t>
                      </a:r>
                    </a:p>
                  </a:txBody>
                  <a:tcPr marL="68580" marR="68580" marT="0" marB="0"/>
                </a:tc>
                <a:tc>
                  <a:txBody>
                    <a:bodyPr/>
                    <a:lstStyle/>
                    <a:p>
                      <a:pPr algn="ctr">
                        <a:lnSpc>
                          <a:spcPct val="115000"/>
                        </a:lnSpc>
                      </a:pPr>
                      <a:r>
                        <a:rPr lang="nl-NL" sz="1200" b="0" kern="100" dirty="0">
                          <a:solidFill>
                            <a:srgbClr val="00B050"/>
                          </a:solidFill>
                          <a:effectLst/>
                          <a:latin typeface="Verdana" panose="020B0604030504040204" pitchFamily="34" charset="0"/>
                          <a:ea typeface="Calibri" panose="020F0502020204030204" pitchFamily="34" charset="0"/>
                          <a:cs typeface="Times New Roman" panose="02020603050405020304" pitchFamily="18" charset="0"/>
                        </a:rPr>
                        <a:t>-10,5</a:t>
                      </a:r>
                    </a:p>
                  </a:txBody>
                  <a:tcPr marL="68580" marR="68580" marT="0" marB="0"/>
                </a:tc>
                <a:extLst>
                  <a:ext uri="{0D108BD9-81ED-4DB2-BD59-A6C34878D82A}">
                    <a16:rowId xmlns:a16="http://schemas.microsoft.com/office/drawing/2014/main" val="4089059795"/>
                  </a:ext>
                </a:extLst>
              </a:tr>
              <a:tr h="318463">
                <a:tc>
                  <a:txBody>
                    <a:bodyPr/>
                    <a:lstStyle/>
                    <a:p>
                      <a:pPr marL="0" algn="l" defTabSz="914400" rtl="0" eaLnBrk="1" latinLnBrk="0" hangingPunct="1">
                        <a:lnSpc>
                          <a:spcPct val="115000"/>
                        </a:lnSpc>
                      </a:pPr>
                      <a:r>
                        <a:rPr lang="nl-NL" sz="1200" b="1" kern="100" dirty="0">
                          <a:solidFill>
                            <a:schemeClr val="lt1"/>
                          </a:solidFill>
                          <a:effectLst/>
                          <a:latin typeface="+mj-lt"/>
                          <a:ea typeface="Calibri" panose="020F0502020204030204" pitchFamily="34" charset="0"/>
                          <a:cs typeface="Times New Roman" panose="02020603050405020304" pitchFamily="18" charset="0"/>
                        </a:rPr>
                        <a:t> Vruchtgroente 2: 10,6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mln</a:t>
                      </a:r>
                      <a:r>
                        <a:rPr lang="nl-NL" sz="1200" b="1" kern="100" dirty="0">
                          <a:solidFill>
                            <a:schemeClr val="lt1"/>
                          </a:solidFill>
                          <a:effectLst/>
                          <a:latin typeface="+mj-lt"/>
                          <a:ea typeface="Calibri" panose="020F0502020204030204" pitchFamily="34" charset="0"/>
                          <a:cs typeface="Times New Roman" panose="02020603050405020304" pitchFamily="18" charset="0"/>
                        </a:rPr>
                        <a:t> m3,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wkk</a:t>
                      </a:r>
                      <a:r>
                        <a:rPr lang="nl-NL" sz="1200" b="1" kern="100" dirty="0">
                          <a:solidFill>
                            <a:schemeClr val="lt1"/>
                          </a:solidFill>
                          <a:effectLst/>
                          <a:latin typeface="+mj-lt"/>
                          <a:ea typeface="Calibri" panose="020F0502020204030204" pitchFamily="34" charset="0"/>
                          <a:cs typeface="Times New Roman" panose="02020603050405020304" pitchFamily="18" charset="0"/>
                        </a:rPr>
                        <a:t>, 10% eigen gebruik </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6,6</a:t>
                      </a: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5,9</a:t>
                      </a: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6,0</a:t>
                      </a:r>
                    </a:p>
                  </a:txBody>
                  <a:tcPr marL="68580" marR="68580" marT="0" marB="0"/>
                </a:tc>
                <a:tc>
                  <a:txBody>
                    <a:bodyPr/>
                    <a:lstStyle/>
                    <a:p>
                      <a:pPr algn="ctr">
                        <a:lnSpc>
                          <a:spcPct val="115000"/>
                        </a:lnSpc>
                      </a:pPr>
                      <a:r>
                        <a:rPr lang="nl-NL" sz="1200" b="0" kern="100" dirty="0">
                          <a:solidFill>
                            <a:srgbClr val="FF0000"/>
                          </a:solidFill>
                          <a:effectLst/>
                          <a:latin typeface="Verdana" panose="020B0604030504040204" pitchFamily="34" charset="0"/>
                          <a:ea typeface="Calibri" panose="020F0502020204030204" pitchFamily="34" charset="0"/>
                          <a:cs typeface="Times New Roman" panose="02020603050405020304" pitchFamily="18" charset="0"/>
                        </a:rPr>
                        <a:t>5,1</a:t>
                      </a:r>
                    </a:p>
                  </a:txBody>
                  <a:tcPr marL="68580" marR="68580" marT="0" marB="0"/>
                </a:tc>
                <a:extLst>
                  <a:ext uri="{0D108BD9-81ED-4DB2-BD59-A6C34878D82A}">
                    <a16:rowId xmlns:a16="http://schemas.microsoft.com/office/drawing/2014/main" val="2330861070"/>
                  </a:ext>
                </a:extLst>
              </a:tr>
            </a:tbl>
          </a:graphicData>
        </a:graphic>
      </p:graphicFrame>
    </p:spTree>
    <p:extLst>
      <p:ext uri="{BB962C8B-B14F-4D97-AF65-F5344CB8AC3E}">
        <p14:creationId xmlns:p14="http://schemas.microsoft.com/office/powerpoint/2010/main" val="4016166983"/>
      </p:ext>
    </p:extLst>
  </p:cSld>
  <p:clrMapOvr>
    <a:masterClrMapping/>
  </p:clrMapOvr>
</p:sld>
</file>

<file path=ppt/slides/slide13.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25AFC7D4-18C4-C3D5-3988-427140DC533D}"/>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F1B3B43B-D152-1F2F-A129-2846D95F8335}"/>
              </a:ext>
            </a:extLst>
          </p:cNvPr>
          <p:cNvSpPr>
            <a:spLocks noGrp="1"/>
          </p:cNvSpPr>
          <p:nvPr>
            <p:ph idx="1"/>
          </p:nvPr>
        </p:nvSpPr>
        <p:spPr/>
        <p:txBody>
          <a:bodyPr numCol="1">
            <a:noAutofit/>
          </a:bodyPr>
          <a:lstStyle/>
          <a:p>
            <a:pPr>
              <a:lnSpc>
                <a:spcPct val="100000"/>
              </a:lnSpc>
            </a:pPr>
            <a:endParaRPr lang="nl-NL" sz="1600" kern="100" dirty="0">
              <a:latin typeface="Verdana" panose="020B0604030504040204" pitchFamily="34" charset="0"/>
              <a:cs typeface="Times New Roman" panose="02020603050405020304" pitchFamily="18" charset="0"/>
            </a:endParaRPr>
          </a:p>
        </p:txBody>
      </p:sp>
      <p:sp>
        <p:nvSpPr>
          <p:cNvPr id="3" name="Titel 2">
            <a:extLst>
              <a:ext uri="{FF2B5EF4-FFF2-40B4-BE49-F238E27FC236}">
                <a16:creationId xmlns:a16="http://schemas.microsoft.com/office/drawing/2014/main" id="{A99F4DEB-F1D4-2781-99E2-4473CFDCFB5D}"/>
              </a:ext>
            </a:extLst>
          </p:cNvPr>
          <p:cNvSpPr>
            <a:spLocks noGrp="1"/>
          </p:cNvSpPr>
          <p:nvPr>
            <p:ph type="title"/>
          </p:nvPr>
        </p:nvSpPr>
        <p:spPr/>
        <p:txBody>
          <a:bodyPr>
            <a:normAutofit fontScale="90000"/>
          </a:bodyPr>
          <a:lstStyle/>
          <a:p>
            <a:r>
              <a:rPr lang="en-US" dirty="0"/>
              <a:t>3. </a:t>
            </a:r>
            <a:r>
              <a:rPr lang="en-US" dirty="0" err="1"/>
              <a:t>Fiscale</a:t>
            </a:r>
            <a:r>
              <a:rPr lang="en-US" dirty="0"/>
              <a:t> </a:t>
            </a:r>
            <a:r>
              <a:rPr lang="en-US" dirty="0" err="1"/>
              <a:t>compensatie</a:t>
            </a:r>
            <a:r>
              <a:rPr lang="en-US" dirty="0"/>
              <a:t> via </a:t>
            </a:r>
            <a:r>
              <a:rPr lang="en-US" dirty="0" err="1"/>
              <a:t>energiebelasting</a:t>
            </a:r>
            <a:r>
              <a:rPr lang="en-US" dirty="0"/>
              <a:t> (3/3)</a:t>
            </a:r>
            <a:endParaRPr lang="nl-NL" dirty="0"/>
          </a:p>
        </p:txBody>
      </p:sp>
      <p:sp>
        <p:nvSpPr>
          <p:cNvPr id="4" name="Tijdelijke aanduiding voor datum 3">
            <a:extLst>
              <a:ext uri="{FF2B5EF4-FFF2-40B4-BE49-F238E27FC236}">
                <a16:creationId xmlns:a16="http://schemas.microsoft.com/office/drawing/2014/main" id="{1B2EA751-C030-AAC1-49E4-7E5A4A32FE85}"/>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B6DA2BD4-50F1-696B-85AD-C49263D6CBBA}"/>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71C5955F-2D1F-E4D6-B59A-2B37D15537DA}"/>
              </a:ext>
            </a:extLst>
          </p:cNvPr>
          <p:cNvSpPr>
            <a:spLocks noGrp="1"/>
          </p:cNvSpPr>
          <p:nvPr>
            <p:ph type="sldNum" sz="quarter" idx="12"/>
          </p:nvPr>
        </p:nvSpPr>
        <p:spPr/>
        <p:txBody>
          <a:bodyPr/>
          <a:lstStyle/>
          <a:p>
            <a:fld id="{10A0A6AF-03C5-477E-939A-E28F7E7F05EA}" type="slidenum">
              <a:rPr lang="nl-NL" smtClean="0"/>
              <a:pPr/>
              <a:t>13</a:t>
            </a:fld>
            <a:endParaRPr lang="nl-NL" dirty="0"/>
          </a:p>
        </p:txBody>
      </p:sp>
      <p:graphicFrame>
        <p:nvGraphicFramePr>
          <p:cNvPr id="7" name="Tabel 6">
            <a:extLst>
              <a:ext uri="{FF2B5EF4-FFF2-40B4-BE49-F238E27FC236}">
                <a16:creationId xmlns:a16="http://schemas.microsoft.com/office/drawing/2014/main" id="{F9320251-BC34-AB2B-6561-39E17275AB54}"/>
              </a:ext>
            </a:extLst>
          </p:cNvPr>
          <p:cNvGraphicFramePr>
            <a:graphicFrameLocks noGrp="1"/>
          </p:cNvGraphicFramePr>
          <p:nvPr>
            <p:extLst>
              <p:ext uri="{D42A27DB-BD31-4B8C-83A1-F6EECF244321}">
                <p14:modId xmlns:p14="http://schemas.microsoft.com/office/powerpoint/2010/main" val="3267321017"/>
              </p:ext>
            </p:extLst>
          </p:nvPr>
        </p:nvGraphicFramePr>
        <p:xfrm>
          <a:off x="1058778" y="2099347"/>
          <a:ext cx="10318281" cy="4458482"/>
        </p:xfrm>
        <a:graphic>
          <a:graphicData uri="http://schemas.openxmlformats.org/drawingml/2006/table">
            <a:tbl>
              <a:tblPr firstRow="1" firstCol="1" bandRow="1">
                <a:tableStyleId>{5C22544A-7EE6-4342-B048-85BDC9FD1C3A}</a:tableStyleId>
              </a:tblPr>
              <a:tblGrid>
                <a:gridCol w="5006120">
                  <a:extLst>
                    <a:ext uri="{9D8B030D-6E8A-4147-A177-3AD203B41FA5}">
                      <a16:colId xmlns:a16="http://schemas.microsoft.com/office/drawing/2014/main" val="1979017839"/>
                    </a:ext>
                  </a:extLst>
                </a:gridCol>
                <a:gridCol w="670310">
                  <a:extLst>
                    <a:ext uri="{9D8B030D-6E8A-4147-A177-3AD203B41FA5}">
                      <a16:colId xmlns:a16="http://schemas.microsoft.com/office/drawing/2014/main" val="2587807510"/>
                    </a:ext>
                  </a:extLst>
                </a:gridCol>
                <a:gridCol w="908140">
                  <a:extLst>
                    <a:ext uri="{9D8B030D-6E8A-4147-A177-3AD203B41FA5}">
                      <a16:colId xmlns:a16="http://schemas.microsoft.com/office/drawing/2014/main" val="2132554391"/>
                    </a:ext>
                  </a:extLst>
                </a:gridCol>
                <a:gridCol w="905942">
                  <a:extLst>
                    <a:ext uri="{9D8B030D-6E8A-4147-A177-3AD203B41FA5}">
                      <a16:colId xmlns:a16="http://schemas.microsoft.com/office/drawing/2014/main" val="1619049393"/>
                    </a:ext>
                  </a:extLst>
                </a:gridCol>
                <a:gridCol w="908140">
                  <a:extLst>
                    <a:ext uri="{9D8B030D-6E8A-4147-A177-3AD203B41FA5}">
                      <a16:colId xmlns:a16="http://schemas.microsoft.com/office/drawing/2014/main" val="1596065083"/>
                    </a:ext>
                  </a:extLst>
                </a:gridCol>
                <a:gridCol w="1011489">
                  <a:extLst>
                    <a:ext uri="{9D8B030D-6E8A-4147-A177-3AD203B41FA5}">
                      <a16:colId xmlns:a16="http://schemas.microsoft.com/office/drawing/2014/main" val="2659929171"/>
                    </a:ext>
                  </a:extLst>
                </a:gridCol>
                <a:gridCol w="908140">
                  <a:extLst>
                    <a:ext uri="{9D8B030D-6E8A-4147-A177-3AD203B41FA5}">
                      <a16:colId xmlns:a16="http://schemas.microsoft.com/office/drawing/2014/main" val="3787093487"/>
                    </a:ext>
                  </a:extLst>
                </a:gridCol>
              </a:tblGrid>
              <a:tr h="318463">
                <a:tc gridSpan="7">
                  <a:txBody>
                    <a:bodyPr/>
                    <a:lstStyle/>
                    <a:p>
                      <a:pPr>
                        <a:lnSpc>
                          <a:spcPct val="115000"/>
                        </a:lnSpc>
                      </a:pPr>
                      <a:r>
                        <a:rPr lang="nl-NL" sz="1200" kern="100" dirty="0">
                          <a:effectLst/>
                          <a:latin typeface="+mj-lt"/>
                        </a:rPr>
                        <a:t>Tabel 7: Fiscale compensatie met kostencompensatieregeling per 1-1-2029 via energiebelasting in EUR/ton CO2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extLst>
                  <a:ext uri="{0D108BD9-81ED-4DB2-BD59-A6C34878D82A}">
                    <a16:rowId xmlns:a16="http://schemas.microsoft.com/office/drawing/2014/main" val="1739576829"/>
                  </a:ext>
                </a:extLst>
              </a:tr>
              <a:tr h="318463">
                <a:tc>
                  <a:txBody>
                    <a:bodyPr/>
                    <a:lstStyle/>
                    <a:p>
                      <a:pPr>
                        <a:lnSpc>
                          <a:spcPct val="115000"/>
                        </a:lnSpc>
                      </a:pPr>
                      <a:r>
                        <a:rPr lang="nl-NL" sz="1200" kern="100" dirty="0">
                          <a:effectLst/>
                          <a:latin typeface="+mj-lt"/>
                        </a:rPr>
                        <a:t>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2026</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2027</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2028</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2029</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2030</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24688638"/>
                  </a:ext>
                </a:extLst>
              </a:tr>
              <a:tr h="318463">
                <a:tc>
                  <a:txBody>
                    <a:bodyPr/>
                    <a:lstStyle/>
                    <a:p>
                      <a:pPr>
                        <a:lnSpc>
                          <a:spcPct val="115000"/>
                        </a:lnSpc>
                      </a:pPr>
                      <a:r>
                        <a:rPr lang="en-US" sz="1200" kern="100" dirty="0">
                          <a:effectLst/>
                          <a:latin typeface="+mj-lt"/>
                          <a:ea typeface="Calibri" panose="020F0502020204030204" pitchFamily="34" charset="0"/>
                          <a:cs typeface="Times New Roman" panose="02020603050405020304" pitchFamily="18" charset="0"/>
                        </a:rPr>
                        <a:t>ETS2 opt-in</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rPr>
                        <a:t>30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43604641"/>
                  </a:ext>
                </a:extLst>
              </a:tr>
              <a:tr h="318463">
                <a:tc>
                  <a:txBody>
                    <a:bodyPr/>
                    <a:lstStyle/>
                    <a:p>
                      <a:pPr>
                        <a:lnSpc>
                          <a:spcPct val="115000"/>
                        </a:lnSpc>
                      </a:pPr>
                      <a:r>
                        <a:rPr lang="nl-NL" sz="1200" b="1" kern="100" dirty="0">
                          <a:solidFill>
                            <a:schemeClr val="lt1"/>
                          </a:solidFill>
                          <a:effectLst/>
                          <a:latin typeface="+mn-lt"/>
                          <a:ea typeface="+mn-ea"/>
                          <a:cs typeface="+mn-cs"/>
                        </a:rPr>
                        <a:t>Bijmengverplichting (75% per 2027)</a:t>
                      </a:r>
                      <a:endParaRPr lang="nl-NL" sz="1200" b="1" kern="100" dirty="0">
                        <a:solidFill>
                          <a:schemeClr val="lt1"/>
                        </a:solidFill>
                        <a:effectLst/>
                        <a:latin typeface="+mn-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8,3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12,8</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21,2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34,0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93170401"/>
                  </a:ext>
                </a:extLst>
              </a:tr>
              <a:tr h="318463">
                <a:tc>
                  <a:txBody>
                    <a:bodyPr/>
                    <a:lstStyle/>
                    <a:p>
                      <a:pPr>
                        <a:lnSpc>
                          <a:spcPct val="115000"/>
                        </a:lnSpc>
                      </a:pPr>
                      <a:r>
                        <a:rPr lang="en-US" sz="1200" kern="100" dirty="0" err="1">
                          <a:effectLst/>
                          <a:latin typeface="+mj-lt"/>
                          <a:ea typeface="Calibri" panose="020F0502020204030204" pitchFamily="34" charset="0"/>
                          <a:cs typeface="Times New Roman" panose="02020603050405020304" pitchFamily="18" charset="0"/>
                        </a:rPr>
                        <a:t>Compensatie</a:t>
                      </a:r>
                      <a:r>
                        <a:rPr lang="en-US" sz="1200" kern="100" dirty="0">
                          <a:effectLst/>
                          <a:latin typeface="+mj-lt"/>
                          <a:ea typeface="Calibri" panose="020F0502020204030204" pitchFamily="34" charset="0"/>
                          <a:cs typeface="Times New Roman" panose="02020603050405020304" pitchFamily="18" charset="0"/>
                        </a:rPr>
                        <a:t> via </a:t>
                      </a:r>
                      <a:r>
                        <a:rPr lang="en-US" sz="1200" kern="100" dirty="0" err="1">
                          <a:effectLst/>
                          <a:latin typeface="+mj-lt"/>
                          <a:ea typeface="Calibri" panose="020F0502020204030204" pitchFamily="34" charset="0"/>
                          <a:cs typeface="Times New Roman" panose="02020603050405020304" pitchFamily="18" charset="0"/>
                        </a:rPr>
                        <a:t>afschaffen</a:t>
                      </a:r>
                      <a:r>
                        <a:rPr lang="en-US" sz="1200" kern="100" dirty="0">
                          <a:effectLst/>
                          <a:latin typeface="+mj-lt"/>
                          <a:ea typeface="Calibri" panose="020F0502020204030204" pitchFamily="34" charset="0"/>
                          <a:cs typeface="Times New Roman" panose="02020603050405020304" pitchFamily="18" charset="0"/>
                        </a:rPr>
                        <a:t> CO2-heffing</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-22,7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-29,3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-35,9</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-42,5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3733585278"/>
                  </a:ext>
                </a:extLst>
              </a:tr>
              <a:tr h="318463">
                <a:tc>
                  <a:txBody>
                    <a:bodyPr/>
                    <a:lstStyle/>
                    <a:p>
                      <a:pPr>
                        <a:lnSpc>
                          <a:spcPct val="115000"/>
                        </a:lnSpc>
                      </a:pPr>
                      <a:r>
                        <a:rPr lang="nl-NL" sz="1200" kern="100" dirty="0">
                          <a:solidFill>
                            <a:schemeClr val="bg1"/>
                          </a:solidFill>
                          <a:effectLst/>
                          <a:latin typeface="+mj-lt"/>
                          <a:ea typeface="Calibri" panose="020F0502020204030204" pitchFamily="34" charset="0"/>
                          <a:cs typeface="Times New Roman" panose="02020603050405020304" pitchFamily="18" charset="0"/>
                        </a:rPr>
                        <a:t>Kostencompensatieregeling ETS2</a:t>
                      </a:r>
                    </a:p>
                  </a:txBody>
                  <a:tcPr marL="68580" marR="68580" marT="0" marB="0" anchor="ctr"/>
                </a:tc>
                <a:tc>
                  <a:txBody>
                    <a:bodyPr/>
                    <a:lstStyle/>
                    <a:p>
                      <a:pPr algn="ctr"/>
                      <a:endParaRPr lang="nl-NL" sz="1200" kern="100" dirty="0">
                        <a:solidFill>
                          <a:srgbClr val="FF0000"/>
                        </a:solidFill>
                        <a:effectLst/>
                        <a:latin typeface="+mj-lt"/>
                      </a:endParaRPr>
                    </a:p>
                  </a:txBody>
                  <a:tcPr marL="68580" marR="68580" marT="0" marB="0" anchor="ctr"/>
                </a:tc>
                <a:tc>
                  <a:txBody>
                    <a:bodyPr/>
                    <a:lstStyle/>
                    <a:p>
                      <a:pPr algn="ctr"/>
                      <a:endParaRPr lang="nl-NL" sz="1200" kern="100" dirty="0">
                        <a:solidFill>
                          <a:srgbClr val="FF0000"/>
                        </a:solidFill>
                        <a:effectLst/>
                        <a:latin typeface="+mj-lt"/>
                      </a:endParaRPr>
                    </a:p>
                  </a:txBody>
                  <a:tcPr marL="68580" marR="68580" marT="0" marB="0" anchor="ctr"/>
                </a:tc>
                <a:tc>
                  <a:txBody>
                    <a:bodyPr/>
                    <a:lstStyle/>
                    <a:p>
                      <a:pPr algn="ctr">
                        <a:lnSpc>
                          <a:spcPct val="115000"/>
                        </a:lnSpc>
                      </a:pPr>
                      <a:endParaRPr lang="nl-NL" sz="1200" kern="100" dirty="0">
                        <a:solidFill>
                          <a:srgbClr val="FF0000"/>
                        </a:solidFill>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endParaRPr lang="nl-NL" sz="1200" kern="100" dirty="0">
                        <a:solidFill>
                          <a:srgbClr val="FF0000"/>
                        </a:solidFill>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nl-NL" sz="1200" kern="100" dirty="0">
                          <a:solidFill>
                            <a:schemeClr val="tx1"/>
                          </a:solidFill>
                          <a:effectLst/>
                          <a:latin typeface="+mj-lt"/>
                          <a:ea typeface="Calibri" panose="020F0502020204030204" pitchFamily="34" charset="0"/>
                          <a:cs typeface="Times New Roman" panose="02020603050405020304" pitchFamily="18" charset="0"/>
                        </a:rPr>
                        <a:t>-19,1</a:t>
                      </a:r>
                    </a:p>
                  </a:txBody>
                  <a:tcPr marL="68580" marR="68580" marT="0" marB="0" anchor="ctr"/>
                </a:tc>
                <a:tc>
                  <a:txBody>
                    <a:bodyPr/>
                    <a:lstStyle/>
                    <a:p>
                      <a:pPr algn="ctr">
                        <a:lnSpc>
                          <a:spcPct val="115000"/>
                        </a:lnSpc>
                      </a:pPr>
                      <a:r>
                        <a:rPr lang="nl-NL" sz="1200" kern="100" dirty="0">
                          <a:solidFill>
                            <a:schemeClr val="tx1"/>
                          </a:solidFill>
                          <a:effectLst/>
                          <a:latin typeface="+mj-lt"/>
                          <a:ea typeface="Calibri" panose="020F0502020204030204" pitchFamily="34" charset="0"/>
                          <a:cs typeface="Times New Roman" panose="02020603050405020304" pitchFamily="18" charset="0"/>
                        </a:rPr>
                        <a:t>-12,5</a:t>
                      </a:r>
                    </a:p>
                  </a:txBody>
                  <a:tcPr marL="68580" marR="68580" marT="0" marB="0" anchor="ctr"/>
                </a:tc>
                <a:extLst>
                  <a:ext uri="{0D108BD9-81ED-4DB2-BD59-A6C34878D82A}">
                    <a16:rowId xmlns:a16="http://schemas.microsoft.com/office/drawing/2014/main" val="4264313870"/>
                  </a:ext>
                </a:extLst>
              </a:tr>
              <a:tr h="318463">
                <a:tc>
                  <a:txBody>
                    <a:bodyPr/>
                    <a:lstStyle/>
                    <a:p>
                      <a:pPr>
                        <a:lnSpc>
                          <a:spcPct val="115000"/>
                        </a:lnSpc>
                      </a:pPr>
                      <a:r>
                        <a:rPr lang="en-US" sz="1200" kern="100" dirty="0">
                          <a:effectLst/>
                          <a:latin typeface="+mj-lt"/>
                          <a:ea typeface="Calibri" panose="020F0502020204030204" pitchFamily="34" charset="0"/>
                          <a:cs typeface="Times New Roman" panose="02020603050405020304" pitchFamily="18" charset="0"/>
                        </a:rPr>
                        <a:t>Overshoot </a:t>
                      </a:r>
                      <a:r>
                        <a:rPr lang="en-US" sz="1200" kern="100" dirty="0" err="1">
                          <a:effectLst/>
                          <a:latin typeface="+mj-lt"/>
                          <a:ea typeface="Calibri" panose="020F0502020204030204" pitchFamily="34" charset="0"/>
                          <a:cs typeface="Times New Roman" panose="02020603050405020304" pitchFamily="18" charset="0"/>
                        </a:rPr>
                        <a:t>ter</a:t>
                      </a:r>
                      <a:r>
                        <a:rPr lang="en-US" sz="1200" kern="100" dirty="0">
                          <a:effectLst/>
                          <a:latin typeface="+mj-lt"/>
                          <a:ea typeface="Calibri" panose="020F0502020204030204" pitchFamily="34" charset="0"/>
                          <a:cs typeface="Times New Roman" panose="02020603050405020304" pitchFamily="18" charset="0"/>
                        </a:rPr>
                        <a:t> </a:t>
                      </a:r>
                      <a:r>
                        <a:rPr lang="en-US" sz="1200" kern="100" dirty="0" err="1">
                          <a:effectLst/>
                          <a:latin typeface="+mj-lt"/>
                          <a:ea typeface="Calibri" panose="020F0502020204030204" pitchFamily="34" charset="0"/>
                          <a:cs typeface="Times New Roman" panose="02020603050405020304" pitchFamily="18" charset="0"/>
                        </a:rPr>
                        <a:t>compensatie</a:t>
                      </a:r>
                      <a:r>
                        <a:rPr lang="en-US" sz="1200" kern="100" dirty="0">
                          <a:effectLst/>
                          <a:latin typeface="+mj-lt"/>
                          <a:ea typeface="Calibri" panose="020F0502020204030204" pitchFamily="34" charset="0"/>
                          <a:cs typeface="Times New Roman" panose="02020603050405020304" pitchFamily="18" charset="0"/>
                        </a:rPr>
                        <a:t> met </a:t>
                      </a:r>
                      <a:r>
                        <a:rPr lang="en-US" sz="1200" kern="100" dirty="0" err="1">
                          <a:effectLst/>
                          <a:latin typeface="+mj-lt"/>
                          <a:ea typeface="Calibri" panose="020F0502020204030204" pitchFamily="34" charset="0"/>
                          <a:cs typeface="Times New Roman" panose="02020603050405020304" pitchFamily="18" charset="0"/>
                        </a:rPr>
                        <a:t>energiebelasting</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endParaRPr lang="nl-NL" sz="1200" kern="100" dirty="0">
                        <a:effectLst/>
                        <a:latin typeface="+mj-lt"/>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endParaRPr lang="nl-NL" sz="1200" kern="100" dirty="0">
                        <a:effectLst/>
                        <a:latin typeface="+mj-lt"/>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15,6</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33,5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21,2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34,0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lnB w="38100" cap="flat" cmpd="sng" algn="ctr">
                      <a:solidFill>
                        <a:schemeClr val="bg1"/>
                      </a:solidFill>
                      <a:prstDash val="sysDot"/>
                      <a:round/>
                      <a:headEnd type="none" w="med" len="med"/>
                      <a:tailEnd type="none" w="med" len="med"/>
                    </a:lnB>
                  </a:tcPr>
                </a:tc>
                <a:extLst>
                  <a:ext uri="{0D108BD9-81ED-4DB2-BD59-A6C34878D82A}">
                    <a16:rowId xmlns:a16="http://schemas.microsoft.com/office/drawing/2014/main" val="2578599444"/>
                  </a:ext>
                </a:extLst>
              </a:tr>
              <a:tr h="318463">
                <a:tc>
                  <a:txBody>
                    <a:bodyPr/>
                    <a:lstStyle/>
                    <a:p>
                      <a:pPr marL="0" algn="l" defTabSz="914400" rtl="0" eaLnBrk="1" latinLnBrk="0" hangingPunct="1">
                        <a:lnSpc>
                          <a:spcPct val="115000"/>
                        </a:lnSpc>
                      </a:pPr>
                      <a:r>
                        <a:rPr lang="nl-NL" sz="1200" b="1" kern="100" dirty="0">
                          <a:solidFill>
                            <a:schemeClr val="bg1"/>
                          </a:solidFill>
                          <a:effectLst/>
                          <a:latin typeface="+mj-lt"/>
                          <a:ea typeface="Calibri" panose="020F0502020204030204" pitchFamily="34" charset="0"/>
                          <a:cs typeface="Times New Roman" panose="02020603050405020304" pitchFamily="18" charset="0"/>
                        </a:rPr>
                        <a:t>radijs: 75.000 m3, geen </a:t>
                      </a:r>
                      <a:r>
                        <a:rPr lang="nl-NL" sz="1200" b="1" kern="100" dirty="0" err="1">
                          <a:solidFill>
                            <a:schemeClr val="bg1"/>
                          </a:solidFill>
                          <a:effectLst/>
                          <a:latin typeface="+mj-lt"/>
                          <a:ea typeface="Calibri" panose="020F0502020204030204" pitchFamily="34" charset="0"/>
                          <a:cs typeface="Times New Roman" panose="02020603050405020304" pitchFamily="18" charset="0"/>
                        </a:rPr>
                        <a:t>wkk</a:t>
                      </a:r>
                      <a:endParaRPr lang="nl-NL" sz="1200" b="1" kern="100" dirty="0">
                        <a:solidFill>
                          <a:schemeClr val="bg1"/>
                        </a:solidFill>
                        <a:effectLst/>
                        <a:latin typeface="+mj-lt"/>
                        <a:ea typeface="Calibri" panose="020F050202020403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en-US" sz="1200" b="0" kern="100" dirty="0">
                          <a:solidFill>
                            <a:schemeClr val="bg1"/>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dirty="0">
                        <a:solidFill>
                          <a:schemeClr val="bg1"/>
                        </a:solidFill>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en-US" sz="1200" b="0" kern="100" dirty="0">
                          <a:solidFill>
                            <a:schemeClr val="bg1"/>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dirty="0">
                        <a:solidFill>
                          <a:schemeClr val="bg1"/>
                        </a:solidFill>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en-US" sz="1200" kern="100" dirty="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-7,4</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-12,4</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-50,9</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-64,4</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lnT w="38100" cap="flat" cmpd="sng" algn="ctr">
                      <a:solidFill>
                        <a:schemeClr val="bg1"/>
                      </a:solidFill>
                      <a:prstDash val="sysDot"/>
                      <a:round/>
                      <a:headEnd type="none" w="med" len="med"/>
                      <a:tailEnd type="none" w="med" len="med"/>
                    </a:lnT>
                  </a:tcPr>
                </a:tc>
                <a:extLst>
                  <a:ext uri="{0D108BD9-81ED-4DB2-BD59-A6C34878D82A}">
                    <a16:rowId xmlns:a16="http://schemas.microsoft.com/office/drawing/2014/main" val="2298714045"/>
                  </a:ext>
                </a:extLst>
              </a:tr>
              <a:tr h="318463">
                <a:tc>
                  <a:txBody>
                    <a:bodyPr/>
                    <a:lstStyle/>
                    <a:p>
                      <a:pPr marL="0" algn="l" defTabSz="914400" rtl="0" eaLnBrk="1" latinLnBrk="0" hangingPunct="1">
                        <a:lnSpc>
                          <a:spcPct val="115000"/>
                        </a:lnSpc>
                      </a:pPr>
                      <a:r>
                        <a:rPr lang="nl-NL" sz="1200" b="1" kern="100">
                          <a:solidFill>
                            <a:schemeClr val="lt1"/>
                          </a:solidFill>
                          <a:effectLst/>
                          <a:latin typeface="+mj-lt"/>
                          <a:ea typeface="Calibri" panose="020F0502020204030204" pitchFamily="34" charset="0"/>
                          <a:cs typeface="Times New Roman" panose="02020603050405020304" pitchFamily="18" charset="0"/>
                        </a:rPr>
                        <a:t>chrysant: 2,2 mln m3, wkk, 63% eigen gebruik</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7,0</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11,9</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-13,8</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-17,5</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extLst>
                  <a:ext uri="{0D108BD9-81ED-4DB2-BD59-A6C34878D82A}">
                    <a16:rowId xmlns:a16="http://schemas.microsoft.com/office/drawing/2014/main" val="340851009"/>
                  </a:ext>
                </a:extLst>
              </a:tr>
              <a:tr h="318463">
                <a:tc>
                  <a:txBody>
                    <a:bodyPr/>
                    <a:lstStyle/>
                    <a:p>
                      <a:pPr marL="0" algn="l" defTabSz="914400" rtl="0" eaLnBrk="1" latinLnBrk="0" hangingPunct="1">
                        <a:lnSpc>
                          <a:spcPct val="115000"/>
                        </a:lnSpc>
                      </a:pPr>
                      <a:r>
                        <a:rPr lang="nl-NL" sz="1200" b="1" kern="100">
                          <a:solidFill>
                            <a:schemeClr val="lt1"/>
                          </a:solidFill>
                          <a:effectLst/>
                          <a:latin typeface="+mj-lt"/>
                          <a:ea typeface="Calibri" panose="020F0502020204030204" pitchFamily="34" charset="0"/>
                          <a:cs typeface="Times New Roman" panose="02020603050405020304" pitchFamily="18" charset="0"/>
                        </a:rPr>
                        <a:t>paprika: 3,3 mln m3, wkk, 1% eigen gebruik</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12,6</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26,1</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6,3</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5,2</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extLst>
                  <a:ext uri="{0D108BD9-81ED-4DB2-BD59-A6C34878D82A}">
                    <a16:rowId xmlns:a16="http://schemas.microsoft.com/office/drawing/2014/main" val="1740092750"/>
                  </a:ext>
                </a:extLst>
              </a:tr>
              <a:tr h="318463">
                <a:tc>
                  <a:txBody>
                    <a:bodyPr/>
                    <a:lstStyle/>
                    <a:p>
                      <a:pPr marL="0" algn="l" defTabSz="914400" rtl="0" eaLnBrk="1" latinLnBrk="0" hangingPunct="1">
                        <a:lnSpc>
                          <a:spcPct val="115000"/>
                        </a:lnSpc>
                      </a:pPr>
                      <a:r>
                        <a:rPr lang="nl-NL" sz="1200" b="1" kern="100">
                          <a:solidFill>
                            <a:schemeClr val="lt1"/>
                          </a:solidFill>
                          <a:effectLst/>
                          <a:latin typeface="+mj-lt"/>
                          <a:ea typeface="Calibri" panose="020F0502020204030204" pitchFamily="34" charset="0"/>
                          <a:cs typeface="Times New Roman" panose="02020603050405020304" pitchFamily="18" charset="0"/>
                        </a:rPr>
                        <a:t>potplant: 1,35 mln m3, wkk, 62% eigen gebruik</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9,0</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18,8</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-4,2</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-5,1</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extLst>
                  <a:ext uri="{0D108BD9-81ED-4DB2-BD59-A6C34878D82A}">
                    <a16:rowId xmlns:a16="http://schemas.microsoft.com/office/drawing/2014/main" val="3725226958"/>
                  </a:ext>
                </a:extLst>
              </a:tr>
              <a:tr h="318463">
                <a:tc>
                  <a:txBody>
                    <a:bodyPr/>
                    <a:lstStyle/>
                    <a:p>
                      <a:pPr marL="0" algn="l" defTabSz="914400" rtl="0" eaLnBrk="1" latinLnBrk="0" hangingPunct="1">
                        <a:lnSpc>
                          <a:spcPct val="115000"/>
                        </a:lnSpc>
                      </a:pPr>
                      <a:r>
                        <a:rPr lang="nl-NL" sz="1200" b="1" kern="100" dirty="0">
                          <a:solidFill>
                            <a:schemeClr val="lt1"/>
                          </a:solidFill>
                          <a:effectLst/>
                          <a:latin typeface="+mj-lt"/>
                          <a:ea typeface="Calibri" panose="020F0502020204030204" pitchFamily="34" charset="0"/>
                          <a:cs typeface="Times New Roman" panose="02020603050405020304" pitchFamily="18" charset="0"/>
                        </a:rPr>
                        <a:t>tomaat: 6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mln</a:t>
                      </a:r>
                      <a:r>
                        <a:rPr lang="nl-NL" sz="1200" b="1" kern="100" dirty="0">
                          <a:solidFill>
                            <a:schemeClr val="lt1"/>
                          </a:solidFill>
                          <a:effectLst/>
                          <a:latin typeface="+mj-lt"/>
                          <a:ea typeface="Calibri" panose="020F0502020204030204" pitchFamily="34" charset="0"/>
                          <a:cs typeface="Times New Roman" panose="02020603050405020304" pitchFamily="18" charset="0"/>
                        </a:rPr>
                        <a:t> m3,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wkk</a:t>
                      </a:r>
                      <a:r>
                        <a:rPr lang="nl-NL" sz="1200" b="1" kern="100" dirty="0">
                          <a:solidFill>
                            <a:schemeClr val="lt1"/>
                          </a:solidFill>
                          <a:effectLst/>
                          <a:latin typeface="+mj-lt"/>
                          <a:ea typeface="Calibri" panose="020F0502020204030204" pitchFamily="34" charset="0"/>
                          <a:cs typeface="Times New Roman" panose="02020603050405020304" pitchFamily="18" charset="0"/>
                        </a:rPr>
                        <a:t>, 51% eigen gebruik</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-9,1</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-1,6</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-24,0</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-24,4</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extLst>
                  <a:ext uri="{0D108BD9-81ED-4DB2-BD59-A6C34878D82A}">
                    <a16:rowId xmlns:a16="http://schemas.microsoft.com/office/drawing/2014/main" val="983585675"/>
                  </a:ext>
                </a:extLst>
              </a:tr>
              <a:tr h="318463">
                <a:tc>
                  <a:txBody>
                    <a:bodyPr/>
                    <a:lstStyle/>
                    <a:p>
                      <a:pPr marL="0" algn="l" defTabSz="914400" rtl="0" eaLnBrk="1" latinLnBrk="0" hangingPunct="1">
                        <a:lnSpc>
                          <a:spcPct val="115000"/>
                        </a:lnSpc>
                      </a:pPr>
                      <a:r>
                        <a:rPr lang="nl-NL" sz="1200" b="1" kern="100" dirty="0">
                          <a:solidFill>
                            <a:schemeClr val="lt1"/>
                          </a:solidFill>
                          <a:effectLst/>
                          <a:latin typeface="+mj-lt"/>
                          <a:ea typeface="Calibri" panose="020F0502020204030204" pitchFamily="34" charset="0"/>
                          <a:cs typeface="Times New Roman" panose="02020603050405020304" pitchFamily="18" charset="0"/>
                        </a:rPr>
                        <a:t>Vruchtgroente 1: 11,4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mln</a:t>
                      </a:r>
                      <a:r>
                        <a:rPr lang="nl-NL" sz="1200" b="1" kern="100" dirty="0">
                          <a:solidFill>
                            <a:schemeClr val="lt1"/>
                          </a:solidFill>
                          <a:effectLst/>
                          <a:latin typeface="+mj-lt"/>
                          <a:ea typeface="Calibri" panose="020F0502020204030204" pitchFamily="34" charset="0"/>
                          <a:cs typeface="Times New Roman" panose="02020603050405020304" pitchFamily="18" charset="0"/>
                        </a:rPr>
                        <a:t> m3,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wkk</a:t>
                      </a:r>
                      <a:r>
                        <a:rPr lang="nl-NL" sz="1200" b="1" kern="100" dirty="0">
                          <a:solidFill>
                            <a:schemeClr val="lt1"/>
                          </a:solidFill>
                          <a:effectLst/>
                          <a:latin typeface="+mj-lt"/>
                          <a:ea typeface="Calibri" panose="020F0502020204030204" pitchFamily="34" charset="0"/>
                          <a:cs typeface="Times New Roman" panose="02020603050405020304" pitchFamily="18" charset="0"/>
                        </a:rPr>
                        <a:t>, 47% eigen gebruik </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-5,7</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2,0</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-19,8</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-20,0</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extLst>
                  <a:ext uri="{0D108BD9-81ED-4DB2-BD59-A6C34878D82A}">
                    <a16:rowId xmlns:a16="http://schemas.microsoft.com/office/drawing/2014/main" val="4089059795"/>
                  </a:ext>
                </a:extLst>
              </a:tr>
              <a:tr h="318463">
                <a:tc>
                  <a:txBody>
                    <a:bodyPr/>
                    <a:lstStyle/>
                    <a:p>
                      <a:pPr marL="0" algn="l" defTabSz="914400" rtl="0" eaLnBrk="1" latinLnBrk="0" hangingPunct="1">
                        <a:lnSpc>
                          <a:spcPct val="115000"/>
                        </a:lnSpc>
                      </a:pPr>
                      <a:r>
                        <a:rPr lang="nl-NL" sz="1200" b="1" kern="100" dirty="0">
                          <a:solidFill>
                            <a:schemeClr val="lt1"/>
                          </a:solidFill>
                          <a:effectLst/>
                          <a:latin typeface="+mj-lt"/>
                          <a:ea typeface="Calibri" panose="020F0502020204030204" pitchFamily="34" charset="0"/>
                          <a:cs typeface="Times New Roman" panose="02020603050405020304" pitchFamily="18" charset="0"/>
                        </a:rPr>
                        <a:t> Vruchtgroente 2: 10,6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mln</a:t>
                      </a:r>
                      <a:r>
                        <a:rPr lang="nl-NL" sz="1200" b="1" kern="100" dirty="0">
                          <a:solidFill>
                            <a:schemeClr val="lt1"/>
                          </a:solidFill>
                          <a:effectLst/>
                          <a:latin typeface="+mj-lt"/>
                          <a:ea typeface="Calibri" panose="020F0502020204030204" pitchFamily="34" charset="0"/>
                          <a:cs typeface="Times New Roman" panose="02020603050405020304" pitchFamily="18" charset="0"/>
                        </a:rPr>
                        <a:t> m3, </a:t>
                      </a:r>
                      <a:r>
                        <a:rPr lang="nl-NL" sz="1200" b="1" kern="100" dirty="0" err="1">
                          <a:solidFill>
                            <a:schemeClr val="lt1"/>
                          </a:solidFill>
                          <a:effectLst/>
                          <a:latin typeface="+mj-lt"/>
                          <a:ea typeface="Calibri" panose="020F0502020204030204" pitchFamily="34" charset="0"/>
                          <a:cs typeface="Times New Roman" panose="02020603050405020304" pitchFamily="18" charset="0"/>
                        </a:rPr>
                        <a:t>wkk</a:t>
                      </a:r>
                      <a:r>
                        <a:rPr lang="nl-NL" sz="1200" b="1" kern="100" dirty="0">
                          <a:solidFill>
                            <a:schemeClr val="lt1"/>
                          </a:solidFill>
                          <a:effectLst/>
                          <a:latin typeface="+mj-lt"/>
                          <a:ea typeface="Calibri" panose="020F0502020204030204" pitchFamily="34" charset="0"/>
                          <a:cs typeface="Times New Roman" panose="02020603050405020304" pitchFamily="18" charset="0"/>
                        </a:rPr>
                        <a:t>, 10% eigen gebruik </a:t>
                      </a: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nl-NL" sz="1200" b="0" kern="100">
                          <a:solidFill>
                            <a:srgbClr val="70AD47"/>
                          </a:solidFill>
                          <a:effectLst/>
                          <a:latin typeface="Verdana" panose="020B0604030504040204" pitchFamily="34" charset="0"/>
                          <a:ea typeface="Calibri" panose="020F0502020204030204" pitchFamily="34" charset="0"/>
                          <a:cs typeface="Times New Roman" panose="02020603050405020304" pitchFamily="18" charset="0"/>
                        </a:rPr>
                        <a:t> </a:t>
                      </a:r>
                      <a:endParaRPr lang="nl-NL" sz="1200" b="0" kern="100">
                        <a:effectLst/>
                        <a:latin typeface="Verdana" panose="020B0604030504040204" pitchFamily="34" charset="0"/>
                        <a:ea typeface="Calibri" panose="020F050202020403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12,1</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a:solidFill>
                            <a:srgbClr val="FF0000"/>
                          </a:solidFill>
                          <a:effectLst/>
                          <a:latin typeface="Verdana" panose="020B0604030504040204" pitchFamily="34" charset="0"/>
                          <a:ea typeface="Aptos" panose="020B0004020202020204" pitchFamily="34" charset="0"/>
                          <a:cs typeface="Times New Roman" panose="02020603050405020304" pitchFamily="18" charset="0"/>
                        </a:rPr>
                        <a:t>20,3</a:t>
                      </a:r>
                      <a:endParaRPr lang="nl-NL" sz="1200" kern="10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-1,0</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tc>
                  <a:txBody>
                    <a:bodyPr/>
                    <a:lstStyle/>
                    <a:p>
                      <a:pPr algn="ctr">
                        <a:lnSpc>
                          <a:spcPct val="115000"/>
                        </a:lnSpc>
                      </a:pPr>
                      <a:r>
                        <a:rPr lang="en-US" sz="1200" kern="100" dirty="0">
                          <a:solidFill>
                            <a:srgbClr val="4EA72E"/>
                          </a:solidFill>
                          <a:effectLst/>
                          <a:latin typeface="Verdana" panose="020B0604030504040204" pitchFamily="34" charset="0"/>
                          <a:ea typeface="Aptos" panose="020B0004020202020204" pitchFamily="34" charset="0"/>
                          <a:cs typeface="Times New Roman" panose="02020603050405020304" pitchFamily="18" charset="0"/>
                        </a:rPr>
                        <a:t>-0,5</a:t>
                      </a:r>
                      <a:endParaRPr lang="nl-NL" sz="1200" kern="100" dirty="0">
                        <a:effectLst/>
                        <a:latin typeface="Verdana" panose="020B0604030504040204" pitchFamily="34" charset="0"/>
                        <a:ea typeface="Aptos" panose="020B0004020202020204" pitchFamily="34" charset="0"/>
                        <a:cs typeface="Times New Roman" panose="02020603050405020304" pitchFamily="18" charset="0"/>
                      </a:endParaRPr>
                    </a:p>
                  </a:txBody>
                  <a:tcPr marL="68580" marR="68580" marT="0" marB="0"/>
                </a:tc>
                <a:extLst>
                  <a:ext uri="{0D108BD9-81ED-4DB2-BD59-A6C34878D82A}">
                    <a16:rowId xmlns:a16="http://schemas.microsoft.com/office/drawing/2014/main" val="2330861070"/>
                  </a:ext>
                </a:extLst>
              </a:tr>
            </a:tbl>
          </a:graphicData>
        </a:graphic>
      </p:graphicFrame>
    </p:spTree>
    <p:extLst>
      <p:ext uri="{BB962C8B-B14F-4D97-AF65-F5344CB8AC3E}">
        <p14:creationId xmlns:p14="http://schemas.microsoft.com/office/powerpoint/2010/main" val="1881333852"/>
      </p:ext>
    </p:extLst>
  </p:cSld>
  <p:clrMapOvr>
    <a:masterClrMapping/>
  </p:clrMapOvr>
</p:sld>
</file>

<file path=ppt/slides/slide14.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989CBF93-A64D-05B3-1727-8D6AB1E9B9D6}"/>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32679FCE-B15D-5DEE-59FE-44FD3667DD9B}"/>
              </a:ext>
            </a:extLst>
          </p:cNvPr>
          <p:cNvSpPr>
            <a:spLocks noGrp="1"/>
          </p:cNvSpPr>
          <p:nvPr>
            <p:ph idx="1"/>
          </p:nvPr>
        </p:nvSpPr>
        <p:spPr/>
        <p:txBody>
          <a:bodyPr numCol="1">
            <a:noAutofit/>
          </a:bodyPr>
          <a:lstStyle/>
          <a:p>
            <a:pPr>
              <a:lnSpc>
                <a:spcPct val="110000"/>
              </a:lnSpc>
            </a:pPr>
            <a:r>
              <a:rPr lang="en-US" sz="1600" kern="100" dirty="0">
                <a:latin typeface="Verdana" panose="020B0604030504040204" pitchFamily="34" charset="0"/>
                <a:cs typeface="Times New Roman" panose="02020603050405020304" pitchFamily="18" charset="0"/>
              </a:rPr>
              <a:t>V</a:t>
            </a:r>
            <a:r>
              <a:rPr lang="nl-NL" sz="1600" kern="100" dirty="0">
                <a:latin typeface="Verdana" panose="020B0604030504040204" pitchFamily="34" charset="0"/>
                <a:cs typeface="Times New Roman" panose="02020603050405020304" pitchFamily="18" charset="0"/>
              </a:rPr>
              <a:t>oor het realiseren van het CO2 restemissiedoel van de glastuinbouw is het belangrijk dat de randvoorwaarden voldoende op orde zijn. Daarom wordt dit voorjaar prioriteit gegeven aan het verbeteren van randvoorwaarden die ook belangrijk zijn voor het handelingsperspectief van de glastuinbouw. Dit betreft onder andere:</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Inzet op warmte</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Inzet op netcongestie</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Inzet op openstelling SDE++</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Voldoende CO2 aanbod door de bijmengverplichting groen gas door te voeren</a:t>
            </a:r>
          </a:p>
          <a:p>
            <a:pPr lvl="0">
              <a:lnSpc>
                <a:spcPct val="110000"/>
              </a:lnSpc>
            </a:pPr>
            <a:r>
              <a:rPr lang="nl-NL" sz="1600" kern="100" dirty="0">
                <a:latin typeface="Verdana" panose="020B0604030504040204" pitchFamily="34" charset="0"/>
                <a:cs typeface="Times New Roman" panose="02020603050405020304" pitchFamily="18" charset="0"/>
              </a:rPr>
              <a:t>Daarnaast is er bereidheid om samen met de convenantspartijen te werken aan het verder op orde brengen van de randvoorwaarden. Hiervoor kan met convenantspartijen een Actieprogramma Randvoorwaarden Energietransitie Glastuinbouw worden uitgewerkt met specifiek op de glastuinbouw gerichte maatregelen, om met Prinsjesdag 2025 te presenteren.</a:t>
            </a:r>
          </a:p>
          <a:p>
            <a:pPr>
              <a:lnSpc>
                <a:spcPct val="100000"/>
              </a:lnSpc>
            </a:pPr>
            <a:endParaRPr lang="nl-NL" sz="1600" kern="100" dirty="0">
              <a:latin typeface="Verdana" panose="020B0604030504040204" pitchFamily="34" charset="0"/>
              <a:cs typeface="Times New Roman" panose="02020603050405020304" pitchFamily="18" charset="0"/>
            </a:endParaRPr>
          </a:p>
        </p:txBody>
      </p:sp>
      <p:sp>
        <p:nvSpPr>
          <p:cNvPr id="3" name="Titel 2">
            <a:extLst>
              <a:ext uri="{FF2B5EF4-FFF2-40B4-BE49-F238E27FC236}">
                <a16:creationId xmlns:a16="http://schemas.microsoft.com/office/drawing/2014/main" id="{1BFC3AAF-6A30-634C-5F55-F91DA0E94F62}"/>
              </a:ext>
            </a:extLst>
          </p:cNvPr>
          <p:cNvSpPr>
            <a:spLocks noGrp="1"/>
          </p:cNvSpPr>
          <p:nvPr>
            <p:ph type="title"/>
          </p:nvPr>
        </p:nvSpPr>
        <p:spPr/>
        <p:txBody>
          <a:bodyPr>
            <a:normAutofit/>
          </a:bodyPr>
          <a:lstStyle/>
          <a:p>
            <a:r>
              <a:rPr lang="en-US" dirty="0" err="1"/>
              <a:t>Randvoorwaarden</a:t>
            </a:r>
            <a:endParaRPr lang="nl-NL" dirty="0"/>
          </a:p>
        </p:txBody>
      </p:sp>
      <p:sp>
        <p:nvSpPr>
          <p:cNvPr id="4" name="Tijdelijke aanduiding voor datum 3">
            <a:extLst>
              <a:ext uri="{FF2B5EF4-FFF2-40B4-BE49-F238E27FC236}">
                <a16:creationId xmlns:a16="http://schemas.microsoft.com/office/drawing/2014/main" id="{ED491E8F-0440-BF6A-6295-33EB3CB47020}"/>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27820B75-DD8B-6ECB-2260-AC2A403552F2}"/>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FB4082C3-C8FB-2235-F165-3D0B11BF8638}"/>
              </a:ext>
            </a:extLst>
          </p:cNvPr>
          <p:cNvSpPr>
            <a:spLocks noGrp="1"/>
          </p:cNvSpPr>
          <p:nvPr>
            <p:ph type="sldNum" sz="quarter" idx="12"/>
          </p:nvPr>
        </p:nvSpPr>
        <p:spPr/>
        <p:txBody>
          <a:bodyPr/>
          <a:lstStyle/>
          <a:p>
            <a:fld id="{10A0A6AF-03C5-477E-939A-E28F7E7F05EA}" type="slidenum">
              <a:rPr lang="nl-NL" smtClean="0"/>
              <a:pPr/>
              <a:t>14</a:t>
            </a:fld>
            <a:endParaRPr lang="nl-NL" dirty="0"/>
          </a:p>
        </p:txBody>
      </p:sp>
    </p:spTree>
    <p:extLst>
      <p:ext uri="{BB962C8B-B14F-4D97-AF65-F5344CB8AC3E}">
        <p14:creationId xmlns:p14="http://schemas.microsoft.com/office/powerpoint/2010/main" val="1863960306"/>
      </p:ext>
    </p:extLst>
  </p:cSld>
  <p:clrMapOvr>
    <a:masterClrMapping/>
  </p:clrMapOvr>
</p:sld>
</file>

<file path=ppt/slides/slide1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5F9FB4B9-C5A6-AEFA-8213-210710DCE214}"/>
              </a:ext>
            </a:extLst>
          </p:cNvPr>
          <p:cNvSpPr>
            <a:spLocks noGrp="1"/>
          </p:cNvSpPr>
          <p:nvPr>
            <p:ph type="title"/>
          </p:nvPr>
        </p:nvSpPr>
        <p:spPr>
          <a:xfrm>
            <a:off x="635000" y="1052513"/>
            <a:ext cx="10923588" cy="948047"/>
          </a:xfrm>
        </p:spPr>
        <p:txBody>
          <a:bodyPr anchor="b">
            <a:normAutofit/>
          </a:bodyPr>
          <a:lstStyle/>
          <a:p>
            <a:r>
              <a:rPr lang="en-US" sz="3300" dirty="0" err="1"/>
              <a:t>Samenvattend</a:t>
            </a:r>
            <a:r>
              <a:rPr lang="en-US" sz="3300" dirty="0"/>
              <a:t> </a:t>
            </a:r>
            <a:r>
              <a:rPr lang="en-US" sz="3300" dirty="0" err="1"/>
              <a:t>kennen</a:t>
            </a:r>
            <a:r>
              <a:rPr lang="en-US" sz="3300" dirty="0"/>
              <a:t> we de </a:t>
            </a:r>
            <a:r>
              <a:rPr lang="en-US" sz="3300" dirty="0" err="1"/>
              <a:t>volgende</a:t>
            </a:r>
            <a:r>
              <a:rPr lang="en-US" sz="3300" dirty="0"/>
              <a:t> </a:t>
            </a:r>
            <a:r>
              <a:rPr lang="en-US" sz="3300" dirty="0" err="1"/>
              <a:t>elementen</a:t>
            </a:r>
            <a:endParaRPr lang="nl-NL" sz="3300" dirty="0"/>
          </a:p>
        </p:txBody>
      </p:sp>
      <p:sp>
        <p:nvSpPr>
          <p:cNvPr id="12" name="Date Placeholder 3">
            <a:extLst>
              <a:ext uri="{FF2B5EF4-FFF2-40B4-BE49-F238E27FC236}">
                <a16:creationId xmlns:a16="http://schemas.microsoft.com/office/drawing/2014/main" id="{07BEA827-C759-671D-C5EC-90C33D0E4536}"/>
              </a:ext>
            </a:extLst>
          </p:cNvPr>
          <p:cNvSpPr>
            <a:spLocks noGrp="1"/>
          </p:cNvSpPr>
          <p:nvPr>
            <p:ph type="dt" sz="half" idx="14"/>
          </p:nvPr>
        </p:nvSpPr>
        <p:spPr>
          <a:xfrm>
            <a:off x="635000" y="6543488"/>
            <a:ext cx="5003800" cy="264272"/>
          </a:xfrm>
        </p:spPr>
        <p:txBody>
          <a:bodyPr/>
          <a:lstStyle/>
          <a:p>
            <a:endParaRPr lang="nl-NL"/>
          </a:p>
        </p:txBody>
      </p:sp>
      <p:sp>
        <p:nvSpPr>
          <p:cNvPr id="14" name="Footer Placeholder 4">
            <a:extLst>
              <a:ext uri="{FF2B5EF4-FFF2-40B4-BE49-F238E27FC236}">
                <a16:creationId xmlns:a16="http://schemas.microsoft.com/office/drawing/2014/main" id="{E1E056B8-55DF-0873-4F2C-CAFC1BC20EF7}"/>
              </a:ext>
            </a:extLst>
          </p:cNvPr>
          <p:cNvSpPr>
            <a:spLocks noGrp="1"/>
          </p:cNvSpPr>
          <p:nvPr>
            <p:ph type="ftr" sz="quarter" idx="15"/>
          </p:nvPr>
        </p:nvSpPr>
        <p:spPr>
          <a:xfrm>
            <a:off x="635000" y="6221413"/>
            <a:ext cx="5003800" cy="322075"/>
          </a:xfrm>
        </p:spPr>
        <p:txBody>
          <a:bodyPr/>
          <a:lstStyle/>
          <a:p>
            <a:endParaRPr lang="nl-NL"/>
          </a:p>
        </p:txBody>
      </p:sp>
      <p:sp>
        <p:nvSpPr>
          <p:cNvPr id="6" name="Tijdelijke aanduiding voor dianummer 5">
            <a:extLst>
              <a:ext uri="{FF2B5EF4-FFF2-40B4-BE49-F238E27FC236}">
                <a16:creationId xmlns:a16="http://schemas.microsoft.com/office/drawing/2014/main" id="{3B02D446-279E-C07C-5D40-AA2D2B2633C3}"/>
              </a:ext>
            </a:extLst>
          </p:cNvPr>
          <p:cNvSpPr>
            <a:spLocks noGrp="1"/>
          </p:cNvSpPr>
          <p:nvPr>
            <p:ph type="sldNum" sz="quarter" idx="16"/>
          </p:nvPr>
        </p:nvSpPr>
        <p:spPr>
          <a:xfrm>
            <a:off x="6553199" y="6221413"/>
            <a:ext cx="5005389" cy="322075"/>
          </a:xfrm>
        </p:spPr>
        <p:txBody>
          <a:bodyPr anchor="b">
            <a:normAutofit/>
          </a:bodyPr>
          <a:lstStyle/>
          <a:p>
            <a:pPr>
              <a:spcAft>
                <a:spcPts val="600"/>
              </a:spcAft>
            </a:pPr>
            <a:fld id="{10A0A6AF-03C5-477E-939A-E28F7E7F05EA}" type="slidenum">
              <a:rPr lang="nl-NL" smtClean="0"/>
              <a:pPr>
                <a:spcAft>
                  <a:spcPts val="600"/>
                </a:spcAft>
              </a:pPr>
              <a:t>15</a:t>
            </a:fld>
            <a:endParaRPr lang="nl-NL"/>
          </a:p>
        </p:txBody>
      </p:sp>
      <p:graphicFrame>
        <p:nvGraphicFramePr>
          <p:cNvPr id="7" name="Tijdelijke aanduiding voor inhoud 6">
            <a:extLst>
              <a:ext uri="{FF2B5EF4-FFF2-40B4-BE49-F238E27FC236}">
                <a16:creationId xmlns:a16="http://schemas.microsoft.com/office/drawing/2014/main" id="{F08451AB-970A-05A3-AE22-D85A7328BFC7}"/>
              </a:ext>
            </a:extLst>
          </p:cNvPr>
          <p:cNvGraphicFramePr>
            <a:graphicFrameLocks noGrp="1"/>
          </p:cNvGraphicFramePr>
          <p:nvPr>
            <p:ph sz="quarter" idx="13"/>
            <p:extLst>
              <p:ext uri="{D42A27DB-BD31-4B8C-83A1-F6EECF244321}">
                <p14:modId xmlns:p14="http://schemas.microsoft.com/office/powerpoint/2010/main" val="1049912521"/>
              </p:ext>
            </p:extLst>
          </p:nvPr>
        </p:nvGraphicFramePr>
        <p:xfrm>
          <a:off x="692880" y="2276476"/>
          <a:ext cx="10864120" cy="3659887"/>
        </p:xfrm>
        <a:graphic>
          <a:graphicData uri="http://schemas.openxmlformats.org/drawingml/2006/table">
            <a:tbl>
              <a:tblPr firstRow="1" firstCol="1" bandRow="1">
                <a:noFill/>
                <a:tableStyleId>{5C22544A-7EE6-4342-B048-85BDC9FD1C3A}</a:tableStyleId>
              </a:tblPr>
              <a:tblGrid>
                <a:gridCol w="2964720">
                  <a:extLst>
                    <a:ext uri="{9D8B030D-6E8A-4147-A177-3AD203B41FA5}">
                      <a16:colId xmlns:a16="http://schemas.microsoft.com/office/drawing/2014/main" val="3501415021"/>
                    </a:ext>
                  </a:extLst>
                </a:gridCol>
                <a:gridCol w="7899400">
                  <a:extLst>
                    <a:ext uri="{9D8B030D-6E8A-4147-A177-3AD203B41FA5}">
                      <a16:colId xmlns:a16="http://schemas.microsoft.com/office/drawing/2014/main" val="304433495"/>
                    </a:ext>
                  </a:extLst>
                </a:gridCol>
              </a:tblGrid>
              <a:tr h="343685">
                <a:tc>
                  <a:txBody>
                    <a:bodyPr/>
                    <a:lstStyle/>
                    <a:p>
                      <a:pPr>
                        <a:lnSpc>
                          <a:spcPct val="107000"/>
                        </a:lnSpc>
                        <a:spcAft>
                          <a:spcPts val="800"/>
                        </a:spcAft>
                      </a:pPr>
                      <a:r>
                        <a:rPr lang="nl-NL" sz="1200" b="0" kern="100" cap="all" spc="150" dirty="0">
                          <a:solidFill>
                            <a:schemeClr val="lt1"/>
                          </a:solidFill>
                          <a:effectLst/>
                        </a:rPr>
                        <a:t>Elementen</a:t>
                      </a:r>
                      <a:endParaRPr lang="nl-NL" sz="1200" b="0" kern="100" cap="all" spc="150" dirty="0">
                        <a:solidFill>
                          <a:schemeClr val="lt1"/>
                        </a:solidFill>
                        <a:effectLst/>
                        <a:latin typeface="Verdana" panose="020B0604030504040204" pitchFamily="34" charset="0"/>
                        <a:cs typeface="Times New Roman" panose="02020603050405020304" pitchFamily="18" charset="0"/>
                      </a:endParaRPr>
                    </a:p>
                  </a:txBody>
                  <a:tcPr marL="85582" marR="85582" marT="85582" marB="85582">
                    <a:lnL w="12700" cmpd="sng">
                      <a:noFill/>
                    </a:lnL>
                    <a:lnR w="12700" cmpd="sng">
                      <a:noFill/>
                    </a:lnR>
                    <a:lnT w="12700" cmpd="sng">
                      <a:noFill/>
                    </a:lnT>
                    <a:lnB w="38100" cmpd="sng">
                      <a:noFill/>
                    </a:lnB>
                    <a:solidFill>
                      <a:schemeClr val="accent3"/>
                    </a:solidFill>
                  </a:tcPr>
                </a:tc>
                <a:tc>
                  <a:txBody>
                    <a:bodyPr/>
                    <a:lstStyle/>
                    <a:p>
                      <a:pPr>
                        <a:lnSpc>
                          <a:spcPct val="107000"/>
                        </a:lnSpc>
                        <a:spcAft>
                          <a:spcPts val="800"/>
                        </a:spcAft>
                      </a:pPr>
                      <a:r>
                        <a:rPr lang="nl-NL" sz="1200" b="0" kern="100" cap="all" spc="150" dirty="0">
                          <a:solidFill>
                            <a:schemeClr val="lt1"/>
                          </a:solidFill>
                          <a:effectLst/>
                        </a:rPr>
                        <a:t>Duiding</a:t>
                      </a:r>
                      <a:endParaRPr lang="nl-NL" sz="1200" b="0" kern="100" cap="all" spc="150" dirty="0">
                        <a:solidFill>
                          <a:schemeClr val="lt1"/>
                        </a:solidFill>
                        <a:effectLst/>
                        <a:latin typeface="Verdana" panose="020B0604030504040204" pitchFamily="34" charset="0"/>
                        <a:ea typeface="Calibri" panose="020F0502020204030204" pitchFamily="34" charset="0"/>
                        <a:cs typeface="Times New Roman" panose="02020603050405020304" pitchFamily="18" charset="0"/>
                      </a:endParaRPr>
                    </a:p>
                  </a:txBody>
                  <a:tcPr marL="85582" marR="85582" marT="85582" marB="85582">
                    <a:lnL w="12700" cmpd="sng">
                      <a:noFill/>
                    </a:lnL>
                    <a:lnR w="12700" cmpd="sng">
                      <a:noFill/>
                    </a:lnR>
                    <a:lnT w="12700" cmpd="sng">
                      <a:noFill/>
                    </a:lnT>
                    <a:lnB w="38100" cmpd="sng">
                      <a:noFill/>
                    </a:lnB>
                    <a:solidFill>
                      <a:schemeClr val="accent3"/>
                    </a:solidFill>
                  </a:tcPr>
                </a:tc>
                <a:extLst>
                  <a:ext uri="{0D108BD9-81ED-4DB2-BD59-A6C34878D82A}">
                    <a16:rowId xmlns:a16="http://schemas.microsoft.com/office/drawing/2014/main" val="305400546"/>
                  </a:ext>
                </a:extLst>
              </a:tr>
              <a:tr h="311749">
                <a:tc>
                  <a:txBody>
                    <a:bodyPr/>
                    <a:lstStyle/>
                    <a:p>
                      <a:pPr marL="0" algn="l" defTabSz="914400" rtl="0" eaLnBrk="1" latinLnBrk="0" hangingPunct="1">
                        <a:lnSpc>
                          <a:spcPct val="107000"/>
                        </a:lnSpc>
                        <a:spcAft>
                          <a:spcPts val="800"/>
                        </a:spcAft>
                      </a:pPr>
                      <a:r>
                        <a:rPr lang="en-US" sz="1050" b="1" kern="100" cap="none" spc="0" dirty="0">
                          <a:solidFill>
                            <a:schemeClr val="tx1"/>
                          </a:solidFill>
                          <a:effectLst/>
                          <a:latin typeface="+mn-lt"/>
                          <a:ea typeface="+mn-ea"/>
                          <a:cs typeface="+mn-cs"/>
                        </a:rPr>
                        <a:t>CO2-heffing </a:t>
                      </a:r>
                      <a:r>
                        <a:rPr lang="en-US" sz="1050" b="1" kern="100" cap="none" spc="0" dirty="0" err="1">
                          <a:solidFill>
                            <a:schemeClr val="tx1"/>
                          </a:solidFill>
                          <a:effectLst/>
                          <a:latin typeface="+mn-lt"/>
                          <a:ea typeface="+mn-ea"/>
                          <a:cs typeface="+mn-cs"/>
                        </a:rPr>
                        <a:t>glastuinbouw</a:t>
                      </a:r>
                      <a:endParaRPr lang="nl-NL" sz="1050" b="1" kern="100" cap="none" spc="0" dirty="0">
                        <a:solidFill>
                          <a:schemeClr val="tx1"/>
                        </a:solidFill>
                        <a:effectLst/>
                        <a:latin typeface="+mn-lt"/>
                        <a:ea typeface="+mn-ea"/>
                        <a:cs typeface="+mn-cs"/>
                      </a:endParaRPr>
                    </a:p>
                  </a:txBody>
                  <a:tcPr marL="85582" marR="85582" marT="85582" marB="85582">
                    <a:lnL w="12700" cmpd="sng">
                      <a:noFill/>
                      <a:prstDash val="solid"/>
                    </a:lnL>
                    <a:lnR w="12700" cmpd="sng">
                      <a:noFill/>
                      <a:prstDash val="solid"/>
                    </a:lnR>
                    <a:lnT w="38100" cmpd="sng">
                      <a:noFill/>
                    </a:lnT>
                    <a:lnB w="12700" cmpd="sng">
                      <a:noFill/>
                      <a:prstDash val="solid"/>
                    </a:lnB>
                    <a:solidFill>
                      <a:schemeClr val="bg2">
                        <a:lumMod val="90000"/>
                      </a:schemeClr>
                    </a:solidFill>
                  </a:tcPr>
                </a:tc>
                <a:tc>
                  <a:txBody>
                    <a:bodyPr/>
                    <a:lstStyle/>
                    <a:p>
                      <a:pPr marL="0" marR="0" lvl="0" indent="0" algn="l" defTabSz="914400" rtl="0" eaLnBrk="1" fontAlgn="auto" latinLnBrk="0" hangingPunct="1">
                        <a:lnSpc>
                          <a:spcPct val="107000"/>
                        </a:lnSpc>
                        <a:spcBef>
                          <a:spcPts val="0"/>
                        </a:spcBef>
                        <a:spcAft>
                          <a:spcPts val="800"/>
                        </a:spcAft>
                        <a:buClrTx/>
                        <a:buSzTx/>
                        <a:buFontTx/>
                        <a:buNone/>
                        <a:tabLst/>
                        <a:defRPr/>
                      </a:pPr>
                      <a:r>
                        <a:rPr lang="en-US" sz="1050" b="0" kern="100" cap="none" spc="0" dirty="0" err="1">
                          <a:solidFill>
                            <a:schemeClr val="tx1"/>
                          </a:solidFill>
                          <a:effectLst/>
                          <a:latin typeface="+mn-lt"/>
                          <a:ea typeface="+mn-ea"/>
                          <a:cs typeface="+mn-cs"/>
                        </a:rPr>
                        <a:t>Verhoging</a:t>
                      </a:r>
                      <a:r>
                        <a:rPr lang="en-US" sz="1050" b="0" kern="100" cap="none" spc="0" dirty="0">
                          <a:solidFill>
                            <a:schemeClr val="tx1"/>
                          </a:solidFill>
                          <a:effectLst/>
                          <a:latin typeface="+mn-lt"/>
                          <a:ea typeface="+mn-ea"/>
                          <a:cs typeface="+mn-cs"/>
                        </a:rPr>
                        <a:t> </a:t>
                      </a:r>
                      <a:r>
                        <a:rPr lang="en-US" sz="1050" b="0" kern="100" cap="none" spc="0" dirty="0" err="1">
                          <a:solidFill>
                            <a:schemeClr val="tx1"/>
                          </a:solidFill>
                          <a:effectLst/>
                          <a:latin typeface="+mn-lt"/>
                          <a:ea typeface="+mn-ea"/>
                          <a:cs typeface="+mn-cs"/>
                        </a:rPr>
                        <a:t>naar</a:t>
                      </a:r>
                      <a:r>
                        <a:rPr lang="en-US" sz="1050" b="0" kern="100" cap="none" spc="0" dirty="0">
                          <a:solidFill>
                            <a:schemeClr val="tx1"/>
                          </a:solidFill>
                          <a:effectLst/>
                          <a:latin typeface="+mn-lt"/>
                          <a:ea typeface="+mn-ea"/>
                          <a:cs typeface="+mn-cs"/>
                        </a:rPr>
                        <a:t> 42,5 EUR/ton per 2030</a:t>
                      </a:r>
                      <a:endParaRPr lang="nl-NL" sz="1050" b="0" kern="100" cap="none" spc="0" dirty="0">
                        <a:solidFill>
                          <a:schemeClr val="tx1"/>
                        </a:solidFill>
                        <a:effectLst/>
                        <a:latin typeface="+mn-lt"/>
                        <a:ea typeface="+mn-ea"/>
                        <a:cs typeface="+mn-cs"/>
                      </a:endParaRPr>
                    </a:p>
                  </a:txBody>
                  <a:tcPr marL="85582" marR="85582" marT="85582" marB="85582">
                    <a:lnL w="12700" cmpd="sng">
                      <a:noFill/>
                      <a:prstDash val="solid"/>
                    </a:lnL>
                    <a:lnR w="12700" cmpd="sng">
                      <a:noFill/>
                      <a:prstDash val="solid"/>
                    </a:lnR>
                    <a:lnT w="38100" cmpd="sng">
                      <a:noFill/>
                    </a:lnT>
                    <a:lnB w="12700" cmpd="sng">
                      <a:noFill/>
                      <a:prstDash val="solid"/>
                    </a:lnB>
                    <a:solidFill>
                      <a:schemeClr val="bg2">
                        <a:lumMod val="90000"/>
                      </a:schemeClr>
                    </a:solidFill>
                  </a:tcPr>
                </a:tc>
                <a:extLst>
                  <a:ext uri="{0D108BD9-81ED-4DB2-BD59-A6C34878D82A}">
                    <a16:rowId xmlns:a16="http://schemas.microsoft.com/office/drawing/2014/main" val="4193814968"/>
                  </a:ext>
                </a:extLst>
              </a:tr>
              <a:tr h="451912">
                <a:tc>
                  <a:txBody>
                    <a:bodyPr/>
                    <a:lstStyle/>
                    <a:p>
                      <a:pPr>
                        <a:lnSpc>
                          <a:spcPct val="107000"/>
                        </a:lnSpc>
                        <a:spcAft>
                          <a:spcPts val="800"/>
                        </a:spcAft>
                      </a:pPr>
                      <a:r>
                        <a:rPr lang="nl-NL" sz="1050" b="1" kern="100" cap="none" spc="0" dirty="0">
                          <a:solidFill>
                            <a:schemeClr val="tx1"/>
                          </a:solidFill>
                          <a:effectLst/>
                        </a:rPr>
                        <a:t>ETS2</a:t>
                      </a:r>
                      <a:endParaRPr lang="nl-NL" sz="1050" b="1"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endParaRPr>
                    </a:p>
                  </a:txBody>
                  <a:tcPr marL="85582" marR="85582" marT="85582" marB="85582">
                    <a:lnL w="12700" cmpd="sng">
                      <a:noFill/>
                      <a:prstDash val="solid"/>
                    </a:lnL>
                    <a:lnR w="12700" cmpd="sng">
                      <a:noFill/>
                      <a:prstDash val="solid"/>
                    </a:lnR>
                    <a:lnT w="38100" cmpd="sng">
                      <a:noFill/>
                    </a:lnT>
                    <a:lnB w="12700" cmpd="sng">
                      <a:noFill/>
                      <a:prstDash val="solid"/>
                    </a:lnB>
                    <a:solidFill>
                      <a:schemeClr val="bg1"/>
                    </a:solidFill>
                  </a:tcPr>
                </a:tc>
                <a:tc>
                  <a:txBody>
                    <a:bodyPr/>
                    <a:lstStyle/>
                    <a:p>
                      <a:pPr marL="0" marR="0" lvl="0" indent="0" algn="l" defTabSz="914400" rtl="0" eaLnBrk="1" fontAlgn="auto" latinLnBrk="0" hangingPunct="1">
                        <a:lnSpc>
                          <a:spcPct val="107000"/>
                        </a:lnSpc>
                        <a:spcBef>
                          <a:spcPts val="0"/>
                        </a:spcBef>
                        <a:spcAft>
                          <a:spcPts val="800"/>
                        </a:spcAft>
                        <a:buClrTx/>
                        <a:buSzTx/>
                        <a:buFontTx/>
                        <a:buNone/>
                        <a:tabLst/>
                        <a:defRPr/>
                      </a:pPr>
                      <a:r>
                        <a:rPr lang="nl-NL" sz="1050" kern="100" cap="none" spc="0" dirty="0">
                          <a:solidFill>
                            <a:schemeClr val="tx1"/>
                          </a:solidFill>
                          <a:effectLst/>
                        </a:rPr>
                        <a:t>Mogelijk van toepassing op de glastuinbouw via </a:t>
                      </a:r>
                      <a:r>
                        <a:rPr lang="nl-NL" sz="1050" kern="100" cap="none" spc="0" dirty="0" err="1">
                          <a:solidFill>
                            <a:schemeClr val="tx1"/>
                          </a:solidFill>
                          <a:effectLst/>
                        </a:rPr>
                        <a:t>opt</a:t>
                      </a:r>
                      <a:r>
                        <a:rPr lang="nl-NL" sz="1050" kern="100" cap="none" spc="0" dirty="0">
                          <a:solidFill>
                            <a:schemeClr val="tx1"/>
                          </a:solidFill>
                          <a:effectLst/>
                        </a:rPr>
                        <a:t>-in. Ook zonder </a:t>
                      </a:r>
                      <a:r>
                        <a:rPr lang="nl-NL" sz="1050" kern="100" cap="none" spc="0" dirty="0" err="1">
                          <a:solidFill>
                            <a:schemeClr val="tx1"/>
                          </a:solidFill>
                          <a:effectLst/>
                        </a:rPr>
                        <a:t>opt</a:t>
                      </a:r>
                      <a:r>
                        <a:rPr lang="nl-NL" sz="1050" kern="100" cap="none" spc="0" dirty="0">
                          <a:solidFill>
                            <a:schemeClr val="tx1"/>
                          </a:solidFill>
                          <a:effectLst/>
                        </a:rPr>
                        <a:t>-in krijgt glastuinbouw te maken met kosten doordat energieleveranciers hen niet uit kunnen zonderen.</a:t>
                      </a:r>
                      <a:endParaRPr lang="nl-NL" sz="1050"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endParaRPr>
                    </a:p>
                    <a:p>
                      <a:pPr>
                        <a:lnSpc>
                          <a:spcPct val="107000"/>
                        </a:lnSpc>
                        <a:spcAft>
                          <a:spcPts val="800"/>
                        </a:spcAft>
                      </a:pPr>
                      <a:r>
                        <a:rPr lang="nl-NL" sz="1050" kern="100" cap="none" spc="0" dirty="0">
                          <a:solidFill>
                            <a:schemeClr val="tx1"/>
                          </a:solidFill>
                          <a:effectLst/>
                        </a:rPr>
                        <a:t>Door de </a:t>
                      </a:r>
                      <a:r>
                        <a:rPr lang="nl-NL" sz="1050" kern="100" cap="none" spc="0" dirty="0" err="1">
                          <a:solidFill>
                            <a:schemeClr val="tx1"/>
                          </a:solidFill>
                          <a:effectLst/>
                        </a:rPr>
                        <a:t>opt</a:t>
                      </a:r>
                      <a:r>
                        <a:rPr lang="nl-NL" sz="1050" kern="100" cap="none" spc="0" dirty="0">
                          <a:solidFill>
                            <a:schemeClr val="tx1"/>
                          </a:solidFill>
                          <a:effectLst/>
                        </a:rPr>
                        <a:t>-in kunnen er extra ETS2 emissierechten worden verkocht wat een budgettaire opbrengst heeft.</a:t>
                      </a:r>
                    </a:p>
                  </a:txBody>
                  <a:tcPr marL="85582" marR="85582" marT="85582" marB="85582">
                    <a:lnL w="12700" cmpd="sng">
                      <a:noFill/>
                      <a:prstDash val="solid"/>
                    </a:lnL>
                    <a:lnR w="12700" cmpd="sng">
                      <a:noFill/>
                      <a:prstDash val="solid"/>
                    </a:lnR>
                    <a:lnT w="38100" cmpd="sng">
                      <a:noFill/>
                    </a:lnT>
                    <a:lnB w="12700" cmpd="sng">
                      <a:noFill/>
                      <a:prstDash val="solid"/>
                    </a:lnB>
                    <a:solidFill>
                      <a:schemeClr val="bg1"/>
                    </a:solidFill>
                  </a:tcPr>
                </a:tc>
                <a:extLst>
                  <a:ext uri="{0D108BD9-81ED-4DB2-BD59-A6C34878D82A}">
                    <a16:rowId xmlns:a16="http://schemas.microsoft.com/office/drawing/2014/main" val="3899659890"/>
                  </a:ext>
                </a:extLst>
              </a:tr>
              <a:tr h="311749">
                <a:tc>
                  <a:txBody>
                    <a:bodyPr/>
                    <a:lstStyle/>
                    <a:p>
                      <a:pPr>
                        <a:lnSpc>
                          <a:spcPct val="107000"/>
                        </a:lnSpc>
                        <a:spcAft>
                          <a:spcPts val="800"/>
                        </a:spcAft>
                      </a:pPr>
                      <a:r>
                        <a:rPr lang="nl-NL" sz="1050" b="1" kern="100" cap="none" spc="0" dirty="0">
                          <a:solidFill>
                            <a:schemeClr val="tx1"/>
                          </a:solidFill>
                          <a:effectLst/>
                        </a:rPr>
                        <a:t>Bijmengverplichting groen gas</a:t>
                      </a:r>
                      <a:endParaRPr lang="nl-NL" sz="1050" b="1"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endParaRPr>
                    </a:p>
                  </a:txBody>
                  <a:tcPr marL="85582" marR="85582" marT="85582" marB="85582">
                    <a:lnL w="12700" cmpd="sng">
                      <a:noFill/>
                      <a:prstDash val="solid"/>
                    </a:lnL>
                    <a:lnR w="12700" cmpd="sng">
                      <a:noFill/>
                      <a:prstDash val="solid"/>
                    </a:lnR>
                    <a:lnT w="12700" cmpd="sng">
                      <a:noFill/>
                      <a:prstDash val="solid"/>
                    </a:lnT>
                    <a:lnB w="12700" cmpd="sng">
                      <a:noFill/>
                      <a:prstDash val="solid"/>
                    </a:lnB>
                    <a:solidFill>
                      <a:schemeClr val="bg2">
                        <a:lumMod val="90000"/>
                      </a:schemeClr>
                    </a:solidFill>
                  </a:tcPr>
                </a:tc>
                <a:tc>
                  <a:txBody>
                    <a:bodyPr/>
                    <a:lstStyle/>
                    <a:p>
                      <a:pPr marL="0" marR="0" lvl="0" indent="0" algn="l" defTabSz="914400" rtl="0" eaLnBrk="1" fontAlgn="auto" latinLnBrk="0" hangingPunct="1">
                        <a:lnSpc>
                          <a:spcPct val="107000"/>
                        </a:lnSpc>
                        <a:spcBef>
                          <a:spcPts val="0"/>
                        </a:spcBef>
                        <a:spcAft>
                          <a:spcPts val="800"/>
                        </a:spcAft>
                        <a:buClrTx/>
                        <a:buSzTx/>
                        <a:buFontTx/>
                        <a:buNone/>
                        <a:tabLst/>
                        <a:defRPr/>
                      </a:pPr>
                      <a:r>
                        <a:rPr lang="nl-NL" sz="1050" kern="100" cap="none" spc="0" dirty="0">
                          <a:solidFill>
                            <a:schemeClr val="tx1"/>
                          </a:solidFill>
                          <a:effectLst/>
                        </a:rPr>
                        <a:t>Brede toepassing (mogelijk ook van toepassing op de glastuinbouw) met verlaagde ambitie naar 75% en verlate start 1 januari 2027 (i.p.v. 2026)</a:t>
                      </a:r>
                      <a:endParaRPr lang="nl-NL" sz="1050"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endParaRPr>
                    </a:p>
                  </a:txBody>
                  <a:tcPr marL="85582" marR="85582" marT="85582" marB="85582">
                    <a:lnL w="12700" cmpd="sng">
                      <a:noFill/>
                      <a:prstDash val="solid"/>
                    </a:lnL>
                    <a:lnR w="12700" cmpd="sng">
                      <a:noFill/>
                      <a:prstDash val="solid"/>
                    </a:lnR>
                    <a:lnT w="12700" cmpd="sng">
                      <a:noFill/>
                      <a:prstDash val="solid"/>
                    </a:lnT>
                    <a:lnB w="12700" cmpd="sng">
                      <a:noFill/>
                      <a:prstDash val="solid"/>
                    </a:lnB>
                    <a:solidFill>
                      <a:schemeClr val="bg2">
                        <a:lumMod val="90000"/>
                      </a:schemeClr>
                    </a:solidFill>
                  </a:tcPr>
                </a:tc>
                <a:extLst>
                  <a:ext uri="{0D108BD9-81ED-4DB2-BD59-A6C34878D82A}">
                    <a16:rowId xmlns:a16="http://schemas.microsoft.com/office/drawing/2014/main" val="2658298700"/>
                  </a:ext>
                </a:extLst>
              </a:tr>
              <a:tr h="950601">
                <a:tc>
                  <a:txBody>
                    <a:bodyPr/>
                    <a:lstStyle/>
                    <a:p>
                      <a:pPr>
                        <a:lnSpc>
                          <a:spcPct val="107000"/>
                        </a:lnSpc>
                        <a:spcAft>
                          <a:spcPts val="800"/>
                        </a:spcAft>
                      </a:pPr>
                      <a:r>
                        <a:rPr lang="nl-NL" sz="1050" b="1" kern="100" cap="none" spc="0" dirty="0">
                          <a:solidFill>
                            <a:schemeClr val="tx1"/>
                          </a:solidFill>
                          <a:effectLst/>
                        </a:rPr>
                        <a:t>Mogelijke vormen van compensatie</a:t>
                      </a:r>
                    </a:p>
                    <a:p>
                      <a:pPr marL="171450" indent="-171450">
                        <a:lnSpc>
                          <a:spcPct val="107000"/>
                        </a:lnSpc>
                        <a:spcAft>
                          <a:spcPts val="800"/>
                        </a:spcAft>
                        <a:buFontTx/>
                        <a:buChar char="-"/>
                      </a:pPr>
                      <a:r>
                        <a:rPr lang="nl-NL" sz="1050" b="1"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rPr>
                        <a:t>Afschaffen CO2 heffing</a:t>
                      </a:r>
                    </a:p>
                    <a:p>
                      <a:pPr marL="171450" indent="-171450">
                        <a:lnSpc>
                          <a:spcPct val="107000"/>
                        </a:lnSpc>
                        <a:spcAft>
                          <a:spcPts val="800"/>
                        </a:spcAft>
                        <a:buFontTx/>
                        <a:buChar char="-"/>
                      </a:pPr>
                      <a:r>
                        <a:rPr lang="nl-NL" sz="1050" b="1"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rPr>
                        <a:t>Kostencompensatieregeling</a:t>
                      </a:r>
                    </a:p>
                    <a:p>
                      <a:pPr marL="171450" indent="-171450">
                        <a:lnSpc>
                          <a:spcPct val="107000"/>
                        </a:lnSpc>
                        <a:spcAft>
                          <a:spcPts val="800"/>
                        </a:spcAft>
                        <a:buFontTx/>
                        <a:buChar char="-"/>
                      </a:pPr>
                      <a:r>
                        <a:rPr lang="nl-NL" sz="1050" b="1"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rPr>
                        <a:t>Fiscale compensatie</a:t>
                      </a:r>
                    </a:p>
                  </a:txBody>
                  <a:tcPr marL="85582" marR="85582" marT="85582" marB="85582">
                    <a:lnL w="12700" cmpd="sng">
                      <a:noFill/>
                      <a:prstDash val="solid"/>
                    </a:lnL>
                    <a:lnR w="12700" cmpd="sng">
                      <a:noFill/>
                      <a:prstDash val="solid"/>
                    </a:lnR>
                    <a:lnT w="12700" cmpd="sng">
                      <a:noFill/>
                      <a:prstDash val="solid"/>
                    </a:lnT>
                    <a:lnB w="12700" cmpd="sng">
                      <a:noFill/>
                      <a:prstDash val="solid"/>
                    </a:lnB>
                    <a:solidFill>
                      <a:schemeClr val="bg1"/>
                    </a:solidFill>
                  </a:tcPr>
                </a:tc>
                <a:tc>
                  <a:txBody>
                    <a:bodyPr/>
                    <a:lstStyle/>
                    <a:p>
                      <a:pPr marL="0" marR="0" lvl="0" indent="0" algn="l" defTabSz="914400" rtl="0" eaLnBrk="1" fontAlgn="auto" latinLnBrk="0" hangingPunct="1">
                        <a:lnSpc>
                          <a:spcPct val="107000"/>
                        </a:lnSpc>
                        <a:spcBef>
                          <a:spcPts val="0"/>
                        </a:spcBef>
                        <a:spcAft>
                          <a:spcPts val="800"/>
                        </a:spcAft>
                        <a:buClrTx/>
                        <a:buSzTx/>
                        <a:buFontTx/>
                        <a:buNone/>
                        <a:tabLst/>
                        <a:defRPr/>
                      </a:pPr>
                      <a:r>
                        <a:rPr lang="nl-NL" sz="1050" kern="100" cap="none" spc="0" dirty="0">
                          <a:solidFill>
                            <a:schemeClr val="tx1"/>
                          </a:solidFill>
                          <a:effectLst/>
                        </a:rPr>
                        <a:t>Afschaffen CO2 heffing per 1 januari 2027. Biedt gedeeltelijke compensatie voor ETS2/BMV</a:t>
                      </a:r>
                    </a:p>
                    <a:p>
                      <a:pPr marL="0" marR="0" lvl="0" indent="0" algn="l" defTabSz="914400" rtl="0" eaLnBrk="1" fontAlgn="auto" latinLnBrk="0" hangingPunct="1">
                        <a:lnSpc>
                          <a:spcPct val="107000"/>
                        </a:lnSpc>
                        <a:spcBef>
                          <a:spcPts val="0"/>
                        </a:spcBef>
                        <a:spcAft>
                          <a:spcPts val="800"/>
                        </a:spcAft>
                        <a:buClrTx/>
                        <a:buSzTx/>
                        <a:buFontTx/>
                        <a:buNone/>
                        <a:tabLst/>
                        <a:defRPr/>
                      </a:pPr>
                      <a:r>
                        <a:rPr lang="nl-NL" sz="1050" kern="100" cap="none" spc="0" dirty="0">
                          <a:solidFill>
                            <a:schemeClr val="tx1"/>
                          </a:solidFill>
                          <a:effectLst/>
                        </a:rPr>
                        <a:t>Kostencompensatieregeling per 1 januari 2027 biedt directe compensatie voor de “</a:t>
                      </a:r>
                      <a:r>
                        <a:rPr lang="nl-NL" sz="1050" kern="100" cap="none" spc="0" dirty="0" err="1">
                          <a:solidFill>
                            <a:schemeClr val="tx1"/>
                          </a:solidFill>
                          <a:effectLst/>
                        </a:rPr>
                        <a:t>overshoot</a:t>
                      </a:r>
                      <a:r>
                        <a:rPr lang="nl-NL" sz="1050" kern="100" cap="none" spc="0" dirty="0">
                          <a:solidFill>
                            <a:schemeClr val="tx1"/>
                          </a:solidFill>
                          <a:effectLst/>
                        </a:rPr>
                        <a:t>” van ETS2</a:t>
                      </a:r>
                    </a:p>
                    <a:p>
                      <a:pPr marL="0" marR="0" lvl="0" indent="0" algn="l" defTabSz="914400" rtl="0" eaLnBrk="1" fontAlgn="auto" latinLnBrk="0" hangingPunct="1">
                        <a:lnSpc>
                          <a:spcPct val="107000"/>
                        </a:lnSpc>
                        <a:spcBef>
                          <a:spcPts val="0"/>
                        </a:spcBef>
                        <a:spcAft>
                          <a:spcPts val="800"/>
                        </a:spcAft>
                        <a:buClrTx/>
                        <a:buSzTx/>
                        <a:buFontTx/>
                        <a:buNone/>
                        <a:tabLst/>
                        <a:defRPr/>
                      </a:pPr>
                      <a:r>
                        <a:rPr lang="nl-NL" sz="1050" kern="100" cap="none" spc="0" dirty="0">
                          <a:solidFill>
                            <a:schemeClr val="tx1"/>
                          </a:solidFill>
                          <a:effectLst/>
                        </a:rPr>
                        <a:t>Compensatie via Energiebelasting met verlaging van bestaande verlaagde tarieven tot niveau 2026 en/of nieuwe verlaagde energiebelastingtarieven glastuinbouw (t/m 10 mln. m3) per 1-1-2027, lineaire afbouw 2031-2035</a:t>
                      </a:r>
                      <a:r>
                        <a:rPr lang="nl-NL" sz="1050" kern="100" cap="none" spc="0" dirty="0">
                          <a:solidFill>
                            <a:schemeClr val="tx1"/>
                          </a:solidFill>
                          <a:effectLst/>
                          <a:latin typeface="Verdana" panose="020B0604030504040204" pitchFamily="34" charset="0"/>
                          <a:cs typeface="Times New Roman" panose="02020603050405020304" pitchFamily="18" charset="0"/>
                        </a:rPr>
                        <a:t>. </a:t>
                      </a:r>
                      <a:r>
                        <a:rPr lang="nl-NL" sz="1050" kern="100" cap="none" spc="0" dirty="0">
                          <a:solidFill>
                            <a:schemeClr val="tx1"/>
                          </a:solidFill>
                          <a:effectLst/>
                        </a:rPr>
                        <a:t>Biedt eventueel een terugvaloptie voor compensatie voor de “</a:t>
                      </a:r>
                      <a:r>
                        <a:rPr lang="nl-NL" sz="1050" kern="100" cap="none" spc="0" dirty="0" err="1">
                          <a:solidFill>
                            <a:schemeClr val="tx1"/>
                          </a:solidFill>
                          <a:effectLst/>
                        </a:rPr>
                        <a:t>overshoot</a:t>
                      </a:r>
                      <a:r>
                        <a:rPr lang="nl-NL" sz="1050" kern="100" cap="none" spc="0" dirty="0">
                          <a:solidFill>
                            <a:schemeClr val="tx1"/>
                          </a:solidFill>
                          <a:effectLst/>
                        </a:rPr>
                        <a:t>” van ETS2 in 2027 en 2028.</a:t>
                      </a:r>
                    </a:p>
                  </a:txBody>
                  <a:tcPr marL="85582" marR="85582" marT="85582" marB="85582">
                    <a:lnL w="12700" cmpd="sng">
                      <a:noFill/>
                      <a:prstDash val="solid"/>
                    </a:lnL>
                    <a:lnR w="12700" cmpd="sng">
                      <a:noFill/>
                      <a:prstDash val="solid"/>
                    </a:lnR>
                    <a:lnT w="12700" cmpd="sng">
                      <a:noFill/>
                      <a:prstDash val="solid"/>
                    </a:lnT>
                    <a:lnB w="12700" cmpd="sng">
                      <a:noFill/>
                      <a:prstDash val="solid"/>
                    </a:lnB>
                    <a:solidFill>
                      <a:schemeClr val="bg1"/>
                    </a:solidFill>
                  </a:tcPr>
                </a:tc>
                <a:extLst>
                  <a:ext uri="{0D108BD9-81ED-4DB2-BD59-A6C34878D82A}">
                    <a16:rowId xmlns:a16="http://schemas.microsoft.com/office/drawing/2014/main" val="1499387768"/>
                  </a:ext>
                </a:extLst>
              </a:tr>
              <a:tr h="451912">
                <a:tc>
                  <a:txBody>
                    <a:bodyPr/>
                    <a:lstStyle/>
                    <a:p>
                      <a:pPr>
                        <a:lnSpc>
                          <a:spcPct val="107000"/>
                        </a:lnSpc>
                        <a:spcAft>
                          <a:spcPts val="800"/>
                        </a:spcAft>
                      </a:pPr>
                      <a:r>
                        <a:rPr lang="nl-NL" sz="1050" b="1" kern="100" cap="none" spc="0" dirty="0">
                          <a:solidFill>
                            <a:schemeClr val="tx1"/>
                          </a:solidFill>
                          <a:effectLst/>
                        </a:rPr>
                        <a:t>Randvoorwaarden</a:t>
                      </a:r>
                      <a:endParaRPr lang="nl-NL" sz="1050" b="1"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endParaRPr>
                    </a:p>
                  </a:txBody>
                  <a:tcPr marL="85582" marR="85582" marT="85582" marB="85582">
                    <a:lnL w="12700" cmpd="sng">
                      <a:noFill/>
                      <a:prstDash val="solid"/>
                    </a:lnL>
                    <a:lnR w="12700" cmpd="sng">
                      <a:noFill/>
                      <a:prstDash val="solid"/>
                    </a:lnR>
                    <a:lnT w="12700" cmpd="sng">
                      <a:noFill/>
                      <a:prstDash val="solid"/>
                    </a:lnT>
                    <a:lnB w="12700" cmpd="sng">
                      <a:noFill/>
                      <a:prstDash val="solid"/>
                    </a:lnB>
                    <a:solidFill>
                      <a:schemeClr val="bg2">
                        <a:lumMod val="90000"/>
                      </a:schemeClr>
                    </a:solidFill>
                  </a:tcPr>
                </a:tc>
                <a:tc>
                  <a:txBody>
                    <a:bodyPr/>
                    <a:lstStyle/>
                    <a:p>
                      <a:pPr>
                        <a:lnSpc>
                          <a:spcPct val="107000"/>
                        </a:lnSpc>
                        <a:spcAft>
                          <a:spcPts val="800"/>
                        </a:spcAft>
                      </a:pPr>
                      <a:r>
                        <a:rPr lang="nl-NL" sz="1050" kern="100" cap="none" spc="0" dirty="0">
                          <a:solidFill>
                            <a:schemeClr val="tx1"/>
                          </a:solidFill>
                          <a:effectLst/>
                        </a:rPr>
                        <a:t>Actieprogramma Randvoorwaarden Energietransitie Glastuinbouw om de randvoorwaarden voor verduurzaming van de glastuinbouw te verbeteren</a:t>
                      </a:r>
                      <a:endParaRPr lang="nl-NL" sz="1050" kern="100" cap="none" spc="0" dirty="0">
                        <a:solidFill>
                          <a:schemeClr val="tx1"/>
                        </a:solidFill>
                        <a:effectLst/>
                        <a:latin typeface="Verdana" panose="020B0604030504040204" pitchFamily="34" charset="0"/>
                        <a:ea typeface="Calibri" panose="020F0502020204030204" pitchFamily="34" charset="0"/>
                        <a:cs typeface="Times New Roman" panose="02020603050405020304" pitchFamily="18" charset="0"/>
                      </a:endParaRPr>
                    </a:p>
                  </a:txBody>
                  <a:tcPr marL="85582" marR="85582" marT="85582" marB="85582">
                    <a:lnL w="12700" cmpd="sng">
                      <a:noFill/>
                      <a:prstDash val="solid"/>
                    </a:lnL>
                    <a:lnR w="12700" cmpd="sng">
                      <a:noFill/>
                      <a:prstDash val="solid"/>
                    </a:lnR>
                    <a:lnT w="12700" cmpd="sng">
                      <a:noFill/>
                      <a:prstDash val="solid"/>
                    </a:lnT>
                    <a:lnB w="12700" cmpd="sng">
                      <a:noFill/>
                      <a:prstDash val="solid"/>
                    </a:lnB>
                    <a:solidFill>
                      <a:schemeClr val="bg2">
                        <a:lumMod val="90000"/>
                      </a:schemeClr>
                    </a:solidFill>
                  </a:tcPr>
                </a:tc>
                <a:extLst>
                  <a:ext uri="{0D108BD9-81ED-4DB2-BD59-A6C34878D82A}">
                    <a16:rowId xmlns:a16="http://schemas.microsoft.com/office/drawing/2014/main" val="1682533794"/>
                  </a:ext>
                </a:extLst>
              </a:tr>
            </a:tbl>
          </a:graphicData>
        </a:graphic>
      </p:graphicFrame>
    </p:spTree>
    <p:extLst>
      <p:ext uri="{BB962C8B-B14F-4D97-AF65-F5344CB8AC3E}">
        <p14:creationId xmlns:p14="http://schemas.microsoft.com/office/powerpoint/2010/main" val="1414542705"/>
      </p:ext>
    </p:extLst>
  </p:cSld>
  <p:clrMapOvr>
    <a:masterClrMapping/>
  </p:clrMapOvr>
</p:sld>
</file>

<file path=ppt/slides/slide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el 1">
            <a:extLst>
              <a:ext uri="{FF2B5EF4-FFF2-40B4-BE49-F238E27FC236}">
                <a16:creationId xmlns:a16="http://schemas.microsoft.com/office/drawing/2014/main" id="{542F044E-ACF9-034E-82F0-904CCD3C3937}"/>
              </a:ext>
            </a:extLst>
          </p:cNvPr>
          <p:cNvSpPr>
            <a:spLocks noGrp="1"/>
          </p:cNvSpPr>
          <p:nvPr>
            <p:ph type="title"/>
          </p:nvPr>
        </p:nvSpPr>
        <p:spPr/>
        <p:txBody>
          <a:bodyPr/>
          <a:lstStyle/>
          <a:p>
            <a:r>
              <a:rPr lang="en-US" dirty="0" err="1"/>
              <a:t>Vervolg</a:t>
            </a:r>
            <a:endParaRPr lang="nl-NL" dirty="0"/>
          </a:p>
        </p:txBody>
      </p:sp>
      <p:sp>
        <p:nvSpPr>
          <p:cNvPr id="3" name="Tijdelijke aanduiding voor inhoud 2">
            <a:extLst>
              <a:ext uri="{FF2B5EF4-FFF2-40B4-BE49-F238E27FC236}">
                <a16:creationId xmlns:a16="http://schemas.microsoft.com/office/drawing/2014/main" id="{5FABB764-E6C8-8AE6-774C-D6BBE970559A}"/>
              </a:ext>
            </a:extLst>
          </p:cNvPr>
          <p:cNvSpPr>
            <a:spLocks noGrp="1"/>
          </p:cNvSpPr>
          <p:nvPr>
            <p:ph sz="quarter" idx="13"/>
          </p:nvPr>
        </p:nvSpPr>
        <p:spPr/>
        <p:txBody>
          <a:bodyPr>
            <a:noAutofit/>
          </a:bodyPr>
          <a:lstStyle/>
          <a:p>
            <a:pPr>
              <a:lnSpc>
                <a:spcPct val="100000"/>
              </a:lnSpc>
            </a:pPr>
            <a:r>
              <a:rPr lang="nl-NL" sz="1800" b="1" kern="100" dirty="0">
                <a:effectLst/>
                <a:latin typeface="Verdana" panose="020B0604030504040204" pitchFamily="34" charset="0"/>
                <a:ea typeface="Calibri" panose="020F0502020204030204" pitchFamily="34" charset="0"/>
                <a:cs typeface="Times New Roman" panose="02020603050405020304" pitchFamily="18" charset="0"/>
              </a:rPr>
              <a:t>Maandag 14 april: </a:t>
            </a:r>
            <a:r>
              <a:rPr lang="nl-NL" sz="1800" kern="100" dirty="0">
                <a:effectLst/>
                <a:latin typeface="Verdana" panose="020B0604030504040204" pitchFamily="34" charset="0"/>
                <a:ea typeface="Calibri" panose="020F0502020204030204" pitchFamily="34" charset="0"/>
                <a:cs typeface="Times New Roman" panose="02020603050405020304" pitchFamily="18" charset="0"/>
              </a:rPr>
              <a:t>Bestuurlijk overleg (PM) </a:t>
            </a:r>
          </a:p>
          <a:p>
            <a:pPr>
              <a:lnSpc>
                <a:spcPct val="100000"/>
              </a:lnSpc>
            </a:pPr>
            <a:r>
              <a:rPr lang="nl-NL" sz="1800" b="1" kern="100" dirty="0">
                <a:latin typeface="Verdana" panose="020B0604030504040204" pitchFamily="34" charset="0"/>
                <a:ea typeface="Calibri" panose="020F0502020204030204" pitchFamily="34" charset="0"/>
                <a:cs typeface="Times New Roman" panose="02020603050405020304" pitchFamily="18" charset="0"/>
              </a:rPr>
              <a:t>Eind april: </a:t>
            </a:r>
            <a:r>
              <a:rPr lang="nl-NL" sz="1800" kern="100" dirty="0">
                <a:latin typeface="Verdana" panose="020B0604030504040204" pitchFamily="34" charset="0"/>
                <a:ea typeface="Calibri" panose="020F0502020204030204" pitchFamily="34" charset="0"/>
                <a:cs typeface="Times New Roman" panose="02020603050405020304" pitchFamily="18" charset="0"/>
              </a:rPr>
              <a:t>Definitieve maatregelen openbaar in voorjaarsnota richting Tweede Kamer</a:t>
            </a:r>
          </a:p>
          <a:p>
            <a:pPr>
              <a:lnSpc>
                <a:spcPct val="100000"/>
              </a:lnSpc>
            </a:pPr>
            <a:r>
              <a:rPr lang="nl-NL" sz="1800" b="1" kern="100" dirty="0">
                <a:effectLst/>
                <a:latin typeface="Verdana" panose="020B0604030504040204" pitchFamily="34" charset="0"/>
                <a:ea typeface="Calibri" panose="020F0502020204030204" pitchFamily="34" charset="0"/>
                <a:cs typeface="Times New Roman" panose="02020603050405020304" pitchFamily="18" charset="0"/>
              </a:rPr>
              <a:t>Tot Prinsjesdag: </a:t>
            </a:r>
            <a:r>
              <a:rPr lang="nl-NL" sz="1800" kern="100" dirty="0">
                <a:effectLst/>
                <a:latin typeface="Verdana" panose="020B0604030504040204" pitchFamily="34" charset="0"/>
                <a:ea typeface="Calibri" panose="020F0502020204030204" pitchFamily="34" charset="0"/>
                <a:cs typeface="Times New Roman" panose="02020603050405020304" pitchFamily="18" charset="0"/>
              </a:rPr>
              <a:t>Verdere aanscherping van tariefstudie, </a:t>
            </a:r>
            <a:r>
              <a:rPr lang="nl-NL" sz="1800" kern="100" dirty="0">
                <a:latin typeface="Verdana" panose="020B0604030504040204" pitchFamily="34" charset="0"/>
                <a:ea typeface="Calibri" panose="020F0502020204030204" pitchFamily="34" charset="0"/>
                <a:cs typeface="Times New Roman" panose="02020603050405020304" pitchFamily="18" charset="0"/>
              </a:rPr>
              <a:t>fiscale compensatiemogelijkheden en verdere invulling van Randvoorwaarden</a:t>
            </a:r>
          </a:p>
          <a:p>
            <a:pPr>
              <a:lnSpc>
                <a:spcPct val="100000"/>
              </a:lnSpc>
            </a:pPr>
            <a:r>
              <a:rPr lang="nl-NL" sz="1800" b="1" kern="100" dirty="0">
                <a:effectLst/>
                <a:latin typeface="Verdana" panose="020B0604030504040204" pitchFamily="34" charset="0"/>
                <a:ea typeface="Calibri" panose="020F0502020204030204" pitchFamily="34" charset="0"/>
                <a:cs typeface="Times New Roman" panose="02020603050405020304" pitchFamily="18" charset="0"/>
              </a:rPr>
              <a:t>Uiterlijk april 2026: </a:t>
            </a:r>
            <a:r>
              <a:rPr lang="nl-NL" sz="1800" kern="100" dirty="0">
                <a:latin typeface="Verdana" panose="020B0604030504040204" pitchFamily="34" charset="0"/>
                <a:ea typeface="Calibri" panose="020F0502020204030204" pitchFamily="34" charset="0"/>
                <a:cs typeface="Times New Roman" panose="02020603050405020304" pitchFamily="18" charset="0"/>
              </a:rPr>
              <a:t>E</a:t>
            </a:r>
            <a:r>
              <a:rPr lang="nl-NL" sz="1800" kern="100" dirty="0">
                <a:effectLst/>
                <a:latin typeface="Verdana" panose="020B0604030504040204" pitchFamily="34" charset="0"/>
                <a:ea typeface="Calibri" panose="020F0502020204030204" pitchFamily="34" charset="0"/>
                <a:cs typeface="Times New Roman" panose="02020603050405020304" pitchFamily="18" charset="0"/>
              </a:rPr>
              <a:t>valuatiemoment </a:t>
            </a:r>
            <a:r>
              <a:rPr lang="nl-NL" sz="1800" dirty="0">
                <a:effectLst/>
                <a:latin typeface="Verdana" panose="020B0604030504040204" pitchFamily="34" charset="0"/>
                <a:ea typeface="Calibri" panose="020F0502020204030204" pitchFamily="34" charset="0"/>
                <a:cs typeface="Times New Roman" panose="02020603050405020304" pitchFamily="18" charset="0"/>
              </a:rPr>
              <a:t>(na consultatie van de Europese Commissie) of een kostencompensatieregeling per 2027, en uiterlijk per 1 januari 2029, kan worden geïntroduceerd</a:t>
            </a:r>
            <a:endParaRPr lang="nl-NL" sz="1800" kern="100" dirty="0">
              <a:effectLst/>
              <a:latin typeface="Verdana" panose="020B0604030504040204" pitchFamily="34" charset="0"/>
              <a:ea typeface="Calibri" panose="020F0502020204030204" pitchFamily="34" charset="0"/>
              <a:cs typeface="Times New Roman" panose="02020603050405020304" pitchFamily="18" charset="0"/>
            </a:endParaRPr>
          </a:p>
          <a:p>
            <a:pPr marL="0" indent="0">
              <a:lnSpc>
                <a:spcPct val="100000"/>
              </a:lnSpc>
              <a:buNone/>
            </a:pPr>
            <a:endParaRPr lang="nl-NL" sz="1800" kern="100" dirty="0">
              <a:latin typeface="Verdana" panose="020B0604030504040204" pitchFamily="34" charset="0"/>
              <a:ea typeface="Calibri" panose="020F0502020204030204" pitchFamily="34" charset="0"/>
              <a:cs typeface="Times New Roman" panose="02020603050405020304" pitchFamily="18" charset="0"/>
            </a:endParaRPr>
          </a:p>
          <a:p>
            <a:pPr>
              <a:lnSpc>
                <a:spcPct val="100000"/>
              </a:lnSpc>
            </a:pPr>
            <a:r>
              <a:rPr lang="nl-NL" sz="1800" kern="100" dirty="0">
                <a:effectLst/>
                <a:latin typeface="Verdana" panose="020B0604030504040204" pitchFamily="34" charset="0"/>
                <a:ea typeface="Calibri" panose="020F0502020204030204" pitchFamily="34" charset="0"/>
                <a:cs typeface="Times New Roman" panose="02020603050405020304" pitchFamily="18" charset="0"/>
              </a:rPr>
              <a:t>Daarnaast wil het kabinet na dit voorjaar samen afspraken maken over de energietransitie van de glastuinbouw na 2030. Als onderdeel hiervan kunnen afspraken worden gemaakt over de klimaatdoelen voor de glastuinbouw na 2030 en het benodigde beleidsinstrumentarium. </a:t>
            </a:r>
          </a:p>
        </p:txBody>
      </p:sp>
      <p:sp>
        <p:nvSpPr>
          <p:cNvPr id="4" name="Tijdelijke aanduiding voor datum 3">
            <a:extLst>
              <a:ext uri="{FF2B5EF4-FFF2-40B4-BE49-F238E27FC236}">
                <a16:creationId xmlns:a16="http://schemas.microsoft.com/office/drawing/2014/main" id="{F4833D7A-500B-F1DA-D736-5FE2A9BCCDB0}"/>
              </a:ext>
            </a:extLst>
          </p:cNvPr>
          <p:cNvSpPr>
            <a:spLocks noGrp="1"/>
          </p:cNvSpPr>
          <p:nvPr>
            <p:ph type="dt" sz="half" idx="14"/>
          </p:nvPr>
        </p:nvSpPr>
        <p:spPr/>
        <p:txBody>
          <a:bodyPr/>
          <a:lstStyle/>
          <a:p>
            <a:endParaRPr lang="nl-NL" dirty="0"/>
          </a:p>
        </p:txBody>
      </p:sp>
      <p:sp>
        <p:nvSpPr>
          <p:cNvPr id="5" name="Tijdelijke aanduiding voor voettekst 4">
            <a:extLst>
              <a:ext uri="{FF2B5EF4-FFF2-40B4-BE49-F238E27FC236}">
                <a16:creationId xmlns:a16="http://schemas.microsoft.com/office/drawing/2014/main" id="{9617D31C-CFD1-EBE4-5B95-030E27CCA363}"/>
              </a:ext>
            </a:extLst>
          </p:cNvPr>
          <p:cNvSpPr>
            <a:spLocks noGrp="1"/>
          </p:cNvSpPr>
          <p:nvPr>
            <p:ph type="ftr" sz="quarter" idx="15"/>
          </p:nvPr>
        </p:nvSpPr>
        <p:spPr/>
        <p:txBody>
          <a:bodyPr/>
          <a:lstStyle/>
          <a:p>
            <a:endParaRPr lang="nl-NL" dirty="0"/>
          </a:p>
        </p:txBody>
      </p:sp>
      <p:sp>
        <p:nvSpPr>
          <p:cNvPr id="6" name="Tijdelijke aanduiding voor dianummer 5">
            <a:extLst>
              <a:ext uri="{FF2B5EF4-FFF2-40B4-BE49-F238E27FC236}">
                <a16:creationId xmlns:a16="http://schemas.microsoft.com/office/drawing/2014/main" id="{B308366F-EF3A-500E-F464-8629E8102B16}"/>
              </a:ext>
            </a:extLst>
          </p:cNvPr>
          <p:cNvSpPr>
            <a:spLocks noGrp="1"/>
          </p:cNvSpPr>
          <p:nvPr>
            <p:ph type="sldNum" sz="quarter" idx="16"/>
          </p:nvPr>
        </p:nvSpPr>
        <p:spPr/>
        <p:txBody>
          <a:bodyPr/>
          <a:lstStyle/>
          <a:p>
            <a:fld id="{10A0A6AF-03C5-477E-939A-E28F7E7F05EA}" type="slidenum">
              <a:rPr lang="nl-NL" smtClean="0"/>
              <a:pPr/>
              <a:t>16</a:t>
            </a:fld>
            <a:endParaRPr lang="nl-NL" dirty="0"/>
          </a:p>
        </p:txBody>
      </p:sp>
    </p:spTree>
    <p:extLst>
      <p:ext uri="{BB962C8B-B14F-4D97-AF65-F5344CB8AC3E}">
        <p14:creationId xmlns:p14="http://schemas.microsoft.com/office/powerpoint/2010/main" val="1983043138"/>
      </p:ext>
    </p:extLst>
  </p:cSld>
  <p:clrMapOvr>
    <a:masterClrMapping/>
  </p:clrMapOvr>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47309F18-A76F-A89C-8FA9-17F3B5ACD6F8}"/>
              </a:ext>
            </a:extLst>
          </p:cNvPr>
          <p:cNvSpPr>
            <a:spLocks noGrp="1"/>
          </p:cNvSpPr>
          <p:nvPr>
            <p:ph idx="1"/>
          </p:nvPr>
        </p:nvSpPr>
        <p:spPr/>
        <p:txBody>
          <a:bodyPr numCol="1"/>
          <a:lstStyle/>
          <a:p>
            <a:r>
              <a:rPr lang="nl-NL" dirty="0"/>
              <a:t>In BO GTB van 14 feb gesproken over een samenhangend pakket voor de glastuinbouw waarbij:</a:t>
            </a:r>
          </a:p>
          <a:p>
            <a:pPr lvl="1"/>
            <a:r>
              <a:rPr lang="nl-NL" dirty="0"/>
              <a:t>De Ambitie uit het Convenant Energietransitie Glastuinbouw wordt nagekomen</a:t>
            </a:r>
          </a:p>
          <a:p>
            <a:pPr lvl="1"/>
            <a:r>
              <a:rPr lang="nl-NL" dirty="0"/>
              <a:t>De onzekerheid ten aanzien van ETS2 en de bijmengverplichting groen gas wordt geadresseerd</a:t>
            </a:r>
          </a:p>
          <a:p>
            <a:pPr lvl="1"/>
            <a:endParaRPr lang="nl-NL" dirty="0"/>
          </a:p>
          <a:p>
            <a:r>
              <a:rPr lang="nl-NL" dirty="0"/>
              <a:t>Vandaag bespreken we graag de verschillende elementen die dit voorjaar op tafel liggen en hoe deze er technisch uit kunnen zien.</a:t>
            </a:r>
          </a:p>
        </p:txBody>
      </p:sp>
      <p:sp>
        <p:nvSpPr>
          <p:cNvPr id="3" name="Titel 2">
            <a:extLst>
              <a:ext uri="{FF2B5EF4-FFF2-40B4-BE49-F238E27FC236}">
                <a16:creationId xmlns:a16="http://schemas.microsoft.com/office/drawing/2014/main" id="{D88A4147-C41A-02C4-EA23-59FE4DB876F1}"/>
              </a:ext>
            </a:extLst>
          </p:cNvPr>
          <p:cNvSpPr>
            <a:spLocks noGrp="1"/>
          </p:cNvSpPr>
          <p:nvPr>
            <p:ph type="title"/>
          </p:nvPr>
        </p:nvSpPr>
        <p:spPr/>
        <p:txBody>
          <a:bodyPr/>
          <a:lstStyle/>
          <a:p>
            <a:r>
              <a:rPr lang="nl-NL" dirty="0"/>
              <a:t>Aanleiding</a:t>
            </a:r>
          </a:p>
        </p:txBody>
      </p:sp>
      <p:sp>
        <p:nvSpPr>
          <p:cNvPr id="4" name="Tijdelijke aanduiding voor datum 3">
            <a:extLst>
              <a:ext uri="{FF2B5EF4-FFF2-40B4-BE49-F238E27FC236}">
                <a16:creationId xmlns:a16="http://schemas.microsoft.com/office/drawing/2014/main" id="{F9E9528F-BB96-B231-329C-447BF2C3D0F2}"/>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D1DB81CF-A0F4-A04B-8817-D37E58F883F9}"/>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48D04143-88C8-7544-0D7F-6BABF3F354B3}"/>
              </a:ext>
            </a:extLst>
          </p:cNvPr>
          <p:cNvSpPr>
            <a:spLocks noGrp="1"/>
          </p:cNvSpPr>
          <p:nvPr>
            <p:ph type="sldNum" sz="quarter" idx="12"/>
          </p:nvPr>
        </p:nvSpPr>
        <p:spPr/>
        <p:txBody>
          <a:bodyPr/>
          <a:lstStyle/>
          <a:p>
            <a:fld id="{10A0A6AF-03C5-477E-939A-E28F7E7F05EA}" type="slidenum">
              <a:rPr lang="nl-NL" smtClean="0"/>
              <a:pPr/>
              <a:t>2</a:t>
            </a:fld>
            <a:endParaRPr lang="nl-NL" dirty="0"/>
          </a:p>
        </p:txBody>
      </p:sp>
    </p:spTree>
    <p:extLst>
      <p:ext uri="{BB962C8B-B14F-4D97-AF65-F5344CB8AC3E}">
        <p14:creationId xmlns:p14="http://schemas.microsoft.com/office/powerpoint/2010/main" val="3205868159"/>
      </p:ext>
    </p:extLst>
  </p:cSld>
  <p:clrMapOvr>
    <a:masterClrMapping/>
  </p:clrMapOvr>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 name="Titel 6">
            <a:extLst>
              <a:ext uri="{FF2B5EF4-FFF2-40B4-BE49-F238E27FC236}">
                <a16:creationId xmlns:a16="http://schemas.microsoft.com/office/drawing/2014/main" id="{9A2BE80C-AC72-5C47-5AE3-6B71326F9DDB}"/>
              </a:ext>
            </a:extLst>
          </p:cNvPr>
          <p:cNvSpPr>
            <a:spLocks noGrp="1"/>
          </p:cNvSpPr>
          <p:nvPr>
            <p:ph type="title"/>
          </p:nvPr>
        </p:nvSpPr>
        <p:spPr/>
        <p:txBody>
          <a:bodyPr>
            <a:normAutofit fontScale="90000"/>
          </a:bodyPr>
          <a:lstStyle/>
          <a:p>
            <a:r>
              <a:rPr lang="en-US" dirty="0"/>
              <a:t>We </a:t>
            </a:r>
            <a:r>
              <a:rPr lang="en-US" dirty="0" err="1"/>
              <a:t>bespreken</a:t>
            </a:r>
            <a:r>
              <a:rPr lang="en-US" dirty="0"/>
              <a:t> </a:t>
            </a:r>
            <a:r>
              <a:rPr lang="en-US" dirty="0" err="1"/>
              <a:t>graag</a:t>
            </a:r>
            <a:r>
              <a:rPr lang="en-US" dirty="0"/>
              <a:t> de </a:t>
            </a:r>
            <a:r>
              <a:rPr lang="en-US" dirty="0" err="1"/>
              <a:t>volgende</a:t>
            </a:r>
            <a:r>
              <a:rPr lang="en-US" dirty="0"/>
              <a:t> </a:t>
            </a:r>
            <a:r>
              <a:rPr lang="en-US" dirty="0" err="1"/>
              <a:t>elementendie</a:t>
            </a:r>
            <a:r>
              <a:rPr lang="en-US" dirty="0"/>
              <a:t> op </a:t>
            </a:r>
            <a:r>
              <a:rPr lang="en-US" dirty="0" err="1"/>
              <a:t>tafel</a:t>
            </a:r>
            <a:r>
              <a:rPr lang="en-US" dirty="0"/>
              <a:t> </a:t>
            </a:r>
            <a:r>
              <a:rPr lang="en-US" dirty="0" err="1"/>
              <a:t>liggen</a:t>
            </a:r>
            <a:endParaRPr lang="nl-NL" dirty="0"/>
          </a:p>
        </p:txBody>
      </p:sp>
      <p:sp>
        <p:nvSpPr>
          <p:cNvPr id="13" name="Tijdelijke aanduiding voor tekst 12">
            <a:extLst>
              <a:ext uri="{FF2B5EF4-FFF2-40B4-BE49-F238E27FC236}">
                <a16:creationId xmlns:a16="http://schemas.microsoft.com/office/drawing/2014/main" id="{15FB6913-C0C3-A99E-4279-6D5133C87978}"/>
              </a:ext>
            </a:extLst>
          </p:cNvPr>
          <p:cNvSpPr>
            <a:spLocks noGrp="1"/>
          </p:cNvSpPr>
          <p:nvPr>
            <p:ph type="body" sz="quarter" idx="15"/>
          </p:nvPr>
        </p:nvSpPr>
        <p:spPr/>
        <p:txBody>
          <a:bodyPr>
            <a:normAutofit/>
          </a:bodyPr>
          <a:lstStyle/>
          <a:p>
            <a:r>
              <a:rPr lang="en-US" sz="2000" b="1" dirty="0"/>
              <a:t>CO2 </a:t>
            </a:r>
            <a:r>
              <a:rPr lang="en-US" sz="2000" b="1" dirty="0" err="1"/>
              <a:t>heffing</a:t>
            </a:r>
            <a:endParaRPr lang="nl-NL" sz="2000" b="1" dirty="0"/>
          </a:p>
        </p:txBody>
      </p:sp>
      <p:sp>
        <p:nvSpPr>
          <p:cNvPr id="14" name="Tijdelijke aanduiding voor tekst 13">
            <a:extLst>
              <a:ext uri="{FF2B5EF4-FFF2-40B4-BE49-F238E27FC236}">
                <a16:creationId xmlns:a16="http://schemas.microsoft.com/office/drawing/2014/main" id="{9BE88E0B-8B9D-58EB-4C5D-5EDD0BE72DE2}"/>
              </a:ext>
            </a:extLst>
          </p:cNvPr>
          <p:cNvSpPr>
            <a:spLocks noGrp="1"/>
          </p:cNvSpPr>
          <p:nvPr>
            <p:ph type="body" sz="quarter" idx="16"/>
          </p:nvPr>
        </p:nvSpPr>
        <p:spPr/>
        <p:txBody>
          <a:bodyPr>
            <a:normAutofit/>
          </a:bodyPr>
          <a:lstStyle/>
          <a:p>
            <a:r>
              <a:rPr lang="en-US" sz="2000" b="1" dirty="0"/>
              <a:t>ETS2 opt-in</a:t>
            </a:r>
            <a:endParaRPr lang="nl-NL" sz="2000" b="1" dirty="0"/>
          </a:p>
        </p:txBody>
      </p:sp>
      <p:sp>
        <p:nvSpPr>
          <p:cNvPr id="15" name="Tijdelijke aanduiding voor tekst 14">
            <a:extLst>
              <a:ext uri="{FF2B5EF4-FFF2-40B4-BE49-F238E27FC236}">
                <a16:creationId xmlns:a16="http://schemas.microsoft.com/office/drawing/2014/main" id="{F29E64CA-9B63-6C5F-C211-1A9E76222EBC}"/>
              </a:ext>
            </a:extLst>
          </p:cNvPr>
          <p:cNvSpPr>
            <a:spLocks noGrp="1"/>
          </p:cNvSpPr>
          <p:nvPr>
            <p:ph type="body" sz="quarter" idx="17"/>
          </p:nvPr>
        </p:nvSpPr>
        <p:spPr/>
        <p:txBody>
          <a:bodyPr>
            <a:normAutofit/>
          </a:bodyPr>
          <a:lstStyle/>
          <a:p>
            <a:r>
              <a:rPr lang="en-US" sz="2000" b="1" dirty="0" err="1"/>
              <a:t>Bijmengverplichting</a:t>
            </a:r>
            <a:r>
              <a:rPr lang="en-US" sz="2000" b="1" dirty="0"/>
              <a:t> </a:t>
            </a:r>
            <a:r>
              <a:rPr lang="en-US" sz="2000" b="1" dirty="0" err="1"/>
              <a:t>groen</a:t>
            </a:r>
            <a:r>
              <a:rPr lang="en-US" sz="2000" b="1" dirty="0"/>
              <a:t> gas</a:t>
            </a:r>
            <a:endParaRPr lang="nl-NL" sz="2000" b="1" dirty="0"/>
          </a:p>
        </p:txBody>
      </p:sp>
      <p:sp>
        <p:nvSpPr>
          <p:cNvPr id="16" name="Tijdelijke aanduiding voor tekst 15">
            <a:extLst>
              <a:ext uri="{FF2B5EF4-FFF2-40B4-BE49-F238E27FC236}">
                <a16:creationId xmlns:a16="http://schemas.microsoft.com/office/drawing/2014/main" id="{EF402155-2848-053A-F397-DE8A55AB507C}"/>
              </a:ext>
            </a:extLst>
          </p:cNvPr>
          <p:cNvSpPr>
            <a:spLocks noGrp="1"/>
          </p:cNvSpPr>
          <p:nvPr>
            <p:ph type="body" sz="quarter" idx="18"/>
          </p:nvPr>
        </p:nvSpPr>
        <p:spPr/>
        <p:txBody>
          <a:bodyPr>
            <a:normAutofit/>
          </a:bodyPr>
          <a:lstStyle/>
          <a:p>
            <a:r>
              <a:rPr lang="en-US" sz="2000" b="1" dirty="0" err="1"/>
              <a:t>Compensatie</a:t>
            </a:r>
            <a:r>
              <a:rPr lang="en-US" sz="2000" b="1" dirty="0"/>
              <a:t> </a:t>
            </a:r>
            <a:r>
              <a:rPr lang="en-US" sz="2000" b="1" dirty="0" err="1"/>
              <a:t>mogelijkheden</a:t>
            </a:r>
            <a:endParaRPr lang="nl-NL" sz="2000" b="1" dirty="0"/>
          </a:p>
        </p:txBody>
      </p:sp>
      <p:sp>
        <p:nvSpPr>
          <p:cNvPr id="18" name="Tijdelijke aanduiding voor tekst 17">
            <a:extLst>
              <a:ext uri="{FF2B5EF4-FFF2-40B4-BE49-F238E27FC236}">
                <a16:creationId xmlns:a16="http://schemas.microsoft.com/office/drawing/2014/main" id="{F9245ED5-D53C-87B4-0E92-987F4A4988A0}"/>
              </a:ext>
            </a:extLst>
          </p:cNvPr>
          <p:cNvSpPr>
            <a:spLocks noGrp="1"/>
          </p:cNvSpPr>
          <p:nvPr>
            <p:ph type="body" sz="quarter" idx="19"/>
          </p:nvPr>
        </p:nvSpPr>
        <p:spPr/>
        <p:txBody>
          <a:bodyPr>
            <a:normAutofit/>
          </a:bodyPr>
          <a:lstStyle/>
          <a:p>
            <a:r>
              <a:rPr lang="en-US" sz="2000" b="1" dirty="0" err="1"/>
              <a:t>Randvoorwaarden</a:t>
            </a:r>
            <a:endParaRPr lang="nl-NL" sz="2000" b="1" dirty="0"/>
          </a:p>
        </p:txBody>
      </p:sp>
      <p:sp>
        <p:nvSpPr>
          <p:cNvPr id="4" name="Tijdelijke aanduiding voor datum 3">
            <a:extLst>
              <a:ext uri="{FF2B5EF4-FFF2-40B4-BE49-F238E27FC236}">
                <a16:creationId xmlns:a16="http://schemas.microsoft.com/office/drawing/2014/main" id="{0EFAFC8C-916E-8B1F-483D-0D19341C4833}"/>
              </a:ext>
            </a:extLst>
          </p:cNvPr>
          <p:cNvSpPr>
            <a:spLocks noGrp="1"/>
          </p:cNvSpPr>
          <p:nvPr>
            <p:ph type="dt" sz="half" idx="20"/>
          </p:nvPr>
        </p:nvSpPr>
        <p:spPr/>
        <p:txBody>
          <a:bodyPr/>
          <a:lstStyle/>
          <a:p>
            <a:endParaRPr lang="nl-NL" dirty="0"/>
          </a:p>
        </p:txBody>
      </p:sp>
      <p:sp>
        <p:nvSpPr>
          <p:cNvPr id="5" name="Tijdelijke aanduiding voor voettekst 4">
            <a:extLst>
              <a:ext uri="{FF2B5EF4-FFF2-40B4-BE49-F238E27FC236}">
                <a16:creationId xmlns:a16="http://schemas.microsoft.com/office/drawing/2014/main" id="{3C1F393A-0131-2FEF-BB51-C757983F2DFD}"/>
              </a:ext>
            </a:extLst>
          </p:cNvPr>
          <p:cNvSpPr>
            <a:spLocks noGrp="1"/>
          </p:cNvSpPr>
          <p:nvPr>
            <p:ph type="ftr" sz="quarter" idx="21"/>
          </p:nvPr>
        </p:nvSpPr>
        <p:spPr/>
        <p:txBody>
          <a:bodyPr/>
          <a:lstStyle/>
          <a:p>
            <a:endParaRPr lang="nl-NL" dirty="0"/>
          </a:p>
        </p:txBody>
      </p:sp>
      <p:sp>
        <p:nvSpPr>
          <p:cNvPr id="6" name="Tijdelijke aanduiding voor dianummer 5">
            <a:extLst>
              <a:ext uri="{FF2B5EF4-FFF2-40B4-BE49-F238E27FC236}">
                <a16:creationId xmlns:a16="http://schemas.microsoft.com/office/drawing/2014/main" id="{9BFCDFCB-3EAF-53FB-90E8-9F9DF52A7465}"/>
              </a:ext>
            </a:extLst>
          </p:cNvPr>
          <p:cNvSpPr>
            <a:spLocks noGrp="1"/>
          </p:cNvSpPr>
          <p:nvPr>
            <p:ph type="sldNum" sz="quarter" idx="22"/>
          </p:nvPr>
        </p:nvSpPr>
        <p:spPr/>
        <p:txBody>
          <a:bodyPr/>
          <a:lstStyle/>
          <a:p>
            <a:fld id="{10A0A6AF-03C5-477E-939A-E28F7E7F05EA}" type="slidenum">
              <a:rPr lang="nl-NL" smtClean="0"/>
              <a:pPr/>
              <a:t>3</a:t>
            </a:fld>
            <a:endParaRPr lang="nl-NL" dirty="0"/>
          </a:p>
        </p:txBody>
      </p:sp>
      <p:sp>
        <p:nvSpPr>
          <p:cNvPr id="8" name="Tijdelijke aanduiding voor tekst 7">
            <a:extLst>
              <a:ext uri="{FF2B5EF4-FFF2-40B4-BE49-F238E27FC236}">
                <a16:creationId xmlns:a16="http://schemas.microsoft.com/office/drawing/2014/main" id="{1390AC17-73AC-12DB-B2AF-ADCE7A1A28FC}"/>
              </a:ext>
            </a:extLst>
          </p:cNvPr>
          <p:cNvSpPr>
            <a:spLocks noGrp="1"/>
          </p:cNvSpPr>
          <p:nvPr>
            <p:ph type="body" sz="quarter" idx="10"/>
          </p:nvPr>
        </p:nvSpPr>
        <p:spPr/>
        <p:txBody>
          <a:bodyPr/>
          <a:lstStyle/>
          <a:p>
            <a:r>
              <a:rPr lang="en-US" dirty="0"/>
              <a:t>1</a:t>
            </a:r>
            <a:endParaRPr lang="nl-NL" dirty="0"/>
          </a:p>
        </p:txBody>
      </p:sp>
      <p:sp>
        <p:nvSpPr>
          <p:cNvPr id="9" name="Tijdelijke aanduiding voor tekst 8">
            <a:extLst>
              <a:ext uri="{FF2B5EF4-FFF2-40B4-BE49-F238E27FC236}">
                <a16:creationId xmlns:a16="http://schemas.microsoft.com/office/drawing/2014/main" id="{3D9DBD04-6B02-DFCC-DFBF-2AF15DD49332}"/>
              </a:ext>
            </a:extLst>
          </p:cNvPr>
          <p:cNvSpPr>
            <a:spLocks noGrp="1"/>
          </p:cNvSpPr>
          <p:nvPr>
            <p:ph type="body" sz="quarter" idx="11"/>
          </p:nvPr>
        </p:nvSpPr>
        <p:spPr/>
        <p:txBody>
          <a:bodyPr/>
          <a:lstStyle/>
          <a:p>
            <a:r>
              <a:rPr lang="en-US" dirty="0"/>
              <a:t>2</a:t>
            </a:r>
            <a:endParaRPr lang="nl-NL" dirty="0"/>
          </a:p>
        </p:txBody>
      </p:sp>
      <p:sp>
        <p:nvSpPr>
          <p:cNvPr id="10" name="Tijdelijke aanduiding voor tekst 9">
            <a:extLst>
              <a:ext uri="{FF2B5EF4-FFF2-40B4-BE49-F238E27FC236}">
                <a16:creationId xmlns:a16="http://schemas.microsoft.com/office/drawing/2014/main" id="{5FD271D4-1DF1-F3E8-042D-5B1A88A7F72E}"/>
              </a:ext>
            </a:extLst>
          </p:cNvPr>
          <p:cNvSpPr>
            <a:spLocks noGrp="1"/>
          </p:cNvSpPr>
          <p:nvPr>
            <p:ph type="body" sz="quarter" idx="12"/>
          </p:nvPr>
        </p:nvSpPr>
        <p:spPr/>
        <p:txBody>
          <a:bodyPr/>
          <a:lstStyle/>
          <a:p>
            <a:r>
              <a:rPr lang="en-US" dirty="0"/>
              <a:t>3</a:t>
            </a:r>
            <a:endParaRPr lang="nl-NL" dirty="0"/>
          </a:p>
        </p:txBody>
      </p:sp>
      <p:sp>
        <p:nvSpPr>
          <p:cNvPr id="11" name="Tijdelijke aanduiding voor tekst 10">
            <a:extLst>
              <a:ext uri="{FF2B5EF4-FFF2-40B4-BE49-F238E27FC236}">
                <a16:creationId xmlns:a16="http://schemas.microsoft.com/office/drawing/2014/main" id="{7A0AFC44-BE4E-55F4-B061-2F3C21DF48F5}"/>
              </a:ext>
            </a:extLst>
          </p:cNvPr>
          <p:cNvSpPr>
            <a:spLocks noGrp="1"/>
          </p:cNvSpPr>
          <p:nvPr>
            <p:ph type="body" sz="quarter" idx="13"/>
          </p:nvPr>
        </p:nvSpPr>
        <p:spPr/>
        <p:txBody>
          <a:bodyPr/>
          <a:lstStyle/>
          <a:p>
            <a:r>
              <a:rPr lang="en-US" dirty="0"/>
              <a:t>4</a:t>
            </a:r>
            <a:endParaRPr lang="nl-NL" dirty="0"/>
          </a:p>
        </p:txBody>
      </p:sp>
      <p:sp>
        <p:nvSpPr>
          <p:cNvPr id="12" name="Tijdelijke aanduiding voor tekst 11">
            <a:extLst>
              <a:ext uri="{FF2B5EF4-FFF2-40B4-BE49-F238E27FC236}">
                <a16:creationId xmlns:a16="http://schemas.microsoft.com/office/drawing/2014/main" id="{DD4310B3-E682-967A-8A30-E13BE3E1DFA4}"/>
              </a:ext>
            </a:extLst>
          </p:cNvPr>
          <p:cNvSpPr>
            <a:spLocks noGrp="1"/>
          </p:cNvSpPr>
          <p:nvPr>
            <p:ph type="body" sz="quarter" idx="14"/>
          </p:nvPr>
        </p:nvSpPr>
        <p:spPr/>
        <p:txBody>
          <a:bodyPr/>
          <a:lstStyle/>
          <a:p>
            <a:r>
              <a:rPr lang="en-US" dirty="0"/>
              <a:t>5</a:t>
            </a:r>
            <a:endParaRPr lang="nl-NL" dirty="0"/>
          </a:p>
        </p:txBody>
      </p:sp>
    </p:spTree>
    <p:extLst>
      <p:ext uri="{BB962C8B-B14F-4D97-AF65-F5344CB8AC3E}">
        <p14:creationId xmlns:p14="http://schemas.microsoft.com/office/powerpoint/2010/main" val="2319785198"/>
      </p:ext>
    </p:extLst>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0C5798B7-9B75-ABF8-4B93-DE4F20EA6977}"/>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B2727389-B478-99BF-3AEB-6EE61F393B15}"/>
              </a:ext>
            </a:extLst>
          </p:cNvPr>
          <p:cNvSpPr>
            <a:spLocks noGrp="1"/>
          </p:cNvSpPr>
          <p:nvPr>
            <p:ph idx="1"/>
          </p:nvPr>
        </p:nvSpPr>
        <p:spPr/>
        <p:txBody>
          <a:bodyPr numCol="1">
            <a:normAutofit/>
          </a:bodyPr>
          <a:lstStyle/>
          <a:p>
            <a:r>
              <a:rPr lang="nl-NL" sz="1600" b="0" i="0" dirty="0">
                <a:effectLst/>
                <a:latin typeface="Verdana" panose="020B0604030504040204" pitchFamily="34" charset="0"/>
              </a:rPr>
              <a:t>Het convenant is gericht op </a:t>
            </a:r>
            <a:r>
              <a:rPr lang="nl-NL" sz="1600" i="0" dirty="0">
                <a:effectLst/>
                <a:latin typeface="Verdana" panose="020B0604030504040204" pitchFamily="34" charset="0"/>
              </a:rPr>
              <a:t>een economisch rendabele en klimaatneutrale sector in 2040, met een 2030 restemissiedoel van 4,3 </a:t>
            </a:r>
            <a:r>
              <a:rPr lang="nl-NL" sz="1600" i="0" dirty="0" err="1">
                <a:effectLst/>
                <a:latin typeface="Verdana" panose="020B0604030504040204" pitchFamily="34" charset="0"/>
              </a:rPr>
              <a:t>Mton</a:t>
            </a:r>
            <a:r>
              <a:rPr lang="nl-NL" sz="1600" i="0" dirty="0">
                <a:effectLst/>
                <a:latin typeface="Verdana" panose="020B0604030504040204" pitchFamily="34" charset="0"/>
              </a:rPr>
              <a:t>.</a:t>
            </a:r>
          </a:p>
          <a:p>
            <a:r>
              <a:rPr lang="nl-NL" sz="1600" i="0" dirty="0">
                <a:solidFill>
                  <a:srgbClr val="212121"/>
                </a:solidFill>
                <a:effectLst/>
                <a:latin typeface="Verdana" panose="020B0604030504040204" pitchFamily="34" charset="0"/>
              </a:rPr>
              <a:t>Volgens de KEV 2024 van het PBL ligt de sector nog niet op koers het sectordoel te halen (5,8 </a:t>
            </a:r>
            <a:r>
              <a:rPr lang="nl-NL" sz="1600" i="0" dirty="0" err="1">
                <a:solidFill>
                  <a:srgbClr val="212121"/>
                </a:solidFill>
                <a:effectLst/>
                <a:latin typeface="Verdana" panose="020B0604030504040204" pitchFamily="34" charset="0"/>
              </a:rPr>
              <a:t>Mton</a:t>
            </a:r>
            <a:r>
              <a:rPr lang="nl-NL" sz="1600" i="0" dirty="0">
                <a:solidFill>
                  <a:srgbClr val="212121"/>
                </a:solidFill>
                <a:effectLst/>
                <a:latin typeface="Verdana" panose="020B0604030504040204" pitchFamily="34" charset="0"/>
              </a:rPr>
              <a:t>).</a:t>
            </a:r>
          </a:p>
          <a:p>
            <a:r>
              <a:rPr lang="nl-NL" sz="1600" dirty="0">
                <a:solidFill>
                  <a:srgbClr val="212121"/>
                </a:solidFill>
                <a:latin typeface="Verdana" panose="020B0604030504040204" pitchFamily="34" charset="0"/>
              </a:rPr>
              <a:t>Er is vervolgens door Berenschot en </a:t>
            </a:r>
            <a:r>
              <a:rPr lang="nl-NL" sz="1600" dirty="0" err="1">
                <a:solidFill>
                  <a:srgbClr val="212121"/>
                </a:solidFill>
                <a:latin typeface="Verdana" panose="020B0604030504040204" pitchFamily="34" charset="0"/>
              </a:rPr>
              <a:t>Kalavasta</a:t>
            </a:r>
            <a:r>
              <a:rPr lang="nl-NL" sz="1600" dirty="0">
                <a:solidFill>
                  <a:srgbClr val="212121"/>
                </a:solidFill>
                <a:latin typeface="Verdana" panose="020B0604030504040204" pitchFamily="34" charset="0"/>
              </a:rPr>
              <a:t> een analyse gemaakt van de verschillen tussen de KEV en de tariefstudie 2024. </a:t>
            </a:r>
            <a:r>
              <a:rPr lang="nl-NL" sz="1600" i="0" dirty="0">
                <a:solidFill>
                  <a:srgbClr val="212121"/>
                </a:solidFill>
                <a:effectLst/>
                <a:latin typeface="Verdana" panose="020B0604030504040204" pitchFamily="34" charset="0"/>
              </a:rPr>
              <a:t> </a:t>
            </a:r>
          </a:p>
          <a:p>
            <a:r>
              <a:rPr lang="nl-NL" sz="1600" i="0" dirty="0">
                <a:solidFill>
                  <a:srgbClr val="212121"/>
                </a:solidFill>
                <a:effectLst/>
                <a:latin typeface="Verdana" panose="020B0604030504040204" pitchFamily="34" charset="0"/>
              </a:rPr>
              <a:t>De tariefstudie is op basis van deze analyse geactualiseerd. </a:t>
            </a:r>
          </a:p>
          <a:p>
            <a:r>
              <a:rPr lang="nl-NL" sz="1600" dirty="0">
                <a:solidFill>
                  <a:srgbClr val="212121"/>
                </a:solidFill>
                <a:latin typeface="Verdana" panose="020B0604030504040204" pitchFamily="34" charset="0"/>
              </a:rPr>
              <a:t>De concept resultaten resulteren in een benodigde verhoging naar 42,50 EUR/ton per 2030 om het doel met voldoende zekerheid te borgen.</a:t>
            </a:r>
          </a:p>
          <a:p>
            <a:endParaRPr lang="nl-NL" sz="1600" dirty="0">
              <a:solidFill>
                <a:srgbClr val="212121"/>
              </a:solidFill>
              <a:latin typeface="Verdana" panose="020B0604030504040204" pitchFamily="34" charset="0"/>
            </a:endParaRPr>
          </a:p>
          <a:p>
            <a:r>
              <a:rPr lang="nl-NL" sz="1600" dirty="0">
                <a:solidFill>
                  <a:srgbClr val="212121"/>
                </a:solidFill>
                <a:latin typeface="Verdana" panose="020B0604030504040204" pitchFamily="34" charset="0"/>
              </a:rPr>
              <a:t>De exacte tariefhoogte wordt deze zomer vastgesteld op basis van de definitieve tariefstudie. </a:t>
            </a:r>
            <a:endParaRPr lang="nl-NL" sz="1600" dirty="0"/>
          </a:p>
        </p:txBody>
      </p:sp>
      <p:sp>
        <p:nvSpPr>
          <p:cNvPr id="3" name="Titel 2">
            <a:extLst>
              <a:ext uri="{FF2B5EF4-FFF2-40B4-BE49-F238E27FC236}">
                <a16:creationId xmlns:a16="http://schemas.microsoft.com/office/drawing/2014/main" id="{78FC945A-F152-05F9-AA5B-8DE7A9B80E81}"/>
              </a:ext>
            </a:extLst>
          </p:cNvPr>
          <p:cNvSpPr>
            <a:spLocks noGrp="1"/>
          </p:cNvSpPr>
          <p:nvPr>
            <p:ph type="title"/>
          </p:nvPr>
        </p:nvSpPr>
        <p:spPr/>
        <p:txBody>
          <a:bodyPr/>
          <a:lstStyle/>
          <a:p>
            <a:r>
              <a:rPr lang="nl-NL" dirty="0"/>
              <a:t>CO2-heffing</a:t>
            </a:r>
          </a:p>
        </p:txBody>
      </p:sp>
      <p:sp>
        <p:nvSpPr>
          <p:cNvPr id="4" name="Tijdelijke aanduiding voor datum 3">
            <a:extLst>
              <a:ext uri="{FF2B5EF4-FFF2-40B4-BE49-F238E27FC236}">
                <a16:creationId xmlns:a16="http://schemas.microsoft.com/office/drawing/2014/main" id="{2E066B3D-72EC-CC69-441A-CBD3D6ED2707}"/>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59DED15D-41E9-AFCC-3697-AAC87B3A6570}"/>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B2E82D06-6F14-8964-6499-20995833EE89}"/>
              </a:ext>
            </a:extLst>
          </p:cNvPr>
          <p:cNvSpPr>
            <a:spLocks noGrp="1"/>
          </p:cNvSpPr>
          <p:nvPr>
            <p:ph type="sldNum" sz="quarter" idx="12"/>
          </p:nvPr>
        </p:nvSpPr>
        <p:spPr/>
        <p:txBody>
          <a:bodyPr/>
          <a:lstStyle/>
          <a:p>
            <a:fld id="{10A0A6AF-03C5-477E-939A-E28F7E7F05EA}" type="slidenum">
              <a:rPr lang="nl-NL" smtClean="0"/>
              <a:pPr/>
              <a:t>4</a:t>
            </a:fld>
            <a:endParaRPr lang="nl-NL" dirty="0"/>
          </a:p>
        </p:txBody>
      </p:sp>
      <p:graphicFrame>
        <p:nvGraphicFramePr>
          <p:cNvPr id="7" name="Tabel 6">
            <a:extLst>
              <a:ext uri="{FF2B5EF4-FFF2-40B4-BE49-F238E27FC236}">
                <a16:creationId xmlns:a16="http://schemas.microsoft.com/office/drawing/2014/main" id="{5BDE668F-3CBB-4B18-7FEE-F03455B7A6C4}"/>
              </a:ext>
            </a:extLst>
          </p:cNvPr>
          <p:cNvGraphicFramePr>
            <a:graphicFrameLocks noGrp="1"/>
          </p:cNvGraphicFramePr>
          <p:nvPr>
            <p:extLst>
              <p:ext uri="{D42A27DB-BD31-4B8C-83A1-F6EECF244321}">
                <p14:modId xmlns:p14="http://schemas.microsoft.com/office/powerpoint/2010/main" val="1934629545"/>
              </p:ext>
            </p:extLst>
          </p:nvPr>
        </p:nvGraphicFramePr>
        <p:xfrm>
          <a:off x="1058779" y="4947561"/>
          <a:ext cx="10318281" cy="1273852"/>
        </p:xfrm>
        <a:graphic>
          <a:graphicData uri="http://schemas.openxmlformats.org/drawingml/2006/table">
            <a:tbl>
              <a:tblPr firstRow="1" firstCol="1" bandRow="1">
                <a:tableStyleId>{5C22544A-7EE6-4342-B048-85BDC9FD1C3A}</a:tableStyleId>
              </a:tblPr>
              <a:tblGrid>
                <a:gridCol w="4770488">
                  <a:extLst>
                    <a:ext uri="{9D8B030D-6E8A-4147-A177-3AD203B41FA5}">
                      <a16:colId xmlns:a16="http://schemas.microsoft.com/office/drawing/2014/main" val="1979017839"/>
                    </a:ext>
                  </a:extLst>
                </a:gridCol>
                <a:gridCol w="905942">
                  <a:extLst>
                    <a:ext uri="{9D8B030D-6E8A-4147-A177-3AD203B41FA5}">
                      <a16:colId xmlns:a16="http://schemas.microsoft.com/office/drawing/2014/main" val="2587807510"/>
                    </a:ext>
                  </a:extLst>
                </a:gridCol>
                <a:gridCol w="908140">
                  <a:extLst>
                    <a:ext uri="{9D8B030D-6E8A-4147-A177-3AD203B41FA5}">
                      <a16:colId xmlns:a16="http://schemas.microsoft.com/office/drawing/2014/main" val="2132554391"/>
                    </a:ext>
                  </a:extLst>
                </a:gridCol>
                <a:gridCol w="905942">
                  <a:extLst>
                    <a:ext uri="{9D8B030D-6E8A-4147-A177-3AD203B41FA5}">
                      <a16:colId xmlns:a16="http://schemas.microsoft.com/office/drawing/2014/main" val="1619049393"/>
                    </a:ext>
                  </a:extLst>
                </a:gridCol>
                <a:gridCol w="908140">
                  <a:extLst>
                    <a:ext uri="{9D8B030D-6E8A-4147-A177-3AD203B41FA5}">
                      <a16:colId xmlns:a16="http://schemas.microsoft.com/office/drawing/2014/main" val="1596065083"/>
                    </a:ext>
                  </a:extLst>
                </a:gridCol>
                <a:gridCol w="1011489">
                  <a:extLst>
                    <a:ext uri="{9D8B030D-6E8A-4147-A177-3AD203B41FA5}">
                      <a16:colId xmlns:a16="http://schemas.microsoft.com/office/drawing/2014/main" val="2659929171"/>
                    </a:ext>
                  </a:extLst>
                </a:gridCol>
                <a:gridCol w="908140">
                  <a:extLst>
                    <a:ext uri="{9D8B030D-6E8A-4147-A177-3AD203B41FA5}">
                      <a16:colId xmlns:a16="http://schemas.microsoft.com/office/drawing/2014/main" val="3787093487"/>
                    </a:ext>
                  </a:extLst>
                </a:gridCol>
              </a:tblGrid>
              <a:tr h="318463">
                <a:tc gridSpan="7">
                  <a:txBody>
                    <a:bodyPr/>
                    <a:lstStyle/>
                    <a:p>
                      <a:pPr>
                        <a:lnSpc>
                          <a:spcPct val="115000"/>
                        </a:lnSpc>
                      </a:pPr>
                      <a:r>
                        <a:rPr lang="nl-NL" sz="1200" kern="100" dirty="0">
                          <a:effectLst/>
                          <a:latin typeface="+mj-lt"/>
                        </a:rPr>
                        <a:t>Tabel 1: CO2-heffing in EUR/ton CO2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extLst>
                  <a:ext uri="{0D108BD9-81ED-4DB2-BD59-A6C34878D82A}">
                    <a16:rowId xmlns:a16="http://schemas.microsoft.com/office/drawing/2014/main" val="1739576829"/>
                  </a:ext>
                </a:extLst>
              </a:tr>
              <a:tr h="318463">
                <a:tc>
                  <a:txBody>
                    <a:bodyPr/>
                    <a:lstStyle/>
                    <a:p>
                      <a:pPr>
                        <a:lnSpc>
                          <a:spcPct val="115000"/>
                        </a:lnSpc>
                      </a:pPr>
                      <a:r>
                        <a:rPr lang="nl-NL" sz="1200" kern="100" dirty="0">
                          <a:effectLst/>
                          <a:latin typeface="+mj-lt"/>
                        </a:rPr>
                        <a:t>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2025</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2026</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2027</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2028</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2029</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2030</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24688638"/>
                  </a:ext>
                </a:extLst>
              </a:tr>
              <a:tr h="318463">
                <a:tc>
                  <a:txBody>
                    <a:bodyPr/>
                    <a:lstStyle/>
                    <a:p>
                      <a:pPr>
                        <a:lnSpc>
                          <a:spcPct val="115000"/>
                        </a:lnSpc>
                      </a:pPr>
                      <a:r>
                        <a:rPr lang="en-US" sz="1200" kern="100" dirty="0" err="1">
                          <a:effectLst/>
                          <a:latin typeface="+mj-lt"/>
                        </a:rPr>
                        <a:t>Huidige</a:t>
                      </a:r>
                      <a:r>
                        <a:rPr lang="en-US" sz="1200" kern="100" dirty="0">
                          <a:effectLst/>
                          <a:latin typeface="+mj-lt"/>
                        </a:rPr>
                        <a:t> CO2 </a:t>
                      </a:r>
                      <a:r>
                        <a:rPr lang="en-US" sz="1200" kern="100" dirty="0" err="1">
                          <a:effectLst/>
                          <a:latin typeface="+mj-lt"/>
                        </a:rPr>
                        <a:t>heffing</a:t>
                      </a:r>
                      <a:r>
                        <a:rPr lang="en-US" sz="1200" kern="100" dirty="0">
                          <a:effectLst/>
                          <a:latin typeface="+mj-lt"/>
                        </a:rPr>
                        <a:t>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r>
                        <a:rPr lang="en-US" sz="1200" kern="100" dirty="0">
                          <a:effectLst/>
                          <a:latin typeface="+mj-lt"/>
                        </a:rPr>
                        <a:t>9,5</a:t>
                      </a:r>
                      <a:endParaRPr lang="nl-NL" sz="1200" kern="100" dirty="0">
                        <a:effectLst/>
                        <a:latin typeface="+mj-lt"/>
                      </a:endParaRPr>
                    </a:p>
                  </a:txBody>
                  <a:tcPr marL="68580" marR="68580" marT="0" marB="0" anchor="ctr"/>
                </a:tc>
                <a:tc>
                  <a:txBody>
                    <a:bodyPr/>
                    <a:lstStyle/>
                    <a:p>
                      <a:pPr algn="ctr"/>
                      <a:r>
                        <a:rPr lang="en-US" sz="1200" kern="100" dirty="0">
                          <a:effectLst/>
                          <a:latin typeface="+mj-lt"/>
                        </a:rPr>
                        <a:t>11,1</a:t>
                      </a: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rPr>
                        <a:t>12,8</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14,4</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16,1</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17,7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3733585278"/>
                  </a:ext>
                </a:extLst>
              </a:tr>
              <a:tr h="318463">
                <a:tc>
                  <a:txBody>
                    <a:bodyPr/>
                    <a:lstStyle/>
                    <a:p>
                      <a:pPr>
                        <a:lnSpc>
                          <a:spcPct val="115000"/>
                        </a:lnSpc>
                      </a:pPr>
                      <a:r>
                        <a:rPr lang="nl-NL" sz="1200" kern="100" dirty="0">
                          <a:effectLst/>
                          <a:latin typeface="+mj-lt"/>
                        </a:rPr>
                        <a:t>Nieuwe CO2 heffing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r>
                        <a:rPr lang="en-US" sz="1200" kern="100" dirty="0">
                          <a:effectLst/>
                          <a:latin typeface="+mj-lt"/>
                        </a:rPr>
                        <a:t>9,5</a:t>
                      </a:r>
                      <a:endParaRPr lang="nl-NL" sz="1200" kern="100" dirty="0">
                        <a:effectLst/>
                        <a:latin typeface="+mj-lt"/>
                      </a:endParaRPr>
                    </a:p>
                  </a:txBody>
                  <a:tcPr marL="68580" marR="68580" marT="0" marB="0" anchor="ctr"/>
                </a:tc>
                <a:tc>
                  <a:txBody>
                    <a:bodyPr/>
                    <a:lstStyle/>
                    <a:p>
                      <a:pPr algn="ctr"/>
                      <a:r>
                        <a:rPr lang="en-US" sz="1200" kern="100" dirty="0">
                          <a:effectLst/>
                          <a:latin typeface="+mj-lt"/>
                        </a:rPr>
                        <a:t>16,1</a:t>
                      </a: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rPr>
                        <a:t>22,7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29,3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35,9</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42,5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2658191006"/>
                  </a:ext>
                </a:extLst>
              </a:tr>
            </a:tbl>
          </a:graphicData>
        </a:graphic>
      </p:graphicFrame>
    </p:spTree>
    <p:extLst>
      <p:ext uri="{BB962C8B-B14F-4D97-AF65-F5344CB8AC3E}">
        <p14:creationId xmlns:p14="http://schemas.microsoft.com/office/powerpoint/2010/main" val="3717077887"/>
      </p:ext>
    </p:extLst>
  </p:cSld>
  <p:clrMapOvr>
    <a:masterClrMapping/>
  </p:clrMapOvr>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7DE6E559-202D-0800-04D5-33CB8F81C7D0}"/>
              </a:ext>
            </a:extLst>
          </p:cNvPr>
          <p:cNvSpPr>
            <a:spLocks noGrp="1"/>
          </p:cNvSpPr>
          <p:nvPr>
            <p:ph idx="1"/>
          </p:nvPr>
        </p:nvSpPr>
        <p:spPr/>
        <p:txBody>
          <a:bodyPr numCol="1"/>
          <a:lstStyle/>
          <a:p>
            <a:r>
              <a:rPr lang="nl-NL" sz="1600" kern="100" dirty="0">
                <a:latin typeface="Verdana" panose="020B0604030504040204" pitchFamily="34" charset="0"/>
                <a:ea typeface="Calibri" panose="020F0502020204030204" pitchFamily="34" charset="0"/>
                <a:cs typeface="Times New Roman" panose="02020603050405020304" pitchFamily="18" charset="0"/>
              </a:rPr>
              <a:t>I</a:t>
            </a:r>
            <a:r>
              <a:rPr lang="nl-NL" sz="1600" kern="100" dirty="0">
                <a:effectLst/>
                <a:latin typeface="Verdana" panose="020B0604030504040204" pitchFamily="34" charset="0"/>
                <a:ea typeface="Calibri" panose="020F0502020204030204" pitchFamily="34" charset="0"/>
                <a:cs typeface="Times New Roman" panose="02020603050405020304" pitchFamily="18" charset="0"/>
              </a:rPr>
              <a:t>nzetten op deelname van de glastuinbouw aan ETS2 via een </a:t>
            </a:r>
            <a:r>
              <a:rPr lang="nl-NL" sz="1600" kern="100" dirty="0" err="1">
                <a:effectLst/>
                <a:latin typeface="Verdana" panose="020B0604030504040204" pitchFamily="34" charset="0"/>
                <a:ea typeface="Calibri" panose="020F0502020204030204" pitchFamily="34" charset="0"/>
                <a:cs typeface="Times New Roman" panose="02020603050405020304" pitchFamily="18" charset="0"/>
              </a:rPr>
              <a:t>opt</a:t>
            </a:r>
            <a:r>
              <a:rPr lang="nl-NL" sz="1600" kern="100" dirty="0">
                <a:effectLst/>
                <a:latin typeface="Verdana" panose="020B0604030504040204" pitchFamily="34" charset="0"/>
                <a:ea typeface="Calibri" panose="020F0502020204030204" pitchFamily="34" charset="0"/>
                <a:cs typeface="Times New Roman" panose="02020603050405020304" pitchFamily="18" charset="0"/>
              </a:rPr>
              <a:t>-in vanaf 1 januari 2027 is wenselijk vanwege:</a:t>
            </a:r>
          </a:p>
          <a:p>
            <a:pPr lvl="1"/>
            <a:r>
              <a:rPr lang="nl-NL" sz="1600" kern="100" dirty="0">
                <a:latin typeface="Verdana" panose="020B0604030504040204" pitchFamily="34" charset="0"/>
                <a:ea typeface="Calibri" panose="020F0502020204030204" pitchFamily="34" charset="0"/>
                <a:cs typeface="Times New Roman" panose="02020603050405020304" pitchFamily="18" charset="0"/>
              </a:rPr>
              <a:t>U</a:t>
            </a:r>
            <a:r>
              <a:rPr lang="nl-NL" sz="1600" kern="100" dirty="0">
                <a:effectLst/>
                <a:latin typeface="Verdana" panose="020B0604030504040204" pitchFamily="34" charset="0"/>
                <a:ea typeface="Calibri" panose="020F0502020204030204" pitchFamily="34" charset="0"/>
                <a:cs typeface="Times New Roman" panose="02020603050405020304" pitchFamily="18" charset="0"/>
              </a:rPr>
              <a:t>itvoeringstechnische redenen: Energieleveranciers kunnen de glastuinbouw niet op voorhand uitsluiten van ETS2 waardoor die de kosten voor het inkopen van ETS2 rechten waarschijnlijk zullen doorrekenen aan hun glastuinbouw klanten.</a:t>
            </a:r>
          </a:p>
          <a:p>
            <a:pPr lvl="1"/>
            <a:r>
              <a:rPr lang="nl-NL" sz="1600" kern="100" dirty="0">
                <a:latin typeface="Verdana" panose="020B0604030504040204" pitchFamily="34" charset="0"/>
                <a:ea typeface="Calibri" panose="020F0502020204030204" pitchFamily="34" charset="0"/>
                <a:cs typeface="Times New Roman" panose="02020603050405020304" pitchFamily="18" charset="0"/>
              </a:rPr>
              <a:t>B</a:t>
            </a:r>
            <a:r>
              <a:rPr lang="nl-NL" sz="1600" kern="100" dirty="0">
                <a:effectLst/>
                <a:latin typeface="Verdana" panose="020B0604030504040204" pitchFamily="34" charset="0"/>
                <a:ea typeface="Calibri" panose="020F0502020204030204" pitchFamily="34" charset="0"/>
                <a:cs typeface="Times New Roman" panose="02020603050405020304" pitchFamily="18" charset="0"/>
              </a:rPr>
              <a:t>udgettaire redenen: De overheid mag extra emissierechten wegens deelname glastuinbouw verkopen. Dit levert inkomsten op. Bij geen </a:t>
            </a:r>
            <a:r>
              <a:rPr lang="nl-NL" sz="1600" kern="100" dirty="0" err="1">
                <a:effectLst/>
                <a:latin typeface="Verdana" panose="020B0604030504040204" pitchFamily="34" charset="0"/>
                <a:ea typeface="Calibri" panose="020F0502020204030204" pitchFamily="34" charset="0"/>
                <a:cs typeface="Times New Roman" panose="02020603050405020304" pitchFamily="18" charset="0"/>
              </a:rPr>
              <a:t>opt</a:t>
            </a:r>
            <a:r>
              <a:rPr lang="nl-NL" sz="1600" kern="100" dirty="0">
                <a:effectLst/>
                <a:latin typeface="Verdana" panose="020B0604030504040204" pitchFamily="34" charset="0"/>
                <a:ea typeface="Calibri" panose="020F0502020204030204" pitchFamily="34" charset="0"/>
                <a:cs typeface="Times New Roman" panose="02020603050405020304" pitchFamily="18" charset="0"/>
              </a:rPr>
              <a:t>-in van de glastuinbouw leveren de onterecht gemaakte kosten doordat uitzondering vooraf niet mogelijk is geen extra inkomsten op. </a:t>
            </a:r>
          </a:p>
          <a:p>
            <a:endParaRPr lang="nl-NL" dirty="0"/>
          </a:p>
        </p:txBody>
      </p:sp>
      <p:sp>
        <p:nvSpPr>
          <p:cNvPr id="3" name="Titel 2">
            <a:extLst>
              <a:ext uri="{FF2B5EF4-FFF2-40B4-BE49-F238E27FC236}">
                <a16:creationId xmlns:a16="http://schemas.microsoft.com/office/drawing/2014/main" id="{781DDBA2-0C63-16B1-4A5D-47A0C9326757}"/>
              </a:ext>
            </a:extLst>
          </p:cNvPr>
          <p:cNvSpPr>
            <a:spLocks noGrp="1"/>
          </p:cNvSpPr>
          <p:nvPr>
            <p:ph type="title"/>
          </p:nvPr>
        </p:nvSpPr>
        <p:spPr/>
        <p:txBody>
          <a:bodyPr/>
          <a:lstStyle/>
          <a:p>
            <a:r>
              <a:rPr lang="en-US" dirty="0"/>
              <a:t>ETS2 opt-in</a:t>
            </a:r>
            <a:endParaRPr lang="nl-NL" dirty="0"/>
          </a:p>
        </p:txBody>
      </p:sp>
      <p:sp>
        <p:nvSpPr>
          <p:cNvPr id="4" name="Tijdelijke aanduiding voor datum 3">
            <a:extLst>
              <a:ext uri="{FF2B5EF4-FFF2-40B4-BE49-F238E27FC236}">
                <a16:creationId xmlns:a16="http://schemas.microsoft.com/office/drawing/2014/main" id="{2BFCFD0F-8586-5B7B-0318-53F5774B457D}"/>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9205D7D8-6C51-3A6B-84A2-047F82321BEE}"/>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C8A6FF16-CD52-A059-7D27-3BC1B94B4C3F}"/>
              </a:ext>
            </a:extLst>
          </p:cNvPr>
          <p:cNvSpPr>
            <a:spLocks noGrp="1"/>
          </p:cNvSpPr>
          <p:nvPr>
            <p:ph type="sldNum" sz="quarter" idx="12"/>
          </p:nvPr>
        </p:nvSpPr>
        <p:spPr/>
        <p:txBody>
          <a:bodyPr/>
          <a:lstStyle/>
          <a:p>
            <a:fld id="{10A0A6AF-03C5-477E-939A-E28F7E7F05EA}" type="slidenum">
              <a:rPr lang="nl-NL" smtClean="0"/>
              <a:pPr/>
              <a:t>5</a:t>
            </a:fld>
            <a:endParaRPr lang="nl-NL" dirty="0"/>
          </a:p>
        </p:txBody>
      </p:sp>
      <p:graphicFrame>
        <p:nvGraphicFramePr>
          <p:cNvPr id="7" name="Tabel 6">
            <a:extLst>
              <a:ext uri="{FF2B5EF4-FFF2-40B4-BE49-F238E27FC236}">
                <a16:creationId xmlns:a16="http://schemas.microsoft.com/office/drawing/2014/main" id="{D84CCF39-A966-9E0F-7F7A-5EDE986098B1}"/>
              </a:ext>
            </a:extLst>
          </p:cNvPr>
          <p:cNvGraphicFramePr>
            <a:graphicFrameLocks noGrp="1"/>
          </p:cNvGraphicFramePr>
          <p:nvPr>
            <p:extLst>
              <p:ext uri="{D42A27DB-BD31-4B8C-83A1-F6EECF244321}">
                <p14:modId xmlns:p14="http://schemas.microsoft.com/office/powerpoint/2010/main" val="941924603"/>
              </p:ext>
            </p:extLst>
          </p:nvPr>
        </p:nvGraphicFramePr>
        <p:xfrm>
          <a:off x="1058779" y="4947561"/>
          <a:ext cx="10318281" cy="955389"/>
        </p:xfrm>
        <a:graphic>
          <a:graphicData uri="http://schemas.openxmlformats.org/drawingml/2006/table">
            <a:tbl>
              <a:tblPr firstRow="1" firstCol="1" bandRow="1">
                <a:tableStyleId>{5C22544A-7EE6-4342-B048-85BDC9FD1C3A}</a:tableStyleId>
              </a:tblPr>
              <a:tblGrid>
                <a:gridCol w="4770488">
                  <a:extLst>
                    <a:ext uri="{9D8B030D-6E8A-4147-A177-3AD203B41FA5}">
                      <a16:colId xmlns:a16="http://schemas.microsoft.com/office/drawing/2014/main" val="1979017839"/>
                    </a:ext>
                  </a:extLst>
                </a:gridCol>
                <a:gridCol w="905942">
                  <a:extLst>
                    <a:ext uri="{9D8B030D-6E8A-4147-A177-3AD203B41FA5}">
                      <a16:colId xmlns:a16="http://schemas.microsoft.com/office/drawing/2014/main" val="2587807510"/>
                    </a:ext>
                  </a:extLst>
                </a:gridCol>
                <a:gridCol w="908140">
                  <a:extLst>
                    <a:ext uri="{9D8B030D-6E8A-4147-A177-3AD203B41FA5}">
                      <a16:colId xmlns:a16="http://schemas.microsoft.com/office/drawing/2014/main" val="2132554391"/>
                    </a:ext>
                  </a:extLst>
                </a:gridCol>
                <a:gridCol w="905942">
                  <a:extLst>
                    <a:ext uri="{9D8B030D-6E8A-4147-A177-3AD203B41FA5}">
                      <a16:colId xmlns:a16="http://schemas.microsoft.com/office/drawing/2014/main" val="1619049393"/>
                    </a:ext>
                  </a:extLst>
                </a:gridCol>
                <a:gridCol w="908140">
                  <a:extLst>
                    <a:ext uri="{9D8B030D-6E8A-4147-A177-3AD203B41FA5}">
                      <a16:colId xmlns:a16="http://schemas.microsoft.com/office/drawing/2014/main" val="1596065083"/>
                    </a:ext>
                  </a:extLst>
                </a:gridCol>
                <a:gridCol w="1011489">
                  <a:extLst>
                    <a:ext uri="{9D8B030D-6E8A-4147-A177-3AD203B41FA5}">
                      <a16:colId xmlns:a16="http://schemas.microsoft.com/office/drawing/2014/main" val="2659929171"/>
                    </a:ext>
                  </a:extLst>
                </a:gridCol>
                <a:gridCol w="908140">
                  <a:extLst>
                    <a:ext uri="{9D8B030D-6E8A-4147-A177-3AD203B41FA5}">
                      <a16:colId xmlns:a16="http://schemas.microsoft.com/office/drawing/2014/main" val="3787093487"/>
                    </a:ext>
                  </a:extLst>
                </a:gridCol>
              </a:tblGrid>
              <a:tr h="318463">
                <a:tc gridSpan="7">
                  <a:txBody>
                    <a:bodyPr/>
                    <a:lstStyle/>
                    <a:p>
                      <a:pPr>
                        <a:lnSpc>
                          <a:spcPct val="115000"/>
                        </a:lnSpc>
                      </a:pPr>
                      <a:r>
                        <a:rPr lang="nl-NL" sz="1200" kern="100" dirty="0">
                          <a:effectLst/>
                          <a:latin typeface="+mj-lt"/>
                        </a:rPr>
                        <a:t>Tabel 2: ETS2 </a:t>
                      </a:r>
                      <a:r>
                        <a:rPr lang="nl-NL" sz="1200" kern="100" dirty="0" err="1">
                          <a:effectLst/>
                          <a:latin typeface="+mj-lt"/>
                        </a:rPr>
                        <a:t>opt</a:t>
                      </a:r>
                      <a:r>
                        <a:rPr lang="nl-NL" sz="1200" kern="100" dirty="0">
                          <a:effectLst/>
                          <a:latin typeface="+mj-lt"/>
                        </a:rPr>
                        <a:t>-in </a:t>
                      </a:r>
                      <a:r>
                        <a:rPr lang="nl-NL" sz="1200" b="1" kern="100" dirty="0" err="1">
                          <a:solidFill>
                            <a:schemeClr val="lt1"/>
                          </a:solidFill>
                          <a:effectLst/>
                          <a:latin typeface="+mn-lt"/>
                          <a:ea typeface="+mn-ea"/>
                          <a:cs typeface="+mn-cs"/>
                        </a:rPr>
                        <a:t>in</a:t>
                      </a:r>
                      <a:r>
                        <a:rPr lang="nl-NL" sz="1200" b="1" kern="100" dirty="0">
                          <a:solidFill>
                            <a:schemeClr val="lt1"/>
                          </a:solidFill>
                          <a:effectLst/>
                          <a:latin typeface="+mn-lt"/>
                          <a:ea typeface="+mn-ea"/>
                          <a:cs typeface="+mn-cs"/>
                        </a:rPr>
                        <a:t> EUR/ton CO2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extLst>
                  <a:ext uri="{0D108BD9-81ED-4DB2-BD59-A6C34878D82A}">
                    <a16:rowId xmlns:a16="http://schemas.microsoft.com/office/drawing/2014/main" val="1739576829"/>
                  </a:ext>
                </a:extLst>
              </a:tr>
              <a:tr h="318463">
                <a:tc>
                  <a:txBody>
                    <a:bodyPr/>
                    <a:lstStyle/>
                    <a:p>
                      <a:pPr>
                        <a:lnSpc>
                          <a:spcPct val="115000"/>
                        </a:lnSpc>
                      </a:pPr>
                      <a:r>
                        <a:rPr lang="nl-NL" sz="1200" kern="100">
                          <a:effectLst/>
                          <a:latin typeface="+mj-lt"/>
                        </a:rPr>
                        <a:t> </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2025</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2026</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2027</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2028</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2029</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2030</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24688638"/>
                  </a:ext>
                </a:extLst>
              </a:tr>
              <a:tr h="318463">
                <a:tc>
                  <a:txBody>
                    <a:bodyPr/>
                    <a:lstStyle/>
                    <a:p>
                      <a:pPr>
                        <a:lnSpc>
                          <a:spcPct val="115000"/>
                        </a:lnSpc>
                      </a:pPr>
                      <a:r>
                        <a:rPr lang="en-US" sz="1200" kern="100" dirty="0" err="1">
                          <a:effectLst/>
                          <a:latin typeface="+mj-lt"/>
                        </a:rPr>
                        <a:t>Prijspad</a:t>
                      </a:r>
                      <a:r>
                        <a:rPr lang="en-US" sz="1200" kern="100" dirty="0">
                          <a:effectLst/>
                          <a:latin typeface="+mj-lt"/>
                        </a:rPr>
                        <a:t> ETS</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r>
                        <a:rPr lang="en-US" sz="1200" kern="100" dirty="0">
                          <a:effectLst/>
                          <a:latin typeface="+mj-lt"/>
                        </a:rPr>
                        <a:t>-</a:t>
                      </a:r>
                      <a:endParaRPr lang="nl-NL" sz="1200" kern="100" dirty="0">
                        <a:effectLst/>
                        <a:latin typeface="+mj-lt"/>
                      </a:endParaRPr>
                    </a:p>
                  </a:txBody>
                  <a:tcPr marL="68580" marR="68580" marT="0" marB="0" anchor="ctr"/>
                </a:tc>
                <a:tc>
                  <a:txBody>
                    <a:bodyPr/>
                    <a:lstStyle/>
                    <a:p>
                      <a:pPr algn="ctr"/>
                      <a:r>
                        <a:rPr lang="en-US" sz="1200" kern="100" dirty="0">
                          <a:effectLst/>
                          <a:latin typeface="+mj-lt"/>
                        </a:rPr>
                        <a:t>-</a:t>
                      </a: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rPr>
                        <a:t>30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3733585278"/>
                  </a:ext>
                </a:extLst>
              </a:tr>
            </a:tbl>
          </a:graphicData>
        </a:graphic>
      </p:graphicFrame>
    </p:spTree>
    <p:extLst>
      <p:ext uri="{BB962C8B-B14F-4D97-AF65-F5344CB8AC3E}">
        <p14:creationId xmlns:p14="http://schemas.microsoft.com/office/powerpoint/2010/main" val="3468371919"/>
      </p:ext>
    </p:extLst>
  </p:cSld>
  <p:clrMapOvr>
    <a:masterClrMapping/>
  </p:clrMapOvr>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45F8DE98-D3C9-1AB6-8F7F-C995F55AFCA2}"/>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A4840A27-B4B4-AE52-DEC9-3237AC16A627}"/>
              </a:ext>
            </a:extLst>
          </p:cNvPr>
          <p:cNvSpPr>
            <a:spLocks noGrp="1"/>
          </p:cNvSpPr>
          <p:nvPr>
            <p:ph idx="1"/>
          </p:nvPr>
        </p:nvSpPr>
        <p:spPr/>
        <p:txBody>
          <a:bodyPr numCol="1">
            <a:normAutofit/>
          </a:bodyPr>
          <a:lstStyle/>
          <a:p>
            <a:pPr lvl="0">
              <a:lnSpc>
                <a:spcPct val="100000"/>
              </a:lnSpc>
            </a:pPr>
            <a:r>
              <a:rPr lang="nl-NL" sz="1600" kern="100" dirty="0">
                <a:latin typeface="Verdana" panose="020B0604030504040204" pitchFamily="34" charset="0"/>
                <a:cs typeface="Times New Roman" panose="02020603050405020304" pitchFamily="18" charset="0"/>
              </a:rPr>
              <a:t>Een bijmengverplichting is belangrijk voor:</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Een robuust toekomstig energiesysteem </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Het verdienvermogen en stikstof- en methaanreductie in de landbouw </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Het aanbod van duurzame CO2, waar de glastuinbouw ook baat bij heeft</a:t>
            </a:r>
          </a:p>
          <a:p>
            <a:pPr>
              <a:lnSpc>
                <a:spcPct val="100000"/>
              </a:lnSpc>
              <a:spcBef>
                <a:spcPts val="600"/>
              </a:spcBef>
            </a:pPr>
            <a:r>
              <a:rPr lang="nl-NL" sz="1600" kern="100" dirty="0">
                <a:latin typeface="Verdana" panose="020B0604030504040204" pitchFamily="34" charset="0"/>
                <a:cs typeface="Times New Roman" panose="02020603050405020304" pitchFamily="18" charset="0"/>
              </a:rPr>
              <a:t>Het huidige wetsvoorstel kan op twee punten bijgesteld worden om de lasten te verlagen*:</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Verlate invoering per 1 januari 2027 in plaats van 2026</a:t>
            </a:r>
          </a:p>
          <a:p>
            <a:pPr marL="633600" lvl="2">
              <a:lnSpc>
                <a:spcPct val="100000"/>
              </a:lnSpc>
              <a:spcBef>
                <a:spcPts val="600"/>
              </a:spcBef>
              <a:buSzPct val="80000"/>
              <a:buFont typeface="Verdana" panose="020B0604030504040204" pitchFamily="34" charset="0"/>
              <a:buChar char="›"/>
            </a:pPr>
            <a:r>
              <a:rPr lang="nl-NL" sz="1400" kern="100" dirty="0">
                <a:latin typeface="Verdana" panose="020B0604030504040204" pitchFamily="34" charset="0"/>
                <a:cs typeface="Times New Roman" panose="02020603050405020304" pitchFamily="18" charset="0"/>
              </a:rPr>
              <a:t>De verplichte hoeveelheid bij te mengen groen gas reduceren met 25%</a:t>
            </a:r>
          </a:p>
          <a:p>
            <a:pPr marL="316800" lvl="1">
              <a:lnSpc>
                <a:spcPct val="100000"/>
              </a:lnSpc>
              <a:spcBef>
                <a:spcPts val="600"/>
              </a:spcBef>
              <a:buSzPct val="80000"/>
              <a:buFont typeface="Verdana" panose="020B0604030504040204" pitchFamily="34" charset="0"/>
              <a:buChar char="›"/>
            </a:pPr>
            <a:r>
              <a:rPr lang="nl-NL" sz="1600" kern="100" dirty="0">
                <a:latin typeface="Verdana" panose="020B0604030504040204" pitchFamily="34" charset="0"/>
                <a:cs typeface="Times New Roman" panose="02020603050405020304" pitchFamily="18" charset="0"/>
              </a:rPr>
              <a:t>Beide aanpassingen leiden naar verwachting tot een halvering van de geraamde stijging van de aardgasprijs tot 2030, maar zorgt nog steeds voor een “</a:t>
            </a:r>
            <a:r>
              <a:rPr lang="nl-NL" sz="1600" kern="100" dirty="0" err="1">
                <a:latin typeface="Verdana" panose="020B0604030504040204" pitchFamily="34" charset="0"/>
                <a:cs typeface="Times New Roman" panose="02020603050405020304" pitchFamily="18" charset="0"/>
              </a:rPr>
              <a:t>overshoot</a:t>
            </a:r>
            <a:r>
              <a:rPr lang="nl-NL" sz="1600" kern="100" dirty="0">
                <a:latin typeface="Verdana" panose="020B0604030504040204" pitchFamily="34" charset="0"/>
                <a:cs typeface="Times New Roman" panose="02020603050405020304" pitchFamily="18" charset="0"/>
              </a:rPr>
              <a:t>” t.o.v. het Convenant.</a:t>
            </a:r>
          </a:p>
          <a:p>
            <a:endParaRPr lang="nl-NL" dirty="0"/>
          </a:p>
        </p:txBody>
      </p:sp>
      <p:sp>
        <p:nvSpPr>
          <p:cNvPr id="3" name="Titel 2">
            <a:extLst>
              <a:ext uri="{FF2B5EF4-FFF2-40B4-BE49-F238E27FC236}">
                <a16:creationId xmlns:a16="http://schemas.microsoft.com/office/drawing/2014/main" id="{C01434B0-1C5B-649C-BDFF-EDC9A67BAF1D}"/>
              </a:ext>
            </a:extLst>
          </p:cNvPr>
          <p:cNvSpPr>
            <a:spLocks noGrp="1"/>
          </p:cNvSpPr>
          <p:nvPr>
            <p:ph type="title"/>
          </p:nvPr>
        </p:nvSpPr>
        <p:spPr/>
        <p:txBody>
          <a:bodyPr/>
          <a:lstStyle/>
          <a:p>
            <a:r>
              <a:rPr lang="en-US" dirty="0" err="1"/>
              <a:t>Bijmengverplichting</a:t>
            </a:r>
            <a:r>
              <a:rPr lang="en-US" dirty="0"/>
              <a:t> </a:t>
            </a:r>
            <a:r>
              <a:rPr lang="en-US" dirty="0" err="1"/>
              <a:t>groen</a:t>
            </a:r>
            <a:r>
              <a:rPr lang="en-US" dirty="0"/>
              <a:t> gas</a:t>
            </a:r>
            <a:endParaRPr lang="nl-NL" dirty="0"/>
          </a:p>
        </p:txBody>
      </p:sp>
      <p:sp>
        <p:nvSpPr>
          <p:cNvPr id="4" name="Tijdelijke aanduiding voor datum 3">
            <a:extLst>
              <a:ext uri="{FF2B5EF4-FFF2-40B4-BE49-F238E27FC236}">
                <a16:creationId xmlns:a16="http://schemas.microsoft.com/office/drawing/2014/main" id="{27B05FEC-5CEB-981C-70EC-046FC6AB9292}"/>
              </a:ext>
            </a:extLst>
          </p:cNvPr>
          <p:cNvSpPr>
            <a:spLocks noGrp="1"/>
          </p:cNvSpPr>
          <p:nvPr>
            <p:ph type="dt" sz="half" idx="10"/>
          </p:nvPr>
        </p:nvSpPr>
        <p:spPr>
          <a:xfrm>
            <a:off x="634999" y="6543488"/>
            <a:ext cx="10633635" cy="264272"/>
          </a:xfrm>
        </p:spPr>
        <p:txBody>
          <a:bodyPr/>
          <a:lstStyle/>
          <a:p>
            <a:endParaRPr lang="nl-NL" dirty="0"/>
          </a:p>
        </p:txBody>
      </p:sp>
      <p:sp>
        <p:nvSpPr>
          <p:cNvPr id="5" name="Tijdelijke aanduiding voor voettekst 4">
            <a:extLst>
              <a:ext uri="{FF2B5EF4-FFF2-40B4-BE49-F238E27FC236}">
                <a16:creationId xmlns:a16="http://schemas.microsoft.com/office/drawing/2014/main" id="{ED98D99C-DC7D-E3EB-86C8-46EB505C0968}"/>
              </a:ext>
            </a:extLst>
          </p:cNvPr>
          <p:cNvSpPr>
            <a:spLocks noGrp="1"/>
          </p:cNvSpPr>
          <p:nvPr>
            <p:ph type="ftr" sz="quarter" idx="11"/>
          </p:nvPr>
        </p:nvSpPr>
        <p:spPr>
          <a:xfrm>
            <a:off x="635000" y="6221413"/>
            <a:ext cx="10742060" cy="322075"/>
          </a:xfrm>
        </p:spPr>
        <p:txBody>
          <a:bodyPr/>
          <a:lstStyle/>
          <a:p>
            <a:r>
              <a:rPr lang="nl-NL" sz="800" dirty="0">
                <a:solidFill>
                  <a:schemeClr val="tx1"/>
                </a:solidFill>
                <a:effectLst/>
                <a:latin typeface="Verdana" panose="020B0604030504040204" pitchFamily="34" charset="0"/>
                <a:ea typeface="Aptos" panose="020B0004020202020204" pitchFamily="34" charset="0"/>
                <a:cs typeface="Aptos" panose="020B0004020202020204" pitchFamily="34" charset="0"/>
              </a:rPr>
              <a:t>* N.</a:t>
            </a:r>
            <a:r>
              <a:rPr lang="nl-NL" sz="800" dirty="0">
                <a:solidFill>
                  <a:schemeClr val="tx1"/>
                </a:solidFill>
                <a:latin typeface="Verdana" panose="020B0604030504040204" pitchFamily="34" charset="0"/>
              </a:rPr>
              <a:t>B. Niet aansluiten op de emissieverslagen [voor ETS2] maakt de wet in praktijk slechter uitvoerbaar, fraudegevoeliger en leidt tot hogere administratieve, uitvoerings- en toezichtlasten</a:t>
            </a:r>
          </a:p>
        </p:txBody>
      </p:sp>
      <p:sp>
        <p:nvSpPr>
          <p:cNvPr id="6" name="Tijdelijke aanduiding voor dianummer 5">
            <a:extLst>
              <a:ext uri="{FF2B5EF4-FFF2-40B4-BE49-F238E27FC236}">
                <a16:creationId xmlns:a16="http://schemas.microsoft.com/office/drawing/2014/main" id="{15AB48A5-2C91-B617-A29A-8935A16D2E0F}"/>
              </a:ext>
            </a:extLst>
          </p:cNvPr>
          <p:cNvSpPr>
            <a:spLocks noGrp="1"/>
          </p:cNvSpPr>
          <p:nvPr>
            <p:ph type="sldNum" sz="quarter" idx="12"/>
          </p:nvPr>
        </p:nvSpPr>
        <p:spPr/>
        <p:txBody>
          <a:bodyPr/>
          <a:lstStyle/>
          <a:p>
            <a:fld id="{10A0A6AF-03C5-477E-939A-E28F7E7F05EA}" type="slidenum">
              <a:rPr lang="nl-NL" smtClean="0"/>
              <a:pPr/>
              <a:t>6</a:t>
            </a:fld>
            <a:endParaRPr lang="nl-NL" dirty="0"/>
          </a:p>
        </p:txBody>
      </p:sp>
      <p:graphicFrame>
        <p:nvGraphicFramePr>
          <p:cNvPr id="11" name="Tabel 10">
            <a:extLst>
              <a:ext uri="{FF2B5EF4-FFF2-40B4-BE49-F238E27FC236}">
                <a16:creationId xmlns:a16="http://schemas.microsoft.com/office/drawing/2014/main" id="{97A13AA3-51A2-C8B9-1CDB-7A61104E14C4}"/>
              </a:ext>
            </a:extLst>
          </p:cNvPr>
          <p:cNvGraphicFramePr>
            <a:graphicFrameLocks noGrp="1"/>
          </p:cNvGraphicFramePr>
          <p:nvPr>
            <p:extLst>
              <p:ext uri="{D42A27DB-BD31-4B8C-83A1-F6EECF244321}">
                <p14:modId xmlns:p14="http://schemas.microsoft.com/office/powerpoint/2010/main" val="1716228437"/>
              </p:ext>
            </p:extLst>
          </p:nvPr>
        </p:nvGraphicFramePr>
        <p:xfrm>
          <a:off x="1058779" y="4947561"/>
          <a:ext cx="10318281" cy="1273852"/>
        </p:xfrm>
        <a:graphic>
          <a:graphicData uri="http://schemas.openxmlformats.org/drawingml/2006/table">
            <a:tbl>
              <a:tblPr firstRow="1" firstCol="1" bandRow="1">
                <a:tableStyleId>{5C22544A-7EE6-4342-B048-85BDC9FD1C3A}</a:tableStyleId>
              </a:tblPr>
              <a:tblGrid>
                <a:gridCol w="4770488">
                  <a:extLst>
                    <a:ext uri="{9D8B030D-6E8A-4147-A177-3AD203B41FA5}">
                      <a16:colId xmlns:a16="http://schemas.microsoft.com/office/drawing/2014/main" val="1979017839"/>
                    </a:ext>
                  </a:extLst>
                </a:gridCol>
                <a:gridCol w="905942">
                  <a:extLst>
                    <a:ext uri="{9D8B030D-6E8A-4147-A177-3AD203B41FA5}">
                      <a16:colId xmlns:a16="http://schemas.microsoft.com/office/drawing/2014/main" val="2587807510"/>
                    </a:ext>
                  </a:extLst>
                </a:gridCol>
                <a:gridCol w="908140">
                  <a:extLst>
                    <a:ext uri="{9D8B030D-6E8A-4147-A177-3AD203B41FA5}">
                      <a16:colId xmlns:a16="http://schemas.microsoft.com/office/drawing/2014/main" val="2132554391"/>
                    </a:ext>
                  </a:extLst>
                </a:gridCol>
                <a:gridCol w="905942">
                  <a:extLst>
                    <a:ext uri="{9D8B030D-6E8A-4147-A177-3AD203B41FA5}">
                      <a16:colId xmlns:a16="http://schemas.microsoft.com/office/drawing/2014/main" val="1619049393"/>
                    </a:ext>
                  </a:extLst>
                </a:gridCol>
                <a:gridCol w="908140">
                  <a:extLst>
                    <a:ext uri="{9D8B030D-6E8A-4147-A177-3AD203B41FA5}">
                      <a16:colId xmlns:a16="http://schemas.microsoft.com/office/drawing/2014/main" val="1596065083"/>
                    </a:ext>
                  </a:extLst>
                </a:gridCol>
                <a:gridCol w="1011489">
                  <a:extLst>
                    <a:ext uri="{9D8B030D-6E8A-4147-A177-3AD203B41FA5}">
                      <a16:colId xmlns:a16="http://schemas.microsoft.com/office/drawing/2014/main" val="2659929171"/>
                    </a:ext>
                  </a:extLst>
                </a:gridCol>
                <a:gridCol w="908140">
                  <a:extLst>
                    <a:ext uri="{9D8B030D-6E8A-4147-A177-3AD203B41FA5}">
                      <a16:colId xmlns:a16="http://schemas.microsoft.com/office/drawing/2014/main" val="3787093487"/>
                    </a:ext>
                  </a:extLst>
                </a:gridCol>
              </a:tblGrid>
              <a:tr h="318463">
                <a:tc gridSpan="7">
                  <a:txBody>
                    <a:bodyPr/>
                    <a:lstStyle/>
                    <a:p>
                      <a:pPr>
                        <a:lnSpc>
                          <a:spcPct val="115000"/>
                        </a:lnSpc>
                      </a:pPr>
                      <a:r>
                        <a:rPr lang="nl-NL" sz="1200" kern="100" dirty="0">
                          <a:effectLst/>
                          <a:latin typeface="+mj-lt"/>
                        </a:rPr>
                        <a:t>Tabel 3: </a:t>
                      </a:r>
                      <a:r>
                        <a:rPr lang="nl-NL" sz="1200" kern="100" dirty="0" err="1">
                          <a:effectLst/>
                          <a:latin typeface="+mj-lt"/>
                        </a:rPr>
                        <a:t>Overshoot</a:t>
                      </a:r>
                      <a:r>
                        <a:rPr lang="nl-NL" sz="1200" kern="100" dirty="0">
                          <a:effectLst/>
                          <a:latin typeface="+mj-lt"/>
                        </a:rPr>
                        <a:t> bijmengverplichting groen gas in</a:t>
                      </a:r>
                      <a:r>
                        <a:rPr lang="nl-NL" sz="1200" b="1" kern="100" dirty="0">
                          <a:solidFill>
                            <a:schemeClr val="lt1"/>
                          </a:solidFill>
                          <a:effectLst/>
                          <a:latin typeface="+mn-lt"/>
                          <a:ea typeface="+mn-ea"/>
                          <a:cs typeface="+mn-cs"/>
                        </a:rPr>
                        <a:t> EUR/ton CO2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extLst>
                  <a:ext uri="{0D108BD9-81ED-4DB2-BD59-A6C34878D82A}">
                    <a16:rowId xmlns:a16="http://schemas.microsoft.com/office/drawing/2014/main" val="1739576829"/>
                  </a:ext>
                </a:extLst>
              </a:tr>
              <a:tr h="318463">
                <a:tc>
                  <a:txBody>
                    <a:bodyPr/>
                    <a:lstStyle/>
                    <a:p>
                      <a:pPr>
                        <a:lnSpc>
                          <a:spcPct val="115000"/>
                        </a:lnSpc>
                      </a:pPr>
                      <a:r>
                        <a:rPr lang="nl-NL" sz="1200" kern="100" dirty="0">
                          <a:effectLst/>
                          <a:latin typeface="+mj-lt"/>
                        </a:rPr>
                        <a:t>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2026</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2027</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2028</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2029</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2030</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24688638"/>
                  </a:ext>
                </a:extLst>
              </a:tr>
              <a:tr h="318463">
                <a:tc>
                  <a:txBody>
                    <a:bodyPr/>
                    <a:lstStyle/>
                    <a:p>
                      <a:pPr>
                        <a:lnSpc>
                          <a:spcPct val="115000"/>
                        </a:lnSpc>
                      </a:pPr>
                      <a:r>
                        <a:rPr lang="en-US" sz="1200" kern="100" dirty="0" err="1">
                          <a:effectLst/>
                          <a:latin typeface="+mj-lt"/>
                        </a:rPr>
                        <a:t>Huidig</a:t>
                      </a:r>
                      <a:r>
                        <a:rPr lang="en-US" sz="1200" kern="100" dirty="0">
                          <a:effectLst/>
                          <a:latin typeface="+mj-lt"/>
                        </a:rPr>
                        <a:t> </a:t>
                      </a:r>
                      <a:r>
                        <a:rPr lang="en-US" sz="1200" kern="100" dirty="0" err="1">
                          <a:effectLst/>
                          <a:latin typeface="+mj-lt"/>
                        </a:rPr>
                        <a:t>wetsvoorstel</a:t>
                      </a:r>
                      <a:r>
                        <a:rPr lang="en-US" sz="1200" kern="100" dirty="0">
                          <a:effectLst/>
                          <a:latin typeface="+mj-lt"/>
                        </a:rPr>
                        <a:t> (100% per 2026)</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r>
                        <a:rPr lang="en-US" sz="1200" kern="100" dirty="0">
                          <a:effectLst/>
                          <a:latin typeface="+mj-lt"/>
                        </a:rPr>
                        <a:t>11</a:t>
                      </a: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28,3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45,3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68</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3733585278"/>
                  </a:ext>
                </a:extLst>
              </a:tr>
              <a:tr h="318463">
                <a:tc>
                  <a:txBody>
                    <a:bodyPr/>
                    <a:lstStyle/>
                    <a:p>
                      <a:pPr>
                        <a:lnSpc>
                          <a:spcPct val="115000"/>
                        </a:lnSpc>
                      </a:pPr>
                      <a:r>
                        <a:rPr lang="nl-NL" sz="1200" kern="100" dirty="0">
                          <a:effectLst/>
                          <a:latin typeface="+mj-lt"/>
                        </a:rPr>
                        <a:t>Nieuwe variant (75% per 2027)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8,3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12,8</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21,2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34,0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2658191006"/>
                  </a:ext>
                </a:extLst>
              </a:tr>
            </a:tbl>
          </a:graphicData>
        </a:graphic>
      </p:graphicFrame>
    </p:spTree>
    <p:extLst>
      <p:ext uri="{BB962C8B-B14F-4D97-AF65-F5344CB8AC3E}">
        <p14:creationId xmlns:p14="http://schemas.microsoft.com/office/powerpoint/2010/main" val="2033493493"/>
      </p:ext>
    </p:extLst>
  </p:cSld>
  <p:clrMapOvr>
    <a:masterClrMapping/>
  </p:clrMapOvr>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41BC36D8-62B4-92F7-57FB-F55B41549549}"/>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0EF9A616-9CFD-ACE3-B0E0-0967471380FB}"/>
              </a:ext>
            </a:extLst>
          </p:cNvPr>
          <p:cNvSpPr>
            <a:spLocks noGrp="1"/>
          </p:cNvSpPr>
          <p:nvPr>
            <p:ph idx="1"/>
          </p:nvPr>
        </p:nvSpPr>
        <p:spPr/>
        <p:txBody>
          <a:bodyPr numCol="1">
            <a:noAutofit/>
          </a:bodyPr>
          <a:lstStyle/>
          <a:p>
            <a:pPr lvl="0">
              <a:lnSpc>
                <a:spcPct val="100000"/>
              </a:lnSpc>
            </a:pPr>
            <a:r>
              <a:rPr lang="nl-NL" sz="1600" kern="100" dirty="0">
                <a:latin typeface="Verdana" panose="020B0604030504040204" pitchFamily="34" charset="0"/>
                <a:cs typeface="Times New Roman" panose="02020603050405020304" pitchFamily="18" charset="0"/>
              </a:rPr>
              <a:t>ETS2 </a:t>
            </a:r>
            <a:r>
              <a:rPr lang="nl-NL" sz="1600" kern="100" dirty="0" err="1">
                <a:latin typeface="Verdana" panose="020B0604030504040204" pitchFamily="34" charset="0"/>
                <a:cs typeface="Times New Roman" panose="02020603050405020304" pitchFamily="18" charset="0"/>
              </a:rPr>
              <a:t>opt</a:t>
            </a:r>
            <a:r>
              <a:rPr lang="nl-NL" sz="1600" kern="100" dirty="0">
                <a:latin typeface="Verdana" panose="020B0604030504040204" pitchFamily="34" charset="0"/>
                <a:cs typeface="Times New Roman" panose="02020603050405020304" pitchFamily="18" charset="0"/>
              </a:rPr>
              <a:t>-in en de bijmengverplichting leiden tot hogere lasten (“</a:t>
            </a:r>
            <a:r>
              <a:rPr lang="nl-NL" sz="1600" kern="100" dirty="0" err="1">
                <a:latin typeface="Verdana" panose="020B0604030504040204" pitchFamily="34" charset="0"/>
                <a:cs typeface="Times New Roman" panose="02020603050405020304" pitchFamily="18" charset="0"/>
              </a:rPr>
              <a:t>overshoot</a:t>
            </a:r>
            <a:r>
              <a:rPr lang="nl-NL" sz="1600" kern="100" dirty="0">
                <a:latin typeface="Verdana" panose="020B0604030504040204" pitchFamily="34" charset="0"/>
                <a:cs typeface="Times New Roman" panose="02020603050405020304" pitchFamily="18" charset="0"/>
              </a:rPr>
              <a:t>”) dan de benodigde heffing om het 2030 restemissiedoel met voldoende zekerheid te borgen.</a:t>
            </a:r>
          </a:p>
          <a:p>
            <a:pPr lvl="0">
              <a:lnSpc>
                <a:spcPct val="100000"/>
              </a:lnSpc>
            </a:pPr>
            <a:r>
              <a:rPr lang="nl-NL" sz="1600" kern="100" dirty="0">
                <a:latin typeface="Verdana" panose="020B0604030504040204" pitchFamily="34" charset="0"/>
                <a:cs typeface="Times New Roman" panose="02020603050405020304" pitchFamily="18" charset="0"/>
              </a:rPr>
              <a:t>Met oog op de stapeling van lasten voor de glastuinbouw worden daarom drie vormen van compensatie verkend:</a:t>
            </a:r>
          </a:p>
          <a:p>
            <a:pPr marL="656100" lvl="1" indent="-342900">
              <a:lnSpc>
                <a:spcPct val="100000"/>
              </a:lnSpc>
              <a:buFont typeface="+mj-lt"/>
              <a:buAutoNum type="arabicPeriod"/>
            </a:pPr>
            <a:r>
              <a:rPr lang="nl-NL" sz="1600" kern="100" dirty="0">
                <a:latin typeface="Verdana" panose="020B0604030504040204" pitchFamily="34" charset="0"/>
                <a:cs typeface="Times New Roman" panose="02020603050405020304" pitchFamily="18" charset="0"/>
              </a:rPr>
              <a:t>Afschaffing CO2-heffing (ETS2 / BMV)</a:t>
            </a:r>
          </a:p>
          <a:p>
            <a:pPr marL="656100" lvl="1" indent="-342900">
              <a:lnSpc>
                <a:spcPct val="100000"/>
              </a:lnSpc>
              <a:buFont typeface="+mj-lt"/>
              <a:buAutoNum type="arabicPeriod"/>
            </a:pPr>
            <a:r>
              <a:rPr lang="nl-NL" sz="1600" kern="100" dirty="0">
                <a:latin typeface="Verdana" panose="020B0604030504040204" pitchFamily="34" charset="0"/>
                <a:cs typeface="Times New Roman" panose="02020603050405020304" pitchFamily="18" charset="0"/>
              </a:rPr>
              <a:t>Kostencompensatieregeling (ETS2)</a:t>
            </a:r>
          </a:p>
          <a:p>
            <a:pPr marL="656100" lvl="1" indent="-342900">
              <a:lnSpc>
                <a:spcPct val="100000"/>
              </a:lnSpc>
              <a:buFont typeface="+mj-lt"/>
              <a:buAutoNum type="arabicPeriod"/>
            </a:pPr>
            <a:r>
              <a:rPr lang="nl-NL" sz="1600" kern="100" dirty="0">
                <a:latin typeface="Verdana" panose="020B0604030504040204" pitchFamily="34" charset="0"/>
                <a:cs typeface="Times New Roman" panose="02020603050405020304" pitchFamily="18" charset="0"/>
              </a:rPr>
              <a:t>Fiscale compensatie via energiebelasting (ETS2 / BMV)</a:t>
            </a:r>
          </a:p>
          <a:p>
            <a:pPr marL="342900" lvl="0" indent="-342900">
              <a:lnSpc>
                <a:spcPct val="150000"/>
              </a:lnSpc>
              <a:spcAft>
                <a:spcPts val="800"/>
              </a:spcAft>
              <a:buFont typeface="Symbol" panose="05050102010706020507" pitchFamily="18" charset="2"/>
              <a:buChar char=""/>
            </a:pPr>
            <a:r>
              <a:rPr lang="nl-NL" sz="1600" kern="100" dirty="0">
                <a:effectLst/>
                <a:latin typeface="Verdana" panose="020B0604030504040204" pitchFamily="34" charset="0"/>
                <a:ea typeface="Calibri" panose="020F0502020204030204" pitchFamily="34" charset="0"/>
                <a:cs typeface="Times New Roman" panose="02020603050405020304" pitchFamily="18" charset="0"/>
              </a:rPr>
              <a:t>Berenschot en </a:t>
            </a:r>
            <a:r>
              <a:rPr lang="nl-NL" sz="1600" kern="100" dirty="0" err="1">
                <a:effectLst/>
                <a:latin typeface="Verdana" panose="020B0604030504040204" pitchFamily="34" charset="0"/>
                <a:ea typeface="Calibri" panose="020F0502020204030204" pitchFamily="34" charset="0"/>
                <a:cs typeface="Times New Roman" panose="02020603050405020304" pitchFamily="18" charset="0"/>
              </a:rPr>
              <a:t>Kalavasta</a:t>
            </a:r>
            <a:r>
              <a:rPr lang="nl-NL" sz="1600" kern="100" dirty="0">
                <a:effectLst/>
                <a:latin typeface="Verdana" panose="020B0604030504040204" pitchFamily="34" charset="0"/>
                <a:ea typeface="Calibri" panose="020F0502020204030204" pitchFamily="34" charset="0"/>
                <a:cs typeface="Times New Roman" panose="02020603050405020304" pitchFamily="18" charset="0"/>
              </a:rPr>
              <a:t> worden gevraagd om een definitieve doorrekening te maken van </a:t>
            </a:r>
            <a:r>
              <a:rPr lang="nl-NL" sz="1600" kern="100" dirty="0">
                <a:latin typeface="Verdana" panose="020B0604030504040204" pitchFamily="34" charset="0"/>
                <a:ea typeface="Calibri" panose="020F0502020204030204" pitchFamily="34" charset="0"/>
                <a:cs typeface="Times New Roman" panose="02020603050405020304" pitchFamily="18" charset="0"/>
              </a:rPr>
              <a:t>de </a:t>
            </a:r>
            <a:r>
              <a:rPr lang="nl-NL" sz="1600" kern="100" dirty="0">
                <a:effectLst/>
                <a:latin typeface="Verdana" panose="020B0604030504040204" pitchFamily="34" charset="0"/>
                <a:ea typeface="Calibri" panose="020F0502020204030204" pitchFamily="34" charset="0"/>
                <a:cs typeface="Times New Roman" panose="02020603050405020304" pitchFamily="18" charset="0"/>
              </a:rPr>
              <a:t>maatregelen en effecten op verschillende typen glastuinbouwbedrijven (ook energiebedrijven voor de glastuinbouw). Hierbij kunnen de effecten nader worden geoptimaliseerd mede aan de hand van de wensen van Glastuinbouw Nederland. In de augustusbesluitvorming kunnen de definitieve tarieven worden vastgesteld.</a:t>
            </a:r>
          </a:p>
        </p:txBody>
      </p:sp>
      <p:sp>
        <p:nvSpPr>
          <p:cNvPr id="3" name="Titel 2">
            <a:extLst>
              <a:ext uri="{FF2B5EF4-FFF2-40B4-BE49-F238E27FC236}">
                <a16:creationId xmlns:a16="http://schemas.microsoft.com/office/drawing/2014/main" id="{84CCEB35-7D18-E014-F6B5-E4909FC41B8C}"/>
              </a:ext>
            </a:extLst>
          </p:cNvPr>
          <p:cNvSpPr>
            <a:spLocks noGrp="1"/>
          </p:cNvSpPr>
          <p:nvPr>
            <p:ph type="title"/>
          </p:nvPr>
        </p:nvSpPr>
        <p:spPr/>
        <p:txBody>
          <a:bodyPr/>
          <a:lstStyle/>
          <a:p>
            <a:r>
              <a:rPr lang="en-US" dirty="0" err="1"/>
              <a:t>Compensatie</a:t>
            </a:r>
            <a:r>
              <a:rPr lang="en-US" dirty="0"/>
              <a:t> </a:t>
            </a:r>
            <a:r>
              <a:rPr lang="en-US" dirty="0" err="1"/>
              <a:t>mogelijkheden</a:t>
            </a:r>
            <a:endParaRPr lang="nl-NL" dirty="0"/>
          </a:p>
        </p:txBody>
      </p:sp>
      <p:sp>
        <p:nvSpPr>
          <p:cNvPr id="4" name="Tijdelijke aanduiding voor datum 3">
            <a:extLst>
              <a:ext uri="{FF2B5EF4-FFF2-40B4-BE49-F238E27FC236}">
                <a16:creationId xmlns:a16="http://schemas.microsoft.com/office/drawing/2014/main" id="{F4F2DCD2-FB33-A2EB-000C-DC2A73EA2C8C}"/>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B51F7074-FFE5-A0AD-4FF5-A50843059C0A}"/>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CAA184F0-7DA0-35F1-DB80-13EFC23F0EDC}"/>
              </a:ext>
            </a:extLst>
          </p:cNvPr>
          <p:cNvSpPr>
            <a:spLocks noGrp="1"/>
          </p:cNvSpPr>
          <p:nvPr>
            <p:ph type="sldNum" sz="quarter" idx="12"/>
          </p:nvPr>
        </p:nvSpPr>
        <p:spPr/>
        <p:txBody>
          <a:bodyPr/>
          <a:lstStyle/>
          <a:p>
            <a:fld id="{10A0A6AF-03C5-477E-939A-E28F7E7F05EA}" type="slidenum">
              <a:rPr lang="nl-NL" smtClean="0"/>
              <a:pPr/>
              <a:t>7</a:t>
            </a:fld>
            <a:endParaRPr lang="nl-NL" dirty="0"/>
          </a:p>
        </p:txBody>
      </p:sp>
    </p:spTree>
    <p:extLst>
      <p:ext uri="{BB962C8B-B14F-4D97-AF65-F5344CB8AC3E}">
        <p14:creationId xmlns:p14="http://schemas.microsoft.com/office/powerpoint/2010/main" val="1902192706"/>
      </p:ext>
    </p:extLst>
  </p:cSld>
  <p:clrMapOvr>
    <a:masterClrMapping/>
  </p:clrMapOvr>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9C160974-1F97-41C4-96A9-3D4A70DBDADE}"/>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47D6D8BD-CE5B-8C03-D619-62D773A86465}"/>
              </a:ext>
            </a:extLst>
          </p:cNvPr>
          <p:cNvSpPr>
            <a:spLocks noGrp="1"/>
          </p:cNvSpPr>
          <p:nvPr>
            <p:ph idx="1"/>
          </p:nvPr>
        </p:nvSpPr>
        <p:spPr/>
        <p:txBody>
          <a:bodyPr numCol="1">
            <a:normAutofit/>
          </a:bodyPr>
          <a:lstStyle/>
          <a:p>
            <a:r>
              <a:rPr lang="nl-NL" sz="1600" kern="100" dirty="0">
                <a:effectLst/>
                <a:latin typeface="Verdana" panose="020B0604030504040204" pitchFamily="34" charset="0"/>
                <a:ea typeface="Calibri" panose="020F0502020204030204" pitchFamily="34" charset="0"/>
                <a:cs typeface="Times New Roman" panose="02020603050405020304" pitchFamily="18" charset="0"/>
              </a:rPr>
              <a:t>De CO2-heffing glastuinbouw kan vanaf 1 januari 2027 afgeschaft worden ter gedeeltelijke compensatie van de deelname van de glastuinbouw aan ETS2 en/of bijmengverplichting. </a:t>
            </a:r>
          </a:p>
          <a:p>
            <a:r>
              <a:rPr lang="nl-NL" sz="1600" kern="100" dirty="0">
                <a:effectLst/>
                <a:latin typeface="Verdana" panose="020B0604030504040204" pitchFamily="34" charset="0"/>
                <a:ea typeface="Calibri" panose="020F0502020204030204" pitchFamily="34" charset="0"/>
                <a:cs typeface="Times New Roman" panose="02020603050405020304" pitchFamily="18" charset="0"/>
              </a:rPr>
              <a:t>Vanwege afspraken omtrent het Herste</a:t>
            </a:r>
            <a:r>
              <a:rPr lang="nl-NL" sz="1600" kern="100" dirty="0">
                <a:latin typeface="Verdana" panose="020B0604030504040204" pitchFamily="34" charset="0"/>
                <a:ea typeface="Calibri" panose="020F0502020204030204" pitchFamily="34" charset="0"/>
                <a:cs typeface="Times New Roman" panose="02020603050405020304" pitchFamily="18" charset="0"/>
              </a:rPr>
              <a:t>l- en Veerkrachtplan kan de CO2-heffing niet ook in 2025 en 2026 afgeschaft worden. </a:t>
            </a:r>
            <a:endParaRPr lang="nl-NL" sz="1600" kern="100" dirty="0">
              <a:effectLst/>
              <a:highlight>
                <a:srgbClr val="FFFF00"/>
              </a:highlight>
              <a:latin typeface="Verdana" panose="020B0604030504040204" pitchFamily="34" charset="0"/>
              <a:ea typeface="Calibri" panose="020F0502020204030204" pitchFamily="34" charset="0"/>
              <a:cs typeface="Times New Roman" panose="02020603050405020304" pitchFamily="18" charset="0"/>
            </a:endParaRPr>
          </a:p>
          <a:p>
            <a:endParaRPr lang="nl-NL" sz="1600" dirty="0"/>
          </a:p>
        </p:txBody>
      </p:sp>
      <p:sp>
        <p:nvSpPr>
          <p:cNvPr id="3" name="Titel 2">
            <a:extLst>
              <a:ext uri="{FF2B5EF4-FFF2-40B4-BE49-F238E27FC236}">
                <a16:creationId xmlns:a16="http://schemas.microsoft.com/office/drawing/2014/main" id="{A48781ED-4211-C516-1166-FB862D7705C5}"/>
              </a:ext>
            </a:extLst>
          </p:cNvPr>
          <p:cNvSpPr>
            <a:spLocks noGrp="1"/>
          </p:cNvSpPr>
          <p:nvPr>
            <p:ph type="title"/>
          </p:nvPr>
        </p:nvSpPr>
        <p:spPr/>
        <p:txBody>
          <a:bodyPr>
            <a:normAutofit/>
          </a:bodyPr>
          <a:lstStyle/>
          <a:p>
            <a:r>
              <a:rPr lang="en-US" dirty="0"/>
              <a:t>1. </a:t>
            </a:r>
            <a:r>
              <a:rPr lang="en-US" dirty="0" err="1"/>
              <a:t>Afschaffen</a:t>
            </a:r>
            <a:r>
              <a:rPr lang="en-US" dirty="0"/>
              <a:t> CO2-heffing</a:t>
            </a:r>
            <a:endParaRPr lang="nl-NL" dirty="0"/>
          </a:p>
        </p:txBody>
      </p:sp>
      <p:sp>
        <p:nvSpPr>
          <p:cNvPr id="4" name="Tijdelijke aanduiding voor datum 3">
            <a:extLst>
              <a:ext uri="{FF2B5EF4-FFF2-40B4-BE49-F238E27FC236}">
                <a16:creationId xmlns:a16="http://schemas.microsoft.com/office/drawing/2014/main" id="{10E8812B-18AB-7825-A46B-295F223F16A7}"/>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14462DC9-9353-5138-6BE6-8F292D51CEFC}"/>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E7DB7534-7490-6F7F-50D2-7F9270859B27}"/>
              </a:ext>
            </a:extLst>
          </p:cNvPr>
          <p:cNvSpPr>
            <a:spLocks noGrp="1"/>
          </p:cNvSpPr>
          <p:nvPr>
            <p:ph type="sldNum" sz="quarter" idx="12"/>
          </p:nvPr>
        </p:nvSpPr>
        <p:spPr/>
        <p:txBody>
          <a:bodyPr/>
          <a:lstStyle/>
          <a:p>
            <a:fld id="{10A0A6AF-03C5-477E-939A-E28F7E7F05EA}" type="slidenum">
              <a:rPr lang="nl-NL" smtClean="0"/>
              <a:pPr/>
              <a:t>8</a:t>
            </a:fld>
            <a:endParaRPr lang="nl-NL" dirty="0"/>
          </a:p>
        </p:txBody>
      </p:sp>
      <p:graphicFrame>
        <p:nvGraphicFramePr>
          <p:cNvPr id="7" name="Tabel 6">
            <a:extLst>
              <a:ext uri="{FF2B5EF4-FFF2-40B4-BE49-F238E27FC236}">
                <a16:creationId xmlns:a16="http://schemas.microsoft.com/office/drawing/2014/main" id="{250D0DA7-8CD2-E605-7791-629088E7E743}"/>
              </a:ext>
            </a:extLst>
          </p:cNvPr>
          <p:cNvGraphicFramePr>
            <a:graphicFrameLocks noGrp="1"/>
          </p:cNvGraphicFramePr>
          <p:nvPr>
            <p:extLst>
              <p:ext uri="{D42A27DB-BD31-4B8C-83A1-F6EECF244321}">
                <p14:modId xmlns:p14="http://schemas.microsoft.com/office/powerpoint/2010/main" val="2715800921"/>
              </p:ext>
            </p:extLst>
          </p:nvPr>
        </p:nvGraphicFramePr>
        <p:xfrm>
          <a:off x="1058778" y="3894709"/>
          <a:ext cx="10318281" cy="2628910"/>
        </p:xfrm>
        <a:graphic>
          <a:graphicData uri="http://schemas.openxmlformats.org/drawingml/2006/table">
            <a:tbl>
              <a:tblPr firstRow="1" firstCol="1" bandRow="1">
                <a:tableStyleId>{5C22544A-7EE6-4342-B048-85BDC9FD1C3A}</a:tableStyleId>
              </a:tblPr>
              <a:tblGrid>
                <a:gridCol w="4770488">
                  <a:extLst>
                    <a:ext uri="{9D8B030D-6E8A-4147-A177-3AD203B41FA5}">
                      <a16:colId xmlns:a16="http://schemas.microsoft.com/office/drawing/2014/main" val="1979017839"/>
                    </a:ext>
                  </a:extLst>
                </a:gridCol>
                <a:gridCol w="905942">
                  <a:extLst>
                    <a:ext uri="{9D8B030D-6E8A-4147-A177-3AD203B41FA5}">
                      <a16:colId xmlns:a16="http://schemas.microsoft.com/office/drawing/2014/main" val="2587807510"/>
                    </a:ext>
                  </a:extLst>
                </a:gridCol>
                <a:gridCol w="908140">
                  <a:extLst>
                    <a:ext uri="{9D8B030D-6E8A-4147-A177-3AD203B41FA5}">
                      <a16:colId xmlns:a16="http://schemas.microsoft.com/office/drawing/2014/main" val="2132554391"/>
                    </a:ext>
                  </a:extLst>
                </a:gridCol>
                <a:gridCol w="905942">
                  <a:extLst>
                    <a:ext uri="{9D8B030D-6E8A-4147-A177-3AD203B41FA5}">
                      <a16:colId xmlns:a16="http://schemas.microsoft.com/office/drawing/2014/main" val="1619049393"/>
                    </a:ext>
                  </a:extLst>
                </a:gridCol>
                <a:gridCol w="908140">
                  <a:extLst>
                    <a:ext uri="{9D8B030D-6E8A-4147-A177-3AD203B41FA5}">
                      <a16:colId xmlns:a16="http://schemas.microsoft.com/office/drawing/2014/main" val="1596065083"/>
                    </a:ext>
                  </a:extLst>
                </a:gridCol>
                <a:gridCol w="1011489">
                  <a:extLst>
                    <a:ext uri="{9D8B030D-6E8A-4147-A177-3AD203B41FA5}">
                      <a16:colId xmlns:a16="http://schemas.microsoft.com/office/drawing/2014/main" val="2659929171"/>
                    </a:ext>
                  </a:extLst>
                </a:gridCol>
                <a:gridCol w="908140">
                  <a:extLst>
                    <a:ext uri="{9D8B030D-6E8A-4147-A177-3AD203B41FA5}">
                      <a16:colId xmlns:a16="http://schemas.microsoft.com/office/drawing/2014/main" val="3787093487"/>
                    </a:ext>
                  </a:extLst>
                </a:gridCol>
              </a:tblGrid>
              <a:tr h="318463">
                <a:tc gridSpan="7">
                  <a:txBody>
                    <a:bodyPr/>
                    <a:lstStyle/>
                    <a:p>
                      <a:pPr>
                        <a:lnSpc>
                          <a:spcPct val="115000"/>
                        </a:lnSpc>
                      </a:pPr>
                      <a:r>
                        <a:rPr lang="nl-NL" sz="1200" kern="100" dirty="0">
                          <a:effectLst/>
                          <a:latin typeface="+mj-lt"/>
                        </a:rPr>
                        <a:t>Tabel 4: Compensatie via afschaffen CO2-heffing </a:t>
                      </a:r>
                      <a:r>
                        <a:rPr lang="nl-NL" sz="1200" b="1" kern="100" dirty="0">
                          <a:solidFill>
                            <a:schemeClr val="lt1"/>
                          </a:solidFill>
                          <a:effectLst/>
                          <a:latin typeface="+mn-lt"/>
                          <a:ea typeface="+mn-ea"/>
                          <a:cs typeface="+mn-cs"/>
                        </a:rPr>
                        <a:t>in EUR/ton CO2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extLst>
                  <a:ext uri="{0D108BD9-81ED-4DB2-BD59-A6C34878D82A}">
                    <a16:rowId xmlns:a16="http://schemas.microsoft.com/office/drawing/2014/main" val="1739576829"/>
                  </a:ext>
                </a:extLst>
              </a:tr>
              <a:tr h="318463">
                <a:tc>
                  <a:txBody>
                    <a:bodyPr/>
                    <a:lstStyle/>
                    <a:p>
                      <a:pPr>
                        <a:lnSpc>
                          <a:spcPct val="115000"/>
                        </a:lnSpc>
                      </a:pPr>
                      <a:r>
                        <a:rPr lang="nl-NL" sz="1200" kern="100" dirty="0">
                          <a:effectLst/>
                          <a:latin typeface="+mj-lt"/>
                        </a:rPr>
                        <a:t>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2026</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2027</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2028</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2029</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2030</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24688638"/>
                  </a:ext>
                </a:extLst>
              </a:tr>
              <a:tr h="318463">
                <a:tc>
                  <a:txBody>
                    <a:bodyPr/>
                    <a:lstStyle/>
                    <a:p>
                      <a:pPr>
                        <a:lnSpc>
                          <a:spcPct val="115000"/>
                        </a:lnSpc>
                      </a:pPr>
                      <a:r>
                        <a:rPr lang="en-US" sz="1200" kern="100" dirty="0">
                          <a:effectLst/>
                          <a:latin typeface="+mj-lt"/>
                          <a:ea typeface="Calibri" panose="020F0502020204030204" pitchFamily="34" charset="0"/>
                          <a:cs typeface="Times New Roman" panose="02020603050405020304" pitchFamily="18" charset="0"/>
                        </a:rPr>
                        <a:t>ETS2 opt-in</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rPr>
                        <a:t>30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43604641"/>
                  </a:ext>
                </a:extLst>
              </a:tr>
              <a:tr h="318463">
                <a:tc>
                  <a:txBody>
                    <a:bodyPr/>
                    <a:lstStyle/>
                    <a:p>
                      <a:pPr>
                        <a:lnSpc>
                          <a:spcPct val="115000"/>
                        </a:lnSpc>
                      </a:pPr>
                      <a:r>
                        <a:rPr lang="nl-NL" sz="1200" b="1" kern="100" dirty="0">
                          <a:solidFill>
                            <a:schemeClr val="lt1"/>
                          </a:solidFill>
                          <a:effectLst/>
                          <a:latin typeface="+mn-lt"/>
                          <a:ea typeface="+mn-ea"/>
                          <a:cs typeface="+mn-cs"/>
                        </a:rPr>
                        <a:t>Bijmengverplichting (75% per 2027)</a:t>
                      </a:r>
                      <a:endParaRPr lang="nl-NL" sz="1200" b="1" kern="100" dirty="0">
                        <a:solidFill>
                          <a:schemeClr val="lt1"/>
                        </a:solidFill>
                        <a:effectLst/>
                        <a:latin typeface="+mn-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8,3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12,8</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21,2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34,0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3733585278"/>
                  </a:ext>
                </a:extLst>
              </a:tr>
              <a:tr h="318463">
                <a:tc>
                  <a:txBody>
                    <a:bodyPr/>
                    <a:lstStyle/>
                    <a:p>
                      <a:pPr>
                        <a:lnSpc>
                          <a:spcPct val="115000"/>
                        </a:lnSpc>
                      </a:pPr>
                      <a:r>
                        <a:rPr lang="en-US" sz="1200" kern="100" dirty="0" err="1">
                          <a:effectLst/>
                          <a:latin typeface="+mj-lt"/>
                          <a:ea typeface="Calibri" panose="020F0502020204030204" pitchFamily="34" charset="0"/>
                          <a:cs typeface="Times New Roman" panose="02020603050405020304" pitchFamily="18" charset="0"/>
                        </a:rPr>
                        <a:t>Compensatie</a:t>
                      </a:r>
                      <a:r>
                        <a:rPr lang="en-US" sz="1200" kern="100" dirty="0">
                          <a:effectLst/>
                          <a:latin typeface="+mj-lt"/>
                          <a:ea typeface="Calibri" panose="020F0502020204030204" pitchFamily="34" charset="0"/>
                          <a:cs typeface="Times New Roman" panose="02020603050405020304" pitchFamily="18" charset="0"/>
                        </a:rPr>
                        <a:t> via </a:t>
                      </a:r>
                      <a:r>
                        <a:rPr lang="en-US" sz="1200" kern="100" dirty="0" err="1">
                          <a:effectLst/>
                          <a:latin typeface="+mj-lt"/>
                          <a:ea typeface="Calibri" panose="020F0502020204030204" pitchFamily="34" charset="0"/>
                          <a:cs typeface="Times New Roman" panose="02020603050405020304" pitchFamily="18" charset="0"/>
                        </a:rPr>
                        <a:t>afschaffen</a:t>
                      </a:r>
                      <a:r>
                        <a:rPr lang="en-US" sz="1200" kern="100" dirty="0">
                          <a:effectLst/>
                          <a:latin typeface="+mj-lt"/>
                          <a:ea typeface="Calibri" panose="020F0502020204030204" pitchFamily="34" charset="0"/>
                          <a:cs typeface="Times New Roman" panose="02020603050405020304" pitchFamily="18" charset="0"/>
                        </a:rPr>
                        <a:t> CO2-heffing</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-22,7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-29,3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-35,9</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-42,5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2658191006"/>
                  </a:ext>
                </a:extLst>
              </a:tr>
              <a:tr h="318463">
                <a:tc>
                  <a:txBody>
                    <a:bodyPr/>
                    <a:lstStyle/>
                    <a:p>
                      <a:pPr>
                        <a:lnSpc>
                          <a:spcPct val="115000"/>
                        </a:lnSpc>
                      </a:pPr>
                      <a:r>
                        <a:rPr lang="en-US" sz="1200" kern="100" dirty="0" err="1">
                          <a:effectLst/>
                          <a:latin typeface="+mj-lt"/>
                          <a:ea typeface="Calibri" panose="020F0502020204030204" pitchFamily="34" charset="0"/>
                          <a:cs typeface="Times New Roman" panose="02020603050405020304" pitchFamily="18" charset="0"/>
                        </a:rPr>
                        <a:t>Verschil</a:t>
                      </a:r>
                      <a:r>
                        <a:rPr lang="en-US" sz="1200" kern="100" dirty="0">
                          <a:effectLst/>
                          <a:latin typeface="+mj-lt"/>
                          <a:ea typeface="Calibri" panose="020F0502020204030204" pitchFamily="34" charset="0"/>
                          <a:cs typeface="Times New Roman" panose="02020603050405020304" pitchFamily="18" charset="0"/>
                        </a:rPr>
                        <a:t> </a:t>
                      </a:r>
                      <a:r>
                        <a:rPr lang="en-US" sz="1200" kern="100" dirty="0" err="1">
                          <a:effectLst/>
                          <a:latin typeface="+mj-lt"/>
                          <a:ea typeface="Calibri" panose="020F0502020204030204" pitchFamily="34" charset="0"/>
                          <a:cs typeface="Times New Roman" panose="02020603050405020304" pitchFamily="18" charset="0"/>
                        </a:rPr>
                        <a:t>bmv</a:t>
                      </a:r>
                      <a:r>
                        <a:rPr lang="en-US" sz="1200" kern="100" dirty="0">
                          <a:effectLst/>
                          <a:latin typeface="+mj-lt"/>
                          <a:ea typeface="Calibri" panose="020F0502020204030204" pitchFamily="34" charset="0"/>
                          <a:cs typeface="Times New Roman" panose="02020603050405020304" pitchFamily="18" charset="0"/>
                        </a:rPr>
                        <a:t> en </a:t>
                      </a:r>
                      <a:r>
                        <a:rPr lang="en-US" sz="1200" kern="100" dirty="0" err="1">
                          <a:effectLst/>
                          <a:latin typeface="+mj-lt"/>
                          <a:ea typeface="Calibri" panose="020F0502020204030204" pitchFamily="34" charset="0"/>
                          <a:cs typeface="Times New Roman" panose="02020603050405020304" pitchFamily="18" charset="0"/>
                        </a:rPr>
                        <a:t>compensatie</a:t>
                      </a:r>
                      <a:r>
                        <a:rPr lang="en-US" sz="1200" kern="100" dirty="0">
                          <a:effectLst/>
                          <a:latin typeface="+mj-lt"/>
                          <a:ea typeface="Calibri" panose="020F0502020204030204" pitchFamily="34" charset="0"/>
                          <a:cs typeface="Times New Roman" panose="02020603050405020304" pitchFamily="18" charset="0"/>
                        </a:rPr>
                        <a:t> CO2 </a:t>
                      </a:r>
                      <a:r>
                        <a:rPr lang="en-US" sz="1200" kern="100" dirty="0" err="1">
                          <a:effectLst/>
                          <a:latin typeface="+mj-lt"/>
                          <a:ea typeface="Calibri" panose="020F0502020204030204" pitchFamily="34" charset="0"/>
                          <a:cs typeface="Times New Roman" panose="02020603050405020304" pitchFamily="18" charset="0"/>
                        </a:rPr>
                        <a:t>naar</a:t>
                      </a:r>
                      <a:r>
                        <a:rPr lang="en-US" sz="1200" kern="100" dirty="0">
                          <a:effectLst/>
                          <a:latin typeface="+mj-lt"/>
                          <a:ea typeface="Calibri" panose="020F0502020204030204" pitchFamily="34" charset="0"/>
                          <a:cs typeface="Times New Roman" panose="02020603050405020304" pitchFamily="18" charset="0"/>
                        </a:rPr>
                        <a:t> </a:t>
                      </a:r>
                      <a:r>
                        <a:rPr lang="en-US" sz="1200" kern="100" dirty="0" err="1">
                          <a:effectLst/>
                          <a:latin typeface="+mj-lt"/>
                          <a:ea typeface="Calibri" panose="020F0502020204030204" pitchFamily="34" charset="0"/>
                          <a:cs typeface="Times New Roman" panose="02020603050405020304" pitchFamily="18" charset="0"/>
                        </a:rPr>
                        <a:t>beneden</a:t>
                      </a:r>
                      <a:r>
                        <a:rPr lang="en-US" sz="1200" kern="100" dirty="0">
                          <a:effectLst/>
                          <a:latin typeface="+mj-lt"/>
                          <a:ea typeface="Calibri" panose="020F0502020204030204" pitchFamily="34" charset="0"/>
                          <a:cs typeface="Times New Roman" panose="02020603050405020304" pitchFamily="18" charset="0"/>
                        </a:rPr>
                        <a:t>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14,4</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16,5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14,7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8,5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763606210"/>
                  </a:ext>
                </a:extLst>
              </a:tr>
              <a:tr h="318463">
                <a:tc>
                  <a:txBody>
                    <a:bodyPr/>
                    <a:lstStyle/>
                    <a:p>
                      <a:pPr>
                        <a:lnSpc>
                          <a:spcPct val="115000"/>
                        </a:lnSpc>
                      </a:pPr>
                      <a:r>
                        <a:rPr lang="en-US" sz="1200" kern="100" dirty="0" err="1">
                          <a:effectLst/>
                          <a:latin typeface="+mj-lt"/>
                        </a:rPr>
                        <a:t>Huidige</a:t>
                      </a:r>
                      <a:r>
                        <a:rPr lang="en-US" sz="1200" kern="100" dirty="0">
                          <a:effectLst/>
                          <a:latin typeface="+mj-lt"/>
                        </a:rPr>
                        <a:t> CO2 </a:t>
                      </a:r>
                      <a:r>
                        <a:rPr lang="en-US" sz="1200" kern="100" dirty="0" err="1">
                          <a:effectLst/>
                          <a:latin typeface="+mj-lt"/>
                        </a:rPr>
                        <a:t>heffing</a:t>
                      </a:r>
                      <a:r>
                        <a:rPr lang="en-US" sz="1200" kern="100" dirty="0">
                          <a:effectLst/>
                          <a:latin typeface="+mj-lt"/>
                        </a:rPr>
                        <a:t>  (al </a:t>
                      </a:r>
                      <a:r>
                        <a:rPr lang="en-US" sz="1200" kern="100" dirty="0" err="1">
                          <a:effectLst/>
                          <a:latin typeface="+mj-lt"/>
                        </a:rPr>
                        <a:t>geraamde</a:t>
                      </a:r>
                      <a:r>
                        <a:rPr lang="en-US" sz="1200" kern="100" dirty="0">
                          <a:effectLst/>
                          <a:latin typeface="+mj-lt"/>
                        </a:rPr>
                        <a:t> </a:t>
                      </a:r>
                      <a:r>
                        <a:rPr lang="en-US" sz="1200" kern="100" dirty="0" err="1">
                          <a:effectLst/>
                          <a:latin typeface="+mj-lt"/>
                        </a:rPr>
                        <a:t>inkomsten</a:t>
                      </a:r>
                      <a:r>
                        <a:rPr lang="en-US" sz="1200" kern="100" dirty="0">
                          <a:effectLst/>
                          <a:latin typeface="+mj-lt"/>
                        </a:rPr>
                        <a:t>)</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r>
                        <a:rPr lang="en-US" sz="1200" kern="100" dirty="0">
                          <a:effectLst/>
                          <a:latin typeface="+mj-lt"/>
                        </a:rPr>
                        <a:t>9,5</a:t>
                      </a:r>
                      <a:endParaRPr lang="nl-NL" sz="1200" kern="100" dirty="0">
                        <a:effectLst/>
                        <a:latin typeface="+mj-lt"/>
                      </a:endParaRPr>
                    </a:p>
                  </a:txBody>
                  <a:tcPr marL="68580" marR="68580" marT="0" marB="0" anchor="ctr"/>
                </a:tc>
                <a:tc>
                  <a:txBody>
                    <a:bodyPr/>
                    <a:lstStyle/>
                    <a:p>
                      <a:pPr algn="ctr"/>
                      <a:r>
                        <a:rPr lang="en-US" sz="1200" kern="100" dirty="0">
                          <a:effectLst/>
                          <a:latin typeface="+mj-lt"/>
                        </a:rPr>
                        <a:t>11,1</a:t>
                      </a: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rPr>
                        <a:t>12,8</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14,4</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16,1</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17,7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3523964367"/>
                  </a:ext>
                </a:extLst>
              </a:tr>
              <a:tr h="318463">
                <a:tc>
                  <a:txBody>
                    <a:bodyPr/>
                    <a:lstStyle/>
                    <a:p>
                      <a:pPr>
                        <a:lnSpc>
                          <a:spcPct val="115000"/>
                        </a:lnSpc>
                      </a:pPr>
                      <a:r>
                        <a:rPr lang="en-US" sz="1200" kern="100" dirty="0" err="1">
                          <a:effectLst/>
                          <a:latin typeface="+mj-lt"/>
                          <a:ea typeface="Calibri" panose="020F0502020204030204" pitchFamily="34" charset="0"/>
                          <a:cs typeface="Times New Roman" panose="02020603050405020304" pitchFamily="18" charset="0"/>
                        </a:rPr>
                        <a:t>Nieuwe</a:t>
                      </a:r>
                      <a:r>
                        <a:rPr lang="en-US" sz="1200" kern="100" dirty="0">
                          <a:effectLst/>
                          <a:latin typeface="+mj-lt"/>
                          <a:ea typeface="Calibri" panose="020F0502020204030204" pitchFamily="34" charset="0"/>
                          <a:cs typeface="Times New Roman" panose="02020603050405020304" pitchFamily="18" charset="0"/>
                        </a:rPr>
                        <a:t> </a:t>
                      </a:r>
                      <a:r>
                        <a:rPr lang="en-US" sz="1200" kern="100" dirty="0" err="1">
                          <a:effectLst/>
                          <a:latin typeface="+mj-lt"/>
                          <a:ea typeface="Calibri" panose="020F0502020204030204" pitchFamily="34" charset="0"/>
                          <a:cs typeface="Times New Roman" panose="02020603050405020304" pitchFamily="18" charset="0"/>
                        </a:rPr>
                        <a:t>inkomsten</a:t>
                      </a:r>
                      <a:r>
                        <a:rPr lang="en-US" sz="1200" kern="100" dirty="0">
                          <a:effectLst/>
                          <a:latin typeface="+mj-lt"/>
                          <a:ea typeface="Calibri" panose="020F0502020204030204" pitchFamily="34" charset="0"/>
                          <a:cs typeface="Times New Roman" panose="02020603050405020304" pitchFamily="18" charset="0"/>
                        </a:rPr>
                        <a:t> </a:t>
                      </a:r>
                      <a:r>
                        <a:rPr lang="en-US" sz="1200" kern="100" dirty="0" err="1">
                          <a:effectLst/>
                          <a:latin typeface="+mj-lt"/>
                          <a:ea typeface="Calibri" panose="020F0502020204030204" pitchFamily="34" charset="0"/>
                          <a:cs typeface="Times New Roman" panose="02020603050405020304" pitchFamily="18" charset="0"/>
                        </a:rPr>
                        <a:t>na</a:t>
                      </a:r>
                      <a:r>
                        <a:rPr lang="en-US" sz="1200" kern="100" dirty="0">
                          <a:effectLst/>
                          <a:latin typeface="+mj-lt"/>
                          <a:ea typeface="Calibri" panose="020F0502020204030204" pitchFamily="34" charset="0"/>
                          <a:cs typeface="Times New Roman" panose="02020603050405020304" pitchFamily="18" charset="0"/>
                        </a:rPr>
                        <a:t> BMV en CO2 </a:t>
                      </a:r>
                      <a:r>
                        <a:rPr lang="en-US" sz="1200" kern="100" dirty="0" err="1">
                          <a:effectLst/>
                          <a:latin typeface="+mj-lt"/>
                          <a:ea typeface="Calibri" panose="020F0502020204030204" pitchFamily="34" charset="0"/>
                          <a:cs typeface="Times New Roman" panose="02020603050405020304" pitchFamily="18" charset="0"/>
                        </a:rPr>
                        <a:t>heffing</a:t>
                      </a:r>
                      <a:r>
                        <a:rPr lang="en-US" sz="1200" kern="100" dirty="0">
                          <a:effectLst/>
                          <a:latin typeface="+mj-lt"/>
                          <a:ea typeface="Calibri" panose="020F0502020204030204" pitchFamily="34" charset="0"/>
                          <a:cs typeface="Times New Roman" panose="02020603050405020304" pitchFamily="18" charset="0"/>
                        </a:rPr>
                        <a:t> </a:t>
                      </a:r>
                      <a:r>
                        <a:rPr lang="en-US" sz="1200" kern="100" dirty="0" err="1">
                          <a:effectLst/>
                          <a:latin typeface="+mj-lt"/>
                          <a:ea typeface="Calibri" panose="020F0502020204030204" pitchFamily="34" charset="0"/>
                          <a:cs typeface="Times New Roman" panose="02020603050405020304" pitchFamily="18" charset="0"/>
                        </a:rPr>
                        <a:t>naar</a:t>
                      </a:r>
                      <a:r>
                        <a:rPr lang="en-US" sz="1200" kern="100" dirty="0">
                          <a:effectLst/>
                          <a:latin typeface="+mj-lt"/>
                          <a:ea typeface="Calibri" panose="020F0502020204030204" pitchFamily="34" charset="0"/>
                          <a:cs typeface="Times New Roman" panose="02020603050405020304" pitchFamily="18" charset="0"/>
                        </a:rPr>
                        <a:t> </a:t>
                      </a:r>
                      <a:r>
                        <a:rPr lang="en-US" sz="1200" kern="100" dirty="0" err="1">
                          <a:effectLst/>
                          <a:latin typeface="+mj-lt"/>
                          <a:ea typeface="Calibri" panose="020F0502020204030204" pitchFamily="34" charset="0"/>
                          <a:cs typeface="Times New Roman" panose="02020603050405020304" pitchFamily="18" charset="0"/>
                        </a:rPr>
                        <a:t>beneden</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r>
                        <a:rPr lang="en-US" sz="1200" kern="100" dirty="0">
                          <a:effectLst/>
                          <a:latin typeface="+mj-lt"/>
                        </a:rPr>
                        <a:t>9,5</a:t>
                      </a:r>
                      <a:endParaRPr lang="nl-NL" sz="1200" kern="100" dirty="0">
                        <a:effectLst/>
                        <a:latin typeface="+mj-lt"/>
                      </a:endParaRPr>
                    </a:p>
                  </a:txBody>
                  <a:tcPr marL="68580" marR="68580" marT="0" marB="0" anchor="ctr"/>
                </a:tc>
                <a:tc>
                  <a:txBody>
                    <a:bodyPr/>
                    <a:lstStyle/>
                    <a:p>
                      <a:pPr algn="ctr"/>
                      <a:r>
                        <a:rPr lang="en-US" sz="1200" kern="100" dirty="0">
                          <a:effectLst/>
                          <a:latin typeface="+mj-lt"/>
                        </a:rPr>
                        <a:t>9,5</a:t>
                      </a: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+1,6</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+2,1</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-1,4</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-9,2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688286944"/>
                  </a:ext>
                </a:extLst>
              </a:tr>
            </a:tbl>
          </a:graphicData>
        </a:graphic>
      </p:graphicFrame>
    </p:spTree>
    <p:extLst>
      <p:ext uri="{BB962C8B-B14F-4D97-AF65-F5344CB8AC3E}">
        <p14:creationId xmlns:p14="http://schemas.microsoft.com/office/powerpoint/2010/main" val="1337256400"/>
      </p:ext>
    </p:extLst>
  </p:cSld>
  <p:clrMapOvr>
    <a:masterClrMapping/>
  </p:clrMapOvr>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a:extLst>
            <a:ext uri="{FF2B5EF4-FFF2-40B4-BE49-F238E27FC236}">
              <a16:creationId xmlns:a16="http://schemas.microsoft.com/office/drawing/2014/main" id="{A4D107B3-B9CB-B770-230D-5C0C2DF879BA}"/>
            </a:ext>
          </a:extLst>
        </p:cNvPr>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7B68F33B-0513-0C32-1489-2D7B94B40EA2}"/>
              </a:ext>
            </a:extLst>
          </p:cNvPr>
          <p:cNvSpPr>
            <a:spLocks noGrp="1"/>
          </p:cNvSpPr>
          <p:nvPr>
            <p:ph idx="1"/>
          </p:nvPr>
        </p:nvSpPr>
        <p:spPr/>
        <p:txBody>
          <a:bodyPr numCol="1">
            <a:noAutofit/>
          </a:bodyPr>
          <a:lstStyle/>
          <a:p>
            <a:pPr>
              <a:lnSpc>
                <a:spcPct val="100000"/>
              </a:lnSpc>
            </a:pPr>
            <a:r>
              <a:rPr lang="nl-NL" sz="1600" kern="100" dirty="0">
                <a:latin typeface="Verdana" panose="020B0604030504040204" pitchFamily="34" charset="0"/>
                <a:cs typeface="Times New Roman" panose="02020603050405020304" pitchFamily="18" charset="0"/>
              </a:rPr>
              <a:t>Per 2027 kan waarschijnlijk een kostencompensatieregeling worden geïntroduceerd die de </a:t>
            </a:r>
            <a:r>
              <a:rPr lang="nl-NL" sz="1600" kern="100" dirty="0" err="1">
                <a:latin typeface="Verdana" panose="020B0604030504040204" pitchFamily="34" charset="0"/>
                <a:cs typeface="Times New Roman" panose="02020603050405020304" pitchFamily="18" charset="0"/>
              </a:rPr>
              <a:t>overshoot</a:t>
            </a:r>
            <a:r>
              <a:rPr lang="nl-NL" sz="1600" kern="100" dirty="0">
                <a:latin typeface="Verdana" panose="020B0604030504040204" pitchFamily="34" charset="0"/>
                <a:cs typeface="Times New Roman" panose="02020603050405020304" pitchFamily="18" charset="0"/>
              </a:rPr>
              <a:t> kan compenseren van ETS2 t.o.v. de CO2 heffing. </a:t>
            </a:r>
          </a:p>
          <a:p>
            <a:pPr>
              <a:lnSpc>
                <a:spcPct val="100000"/>
              </a:lnSpc>
            </a:pPr>
            <a:r>
              <a:rPr lang="nl-NL" sz="1600" kern="100" dirty="0">
                <a:latin typeface="Verdana" panose="020B0604030504040204" pitchFamily="34" charset="0"/>
                <a:cs typeface="Times New Roman" panose="02020603050405020304" pitchFamily="18" charset="0"/>
              </a:rPr>
              <a:t>Dit vormt compensatie op bedrijfsniveau omdat de hoogte van compensatie in de vormgeving gekoppeld kan worden aan gasverbruik. Hoe hoger het gasverbruik, hoe hoger de extra lasten vanuit ETS2 en hoe hoger de compensatie.</a:t>
            </a:r>
          </a:p>
          <a:p>
            <a:pPr>
              <a:lnSpc>
                <a:spcPct val="100000"/>
              </a:lnSpc>
            </a:pPr>
            <a:r>
              <a:rPr lang="nl-NL" sz="1600" kern="100" dirty="0">
                <a:latin typeface="Verdana" panose="020B0604030504040204" pitchFamily="34" charset="0"/>
                <a:cs typeface="Times New Roman" panose="02020603050405020304" pitchFamily="18" charset="0"/>
              </a:rPr>
              <a:t>De hoogte van de kostencompensatie kan tweejaarlijks worden afgestemd op de verduurzamingsambitie van de glastuinbouwsector conform het Convenant. </a:t>
            </a:r>
          </a:p>
        </p:txBody>
      </p:sp>
      <p:sp>
        <p:nvSpPr>
          <p:cNvPr id="3" name="Titel 2">
            <a:extLst>
              <a:ext uri="{FF2B5EF4-FFF2-40B4-BE49-F238E27FC236}">
                <a16:creationId xmlns:a16="http://schemas.microsoft.com/office/drawing/2014/main" id="{2A256EAC-3C2B-7A8F-E677-FE3810105E42}"/>
              </a:ext>
            </a:extLst>
          </p:cNvPr>
          <p:cNvSpPr>
            <a:spLocks noGrp="1"/>
          </p:cNvSpPr>
          <p:nvPr>
            <p:ph type="title"/>
          </p:nvPr>
        </p:nvSpPr>
        <p:spPr/>
        <p:txBody>
          <a:bodyPr>
            <a:normAutofit/>
          </a:bodyPr>
          <a:lstStyle/>
          <a:p>
            <a:r>
              <a:rPr lang="en-US" dirty="0"/>
              <a:t>2. </a:t>
            </a:r>
            <a:r>
              <a:rPr lang="en-US" dirty="0" err="1"/>
              <a:t>Kostencompensatieregeling</a:t>
            </a:r>
            <a:r>
              <a:rPr lang="en-US" dirty="0"/>
              <a:t> (1/2)</a:t>
            </a:r>
            <a:endParaRPr lang="nl-NL" dirty="0"/>
          </a:p>
        </p:txBody>
      </p:sp>
      <p:sp>
        <p:nvSpPr>
          <p:cNvPr id="4" name="Tijdelijke aanduiding voor datum 3">
            <a:extLst>
              <a:ext uri="{FF2B5EF4-FFF2-40B4-BE49-F238E27FC236}">
                <a16:creationId xmlns:a16="http://schemas.microsoft.com/office/drawing/2014/main" id="{88BC9623-7DFD-2D1F-E5C7-12862A034CFB}"/>
              </a:ext>
            </a:extLst>
          </p:cNvPr>
          <p:cNvSpPr>
            <a:spLocks noGrp="1"/>
          </p:cNvSpPr>
          <p:nvPr>
            <p:ph type="dt" sz="half" idx="10"/>
          </p:nvPr>
        </p:nvSpPr>
        <p:spPr/>
        <p:txBody>
          <a:bodyPr/>
          <a:lstStyle/>
          <a:p>
            <a:endParaRPr lang="nl-NL" dirty="0"/>
          </a:p>
        </p:txBody>
      </p:sp>
      <p:sp>
        <p:nvSpPr>
          <p:cNvPr id="5" name="Tijdelijke aanduiding voor voettekst 4">
            <a:extLst>
              <a:ext uri="{FF2B5EF4-FFF2-40B4-BE49-F238E27FC236}">
                <a16:creationId xmlns:a16="http://schemas.microsoft.com/office/drawing/2014/main" id="{1E4A8601-E845-A618-04CB-6DB21F4189D0}"/>
              </a:ext>
            </a:extLst>
          </p:cNvPr>
          <p:cNvSpPr>
            <a:spLocks noGrp="1"/>
          </p:cNvSpPr>
          <p:nvPr>
            <p:ph type="ftr" sz="quarter" idx="11"/>
          </p:nvPr>
        </p:nvSpPr>
        <p:spPr/>
        <p:txBody>
          <a:bodyPr/>
          <a:lstStyle/>
          <a:p>
            <a:endParaRPr lang="nl-NL" dirty="0"/>
          </a:p>
        </p:txBody>
      </p:sp>
      <p:sp>
        <p:nvSpPr>
          <p:cNvPr id="6" name="Tijdelijke aanduiding voor dianummer 5">
            <a:extLst>
              <a:ext uri="{FF2B5EF4-FFF2-40B4-BE49-F238E27FC236}">
                <a16:creationId xmlns:a16="http://schemas.microsoft.com/office/drawing/2014/main" id="{4B4A1376-00DC-AD41-960C-5688B3CB7262}"/>
              </a:ext>
            </a:extLst>
          </p:cNvPr>
          <p:cNvSpPr>
            <a:spLocks noGrp="1"/>
          </p:cNvSpPr>
          <p:nvPr>
            <p:ph type="sldNum" sz="quarter" idx="12"/>
          </p:nvPr>
        </p:nvSpPr>
        <p:spPr/>
        <p:txBody>
          <a:bodyPr/>
          <a:lstStyle/>
          <a:p>
            <a:fld id="{10A0A6AF-03C5-477E-939A-E28F7E7F05EA}" type="slidenum">
              <a:rPr lang="nl-NL" smtClean="0"/>
              <a:pPr/>
              <a:t>9</a:t>
            </a:fld>
            <a:endParaRPr lang="nl-NL" dirty="0"/>
          </a:p>
        </p:txBody>
      </p:sp>
      <p:graphicFrame>
        <p:nvGraphicFramePr>
          <p:cNvPr id="7" name="Tabel 6">
            <a:extLst>
              <a:ext uri="{FF2B5EF4-FFF2-40B4-BE49-F238E27FC236}">
                <a16:creationId xmlns:a16="http://schemas.microsoft.com/office/drawing/2014/main" id="{C9E50BFB-44CE-760F-A5A0-CC19A4EB7337}"/>
              </a:ext>
            </a:extLst>
          </p:cNvPr>
          <p:cNvGraphicFramePr>
            <a:graphicFrameLocks noGrp="1"/>
          </p:cNvGraphicFramePr>
          <p:nvPr>
            <p:extLst>
              <p:ext uri="{D42A27DB-BD31-4B8C-83A1-F6EECF244321}">
                <p14:modId xmlns:p14="http://schemas.microsoft.com/office/powerpoint/2010/main" val="3267636862"/>
              </p:ext>
            </p:extLst>
          </p:nvPr>
        </p:nvGraphicFramePr>
        <p:xfrm>
          <a:off x="1058778" y="4626993"/>
          <a:ext cx="10318281" cy="1592315"/>
        </p:xfrm>
        <a:graphic>
          <a:graphicData uri="http://schemas.openxmlformats.org/drawingml/2006/table">
            <a:tbl>
              <a:tblPr firstRow="1" firstCol="1" bandRow="1">
                <a:tableStyleId>{5C22544A-7EE6-4342-B048-85BDC9FD1C3A}</a:tableStyleId>
              </a:tblPr>
              <a:tblGrid>
                <a:gridCol w="4770488">
                  <a:extLst>
                    <a:ext uri="{9D8B030D-6E8A-4147-A177-3AD203B41FA5}">
                      <a16:colId xmlns:a16="http://schemas.microsoft.com/office/drawing/2014/main" val="1979017839"/>
                    </a:ext>
                  </a:extLst>
                </a:gridCol>
                <a:gridCol w="905942">
                  <a:extLst>
                    <a:ext uri="{9D8B030D-6E8A-4147-A177-3AD203B41FA5}">
                      <a16:colId xmlns:a16="http://schemas.microsoft.com/office/drawing/2014/main" val="2587807510"/>
                    </a:ext>
                  </a:extLst>
                </a:gridCol>
                <a:gridCol w="908140">
                  <a:extLst>
                    <a:ext uri="{9D8B030D-6E8A-4147-A177-3AD203B41FA5}">
                      <a16:colId xmlns:a16="http://schemas.microsoft.com/office/drawing/2014/main" val="2132554391"/>
                    </a:ext>
                  </a:extLst>
                </a:gridCol>
                <a:gridCol w="905942">
                  <a:extLst>
                    <a:ext uri="{9D8B030D-6E8A-4147-A177-3AD203B41FA5}">
                      <a16:colId xmlns:a16="http://schemas.microsoft.com/office/drawing/2014/main" val="1619049393"/>
                    </a:ext>
                  </a:extLst>
                </a:gridCol>
                <a:gridCol w="908140">
                  <a:extLst>
                    <a:ext uri="{9D8B030D-6E8A-4147-A177-3AD203B41FA5}">
                      <a16:colId xmlns:a16="http://schemas.microsoft.com/office/drawing/2014/main" val="1596065083"/>
                    </a:ext>
                  </a:extLst>
                </a:gridCol>
                <a:gridCol w="1011489">
                  <a:extLst>
                    <a:ext uri="{9D8B030D-6E8A-4147-A177-3AD203B41FA5}">
                      <a16:colId xmlns:a16="http://schemas.microsoft.com/office/drawing/2014/main" val="2659929171"/>
                    </a:ext>
                  </a:extLst>
                </a:gridCol>
                <a:gridCol w="908140">
                  <a:extLst>
                    <a:ext uri="{9D8B030D-6E8A-4147-A177-3AD203B41FA5}">
                      <a16:colId xmlns:a16="http://schemas.microsoft.com/office/drawing/2014/main" val="3787093487"/>
                    </a:ext>
                  </a:extLst>
                </a:gridCol>
              </a:tblGrid>
              <a:tr h="318463">
                <a:tc gridSpan="7">
                  <a:txBody>
                    <a:bodyPr/>
                    <a:lstStyle/>
                    <a:p>
                      <a:pPr>
                        <a:lnSpc>
                          <a:spcPct val="115000"/>
                        </a:lnSpc>
                      </a:pPr>
                      <a:r>
                        <a:rPr lang="nl-NL" sz="1200" kern="100" dirty="0">
                          <a:effectLst/>
                          <a:latin typeface="+mj-lt"/>
                        </a:rPr>
                        <a:t>Tabel 5: Compensatie voor ETS2 via kostencompensatieregeling </a:t>
                      </a:r>
                      <a:r>
                        <a:rPr lang="nl-NL" sz="1200" b="1" kern="100" dirty="0">
                          <a:solidFill>
                            <a:schemeClr val="lt1"/>
                          </a:solidFill>
                          <a:effectLst/>
                          <a:latin typeface="+mn-lt"/>
                          <a:ea typeface="+mn-ea"/>
                          <a:cs typeface="+mn-cs"/>
                        </a:rPr>
                        <a:t>in EUR/ton CO2</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tc hMerge="1">
                  <a:txBody>
                    <a:bodyPr/>
                    <a:lstStyle/>
                    <a:p>
                      <a:endParaRPr lang="nl-NL"/>
                    </a:p>
                  </a:txBody>
                  <a:tcPr/>
                </a:tc>
                <a:extLst>
                  <a:ext uri="{0D108BD9-81ED-4DB2-BD59-A6C34878D82A}">
                    <a16:rowId xmlns:a16="http://schemas.microsoft.com/office/drawing/2014/main" val="1739576829"/>
                  </a:ext>
                </a:extLst>
              </a:tr>
              <a:tr h="318463">
                <a:tc>
                  <a:txBody>
                    <a:bodyPr/>
                    <a:lstStyle/>
                    <a:p>
                      <a:pPr>
                        <a:lnSpc>
                          <a:spcPct val="115000"/>
                        </a:lnSpc>
                      </a:pPr>
                      <a:r>
                        <a:rPr lang="nl-NL" sz="1200" kern="100" dirty="0">
                          <a:effectLst/>
                          <a:latin typeface="+mj-lt"/>
                        </a:rPr>
                        <a:t> </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2026</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2027</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2028</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2029</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a:effectLst/>
                          <a:latin typeface="+mj-lt"/>
                        </a:rPr>
                        <a:t>2030</a:t>
                      </a:r>
                      <a:endParaRPr lang="nl-NL" sz="1200" kern="10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24688638"/>
                  </a:ext>
                </a:extLst>
              </a:tr>
              <a:tr h="318463">
                <a:tc>
                  <a:txBody>
                    <a:bodyPr/>
                    <a:lstStyle/>
                    <a:p>
                      <a:pPr>
                        <a:lnSpc>
                          <a:spcPct val="115000"/>
                        </a:lnSpc>
                      </a:pPr>
                      <a:r>
                        <a:rPr lang="en-US" sz="1200" kern="100" dirty="0">
                          <a:effectLst/>
                          <a:latin typeface="+mj-lt"/>
                          <a:ea typeface="Calibri" panose="020F0502020204030204" pitchFamily="34" charset="0"/>
                          <a:cs typeface="Times New Roman" panose="02020603050405020304" pitchFamily="18" charset="0"/>
                        </a:rPr>
                        <a:t>ETS2 opt-in</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rPr>
                        <a:t>30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50</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rPr>
                        <a:t>55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143604641"/>
                  </a:ext>
                </a:extLst>
              </a:tr>
              <a:tr h="318463">
                <a:tc>
                  <a:txBody>
                    <a:bodyPr/>
                    <a:lstStyle/>
                    <a:p>
                      <a:pPr>
                        <a:lnSpc>
                          <a:spcPct val="115000"/>
                        </a:lnSpc>
                      </a:pPr>
                      <a:r>
                        <a:rPr lang="en-US" sz="1200" kern="100" dirty="0" err="1">
                          <a:effectLst/>
                          <a:latin typeface="+mj-lt"/>
                          <a:ea typeface="Calibri" panose="020F0502020204030204" pitchFamily="34" charset="0"/>
                          <a:cs typeface="Times New Roman" panose="02020603050405020304" pitchFamily="18" charset="0"/>
                        </a:rPr>
                        <a:t>Compensatie</a:t>
                      </a:r>
                      <a:r>
                        <a:rPr lang="en-US" sz="1200" kern="100" dirty="0">
                          <a:effectLst/>
                          <a:latin typeface="+mj-lt"/>
                          <a:ea typeface="Calibri" panose="020F0502020204030204" pitchFamily="34" charset="0"/>
                          <a:cs typeface="Times New Roman" panose="02020603050405020304" pitchFamily="18" charset="0"/>
                        </a:rPr>
                        <a:t> via </a:t>
                      </a:r>
                      <a:r>
                        <a:rPr lang="en-US" sz="1200" kern="100" dirty="0" err="1">
                          <a:effectLst/>
                          <a:latin typeface="+mj-lt"/>
                          <a:ea typeface="Calibri" panose="020F0502020204030204" pitchFamily="34" charset="0"/>
                          <a:cs typeface="Times New Roman" panose="02020603050405020304" pitchFamily="18" charset="0"/>
                        </a:rPr>
                        <a:t>afschaffen</a:t>
                      </a:r>
                      <a:r>
                        <a:rPr lang="en-US" sz="1200" kern="100" dirty="0">
                          <a:effectLst/>
                          <a:latin typeface="+mj-lt"/>
                          <a:ea typeface="Calibri" panose="020F0502020204030204" pitchFamily="34" charset="0"/>
                          <a:cs typeface="Times New Roman" panose="02020603050405020304" pitchFamily="18" charset="0"/>
                        </a:rPr>
                        <a:t> CO2-heffing</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-22,7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-29,3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-35,9</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-42,5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3733585278"/>
                  </a:ext>
                </a:extLst>
              </a:tr>
              <a:tr h="318463">
                <a:tc>
                  <a:txBody>
                    <a:bodyPr/>
                    <a:lstStyle/>
                    <a:p>
                      <a:pPr>
                        <a:lnSpc>
                          <a:spcPct val="115000"/>
                        </a:lnSpc>
                      </a:pPr>
                      <a:r>
                        <a:rPr lang="en-US" sz="1200" kern="100" dirty="0" err="1">
                          <a:effectLst/>
                          <a:latin typeface="+mj-lt"/>
                          <a:ea typeface="Calibri" panose="020F0502020204030204" pitchFamily="34" charset="0"/>
                          <a:cs typeface="Times New Roman" panose="02020603050405020304" pitchFamily="18" charset="0"/>
                        </a:rPr>
                        <a:t>Compensatie</a:t>
                      </a:r>
                      <a:r>
                        <a:rPr lang="en-US" sz="1200" kern="100" dirty="0">
                          <a:effectLst/>
                          <a:latin typeface="+mj-lt"/>
                          <a:ea typeface="Calibri" panose="020F0502020204030204" pitchFamily="34" charset="0"/>
                          <a:cs typeface="Times New Roman" panose="02020603050405020304" pitchFamily="18" charset="0"/>
                        </a:rPr>
                        <a:t> via </a:t>
                      </a:r>
                      <a:r>
                        <a:rPr lang="en-US" sz="1200" kern="100" dirty="0" err="1">
                          <a:effectLst/>
                          <a:latin typeface="+mj-lt"/>
                          <a:ea typeface="Calibri" panose="020F0502020204030204" pitchFamily="34" charset="0"/>
                          <a:cs typeface="Times New Roman" panose="02020603050405020304" pitchFamily="18" charset="0"/>
                        </a:rPr>
                        <a:t>kostencompensatieregeling</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endParaRPr lang="nl-NL" sz="1200" kern="100" dirty="0">
                        <a:effectLst/>
                        <a:latin typeface="+mj-lt"/>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-7,3</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-20,7</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-19,1</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tc>
                  <a:txBody>
                    <a:bodyPr/>
                    <a:lstStyle/>
                    <a:p>
                      <a:pPr algn="ctr">
                        <a:lnSpc>
                          <a:spcPct val="115000"/>
                        </a:lnSpc>
                      </a:pPr>
                      <a:r>
                        <a:rPr lang="en-US" sz="1200" kern="100" dirty="0">
                          <a:effectLst/>
                          <a:latin typeface="+mj-lt"/>
                          <a:ea typeface="Calibri" panose="020F0502020204030204" pitchFamily="34" charset="0"/>
                          <a:cs typeface="Times New Roman" panose="02020603050405020304" pitchFamily="18" charset="0"/>
                        </a:rPr>
                        <a:t>-12,5</a:t>
                      </a:r>
                      <a:endParaRPr lang="nl-NL" sz="1200" kern="100" dirty="0">
                        <a:effectLst/>
                        <a:latin typeface="+mj-lt"/>
                        <a:ea typeface="Calibri" panose="020F0502020204030204" pitchFamily="34" charset="0"/>
                        <a:cs typeface="Times New Roman" panose="02020603050405020304" pitchFamily="18" charset="0"/>
                      </a:endParaRPr>
                    </a:p>
                  </a:txBody>
                  <a:tcPr marL="68580" marR="68580" marT="0" marB="0" anchor="ctr"/>
                </a:tc>
                <a:extLst>
                  <a:ext uri="{0D108BD9-81ED-4DB2-BD59-A6C34878D82A}">
                    <a16:rowId xmlns:a16="http://schemas.microsoft.com/office/drawing/2014/main" val="2658191006"/>
                  </a:ext>
                </a:extLst>
              </a:tr>
            </a:tbl>
          </a:graphicData>
        </a:graphic>
      </p:graphicFrame>
    </p:spTree>
    <p:extLst>
      <p:ext uri="{BB962C8B-B14F-4D97-AF65-F5344CB8AC3E}">
        <p14:creationId xmlns:p14="http://schemas.microsoft.com/office/powerpoint/2010/main" val="3240814089"/>
      </p:ext>
    </p:extLst>
  </p:cSld>
  <p:clrMapOvr>
    <a:masterClrMapping/>
  </p:clrMapOvr>
</p:sld>
</file>

<file path=ppt/theme/theme1.xml><?xml version="1.0" encoding="utf-8"?>
<a:theme xmlns:a="http://schemas.openxmlformats.org/drawingml/2006/main" name="Rijkshuisstijl Violet">
  <a:themeElements>
    <a:clrScheme name="Rijks Hemelblauw 1">
      <a:dk1>
        <a:srgbClr val="000000"/>
      </a:dk1>
      <a:lt1>
        <a:srgbClr val="FFFFFF"/>
      </a:lt1>
      <a:dk2>
        <a:srgbClr val="017BC6"/>
      </a:dk2>
      <a:lt2>
        <a:srgbClr val="D9EBF6"/>
      </a:lt2>
      <a:accent1>
        <a:srgbClr val="42145F"/>
      </a:accent1>
      <a:accent2>
        <a:srgbClr val="38870D"/>
      </a:accent2>
      <a:accent3>
        <a:srgbClr val="00689A"/>
      </a:accent3>
      <a:accent4>
        <a:srgbClr val="F9E11E"/>
      </a:accent4>
      <a:accent5>
        <a:srgbClr val="275837"/>
      </a:accent5>
      <a:accent6>
        <a:srgbClr val="94700A"/>
      </a:accent6>
      <a:hlink>
        <a:srgbClr val="017BC6"/>
      </a:hlink>
      <a:folHlink>
        <a:srgbClr val="B2D6EE"/>
      </a:folHlink>
    </a:clrScheme>
    <a:fontScheme name="Rijks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GG - Sjabloon 16x9 Hemelblauw - Xerox" id="{16A1774F-E071-964C-B8B7-2D280AB6BF9A}" vid="{87B0042A-ED10-A449-A080-6FB39A7A34C7}"/>
    </a:ext>
  </a:extLst>
</a:theme>
</file>

<file path=ppt/theme/theme2.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ppt/theme/theme3.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Words>2110</ap:Words>
  <ap:PresentationFormat>Breedbeeld</ap:PresentationFormat>
  <ap:Paragraphs>407</ap:Paragraphs>
  <ap:Slides>16</ap:Slides>
  <ap:HiddenSlides>0</ap:HiddenSlides>
  <ap:MMClips>0</ap:MMClips>
  <ap:ScaleCrop>false</ap:ScaleCrop>
  <ap:HeadingPairs>
    <vt:vector baseType="variant" size="6">
      <vt:variant>
        <vt:lpstr>Gebruikte lettertypen</vt:lpstr>
      </vt:variant>
      <vt:variant>
        <vt:i4>7</vt:i4>
      </vt:variant>
      <vt:variant>
        <vt:lpstr>Thema</vt:lpstr>
      </vt:variant>
      <vt:variant>
        <vt:i4>1</vt:i4>
      </vt:variant>
      <vt:variant>
        <vt:lpstr>Diatitels</vt:lpstr>
      </vt:variant>
      <vt:variant>
        <vt:i4>16</vt:i4>
      </vt:variant>
    </vt:vector>
  </ap:HeadingPairs>
  <ap:TitlesOfParts>
    <vt:vector baseType="lpstr" size="24">
      <vt:lpstr>Aptos</vt:lpstr>
      <vt:lpstr>Arial</vt:lpstr>
      <vt:lpstr>Calibri</vt:lpstr>
      <vt:lpstr>Courier New</vt:lpstr>
      <vt:lpstr>Symbol</vt:lpstr>
      <vt:lpstr>Verdana</vt:lpstr>
      <vt:lpstr>Wingdings</vt:lpstr>
      <vt:lpstr>Rijkshuisstijl Violet</vt:lpstr>
      <vt:lpstr>Stuk 33A Technische briefing glastuinbouw</vt:lpstr>
      <vt:lpstr>Aanleiding</vt:lpstr>
      <vt:lpstr>We bespreken graag de volgende elementendie op tafel liggen</vt:lpstr>
      <vt:lpstr>CO2-heffing</vt:lpstr>
      <vt:lpstr>ETS2 opt-in</vt:lpstr>
      <vt:lpstr>Bijmengverplichting groen gas</vt:lpstr>
      <vt:lpstr>Compensatie mogelijkheden</vt:lpstr>
      <vt:lpstr>1. Afschaffen CO2-heffing</vt:lpstr>
      <vt:lpstr>2. Kostencompensatieregeling (1/2)</vt:lpstr>
      <vt:lpstr>2. Kostencompensatieregeling (2/2)</vt:lpstr>
      <vt:lpstr>3. Fiscale compensatie via energiebelasting (1/3)</vt:lpstr>
      <vt:lpstr>3. Fiscale compensatie via energiebelasting (2/3)</vt:lpstr>
      <vt:lpstr>3. Fiscale compensatie via energiebelasting (3/3)</vt:lpstr>
      <vt:lpstr>Randvoorwaarden</vt:lpstr>
      <vt:lpstr>Samenvattend kennen we de volgende elementen</vt:lpstr>
      <vt:lpstr>Vervolg</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2025-06-02T14:56:52.0000000Z</dcterms:created>
  <dcterms:modified xsi:type="dcterms:W3CDTF">2025-06-02T14:57:14.0000000Z</dcterms:modified>
  <dc:description/>
  <dc:subject/>
  <keywords/>
  <version/>
  <category>------------------------</category>
</coreProperties>
</file>