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220F" w:rsidR="00214CAE" w:rsidP="00214CAE" w:rsidRDefault="00214CAE" w14:paraId="3376B7CB" w14:textId="1F210F3F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</w:pPr>
      <w:r w:rsidRPr="00DD220F"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  <w:t>Staten-Generaal</w:t>
      </w:r>
      <w:r w:rsidRPr="00DD220F"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  <w:tab/>
      </w:r>
      <w:r w:rsidRPr="00DD220F"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  <w:t>A</w:t>
      </w:r>
      <w:r w:rsidRPr="00DD220F"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  <w:tab/>
      </w:r>
      <w:r w:rsidRPr="00DD220F">
        <w:rPr>
          <w:rFonts w:ascii="Times New Roman" w:hAnsi="Times New Roman" w:eastAsia="Times New Roman" w:cs="Times New Roman"/>
          <w:b/>
          <w:kern w:val="0"/>
          <w:sz w:val="52"/>
          <w:szCs w:val="52"/>
          <w:lang w:eastAsia="nl-NL"/>
          <w14:ligatures w14:val="none"/>
        </w:rPr>
        <w:tab/>
        <w:t>1/2</w:t>
      </w:r>
    </w:p>
    <w:p w:rsidRPr="00DD220F" w:rsidR="00214CAE" w:rsidP="00214CAE" w:rsidRDefault="00214CAE" w14:paraId="6C75BA7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DD220F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Vergaderjaar 2024-2025</w:t>
      </w:r>
    </w:p>
    <w:p w:rsidRPr="00DD220F" w:rsidR="00214CAE" w:rsidP="00214CAE" w:rsidRDefault="00214CAE" w14:paraId="7B7E56C4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66200F" w:rsidR="00214CAE" w:rsidP="00214CAE" w:rsidRDefault="00214CAE" w14:paraId="727563BC" w14:textId="5CCFD1F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>36 762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 w:rsidRPr="00214CAE">
        <w:rPr>
          <w:rFonts w:ascii="Times New Roman" w:hAnsi="Times New Roman" w:cs="Times New Roman"/>
          <w:b/>
          <w:bCs/>
          <w:sz w:val="24"/>
          <w:szCs w:val="24"/>
        </w:rPr>
        <w:t>Verdrag tussen het Koninkrijk der Nederlanden en de  Republiek Letland inzake de uitwisseling en wederzijdse beveiliging van gerubriceerde gegevens; ‘s-Gravenhage, 15 januari 2025</w:t>
      </w:r>
    </w:p>
    <w:p w:rsidRPr="00DD220F" w:rsidR="00214CAE" w:rsidP="00214CAE" w:rsidRDefault="00214CAE" w14:paraId="281F7DFB" w14:textId="77777777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</w:pPr>
      <w:r w:rsidRPr="00DD220F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>Nr. 1</w:t>
      </w:r>
      <w:r w:rsidRPr="00DD220F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ab/>
      </w:r>
      <w:r w:rsidRPr="00DD220F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  <w:t>Brief van de minister van Buitenlandse Zaken</w:t>
      </w:r>
    </w:p>
    <w:p w:rsidRPr="00DD220F" w:rsidR="00214CAE" w:rsidP="00214CAE" w:rsidRDefault="00214CAE" w14:paraId="5B30C6C5" w14:textId="77777777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nl-NL"/>
          <w14:ligatures w14:val="none"/>
        </w:rPr>
      </w:pPr>
    </w:p>
    <w:p w:rsidRPr="00DD220F" w:rsidR="00214CAE" w:rsidP="00681C5E" w:rsidRDefault="00214CAE" w14:paraId="7946636E" w14:textId="52676EAB">
      <w:pPr>
        <w:spacing w:after="0" w:line="240" w:lineRule="auto"/>
        <w:ind w:right="-823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DD220F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Aan de Voorzitters van de Eerste en van</w:t>
      </w:r>
      <w:r w:rsidR="00681C5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DD220F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Tweede Kamer der Staten-Generaal</w:t>
      </w:r>
    </w:p>
    <w:p w:rsidRPr="00DD220F" w:rsidR="00214CAE" w:rsidP="00214CAE" w:rsidRDefault="00214CAE" w14:paraId="1C617A6F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214CAE" w:rsidP="00214CAE" w:rsidRDefault="00214CAE" w14:paraId="62A2B762" w14:textId="48F2017E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DD220F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Den Haag,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27 mei 2025</w:t>
      </w:r>
    </w:p>
    <w:p w:rsidRPr="005E2D9F" w:rsidR="00214CAE" w:rsidP="00214CAE" w:rsidRDefault="00214CAE" w14:paraId="0DA0E01E" w14:textId="26CD7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/>
      </w:r>
      <w:r>
        <w:br/>
      </w:r>
      <w:r w:rsidRPr="005E2D9F">
        <w:rPr>
          <w:rFonts w:ascii="Times New Roman" w:hAnsi="Times New Roman" w:cs="Times New Roman"/>
          <w:sz w:val="24"/>
          <w:szCs w:val="24"/>
        </w:rPr>
        <w:t>Overeenkomstig het bepaalde in artikel 2, eerste lid, en artikel 5, eerste lid, van de Rijkswet goedkeuring en bekendmaking verdragen, de Raad van State gehoord, heb ik de eer u hierbij ter stilzwijgende goedkeuring over te leggen het op 15 januari 2025</w:t>
      </w:r>
      <w:r w:rsidRPr="005E2D9F">
        <w:rPr>
          <w:rStyle w:val="preformatted"/>
          <w:rFonts w:ascii="Times New Roman" w:hAnsi="Times New Roman" w:cs="Times New Roman"/>
          <w:sz w:val="24"/>
          <w:szCs w:val="24"/>
        </w:rPr>
        <w:t xml:space="preserve"> </w:t>
      </w:r>
      <w:r w:rsidRPr="005E2D9F">
        <w:rPr>
          <w:rFonts w:ascii="Times New Roman" w:hAnsi="Times New Roman" w:cs="Times New Roman"/>
          <w:sz w:val="24"/>
          <w:szCs w:val="24"/>
        </w:rPr>
        <w:t xml:space="preserve">te </w:t>
      </w:r>
      <w:r w:rsidRPr="005E2D9F">
        <w:rPr>
          <w:rStyle w:val="preformatted"/>
          <w:rFonts w:ascii="Times New Roman" w:hAnsi="Times New Roman" w:cs="Times New Roman"/>
          <w:sz w:val="24"/>
          <w:szCs w:val="24"/>
        </w:rPr>
        <w:t>’s-Gravenhage</w:t>
      </w:r>
      <w:r w:rsidRPr="005E2D9F">
        <w:rPr>
          <w:rFonts w:ascii="Times New Roman" w:hAnsi="Times New Roman" w:cs="Times New Roman"/>
          <w:sz w:val="24"/>
          <w:szCs w:val="24"/>
        </w:rPr>
        <w:t xml:space="preserve"> tot stand gekomen </w:t>
      </w:r>
      <w:r w:rsidRPr="005E2D9F">
        <w:rPr>
          <w:rStyle w:val="preformatted"/>
          <w:rFonts w:ascii="Times New Roman" w:hAnsi="Times New Roman" w:cs="Times New Roman"/>
          <w:sz w:val="24"/>
          <w:szCs w:val="24"/>
        </w:rPr>
        <w:t>Verdrag tussen het Koninkrijk der Nederlanden en de Republiek Letland inzake de uitwisseling en wederzijdse beveiliging van gerubriceerde gegevens</w:t>
      </w:r>
      <w:r w:rsidRPr="005E2D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2D9F">
        <w:rPr>
          <w:rFonts w:ascii="Times New Roman" w:hAnsi="Times New Roman" w:cs="Times New Roman"/>
          <w:sz w:val="24"/>
          <w:szCs w:val="24"/>
        </w:rPr>
        <w:t>Trb</w:t>
      </w:r>
      <w:proofErr w:type="spellEnd"/>
      <w:r w:rsidRPr="005E2D9F">
        <w:rPr>
          <w:rFonts w:ascii="Times New Roman" w:hAnsi="Times New Roman" w:cs="Times New Roman"/>
          <w:sz w:val="24"/>
          <w:szCs w:val="24"/>
        </w:rPr>
        <w:t>. 2025, nr. 3).</w:t>
      </w:r>
    </w:p>
    <w:p w:rsidRPr="005E2D9F" w:rsidR="00214CAE" w:rsidP="00214CAE" w:rsidRDefault="00214CAE" w14:paraId="6FC2A99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E2D9F" w:rsidR="00214CAE" w:rsidP="00214CAE" w:rsidRDefault="00214CAE" w14:paraId="19F1567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9F">
        <w:rPr>
          <w:rFonts w:ascii="Times New Roman" w:hAnsi="Times New Roman" w:cs="Times New Roman"/>
          <w:sz w:val="24"/>
          <w:szCs w:val="24"/>
        </w:rPr>
        <w:t>Een toelichtende nota bij dit verdrag treft u eveneens hierbij aan.</w:t>
      </w:r>
    </w:p>
    <w:p w:rsidRPr="005E2D9F" w:rsidR="00214CAE" w:rsidP="00214CAE" w:rsidRDefault="00214CAE" w14:paraId="5A8E94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E2D9F" w:rsidR="00214CAE" w:rsidP="00214CAE" w:rsidRDefault="00214CAE" w14:paraId="2ADE365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9F">
        <w:rPr>
          <w:rFonts w:ascii="Times New Roman" w:hAnsi="Times New Roman" w:cs="Times New Roman"/>
          <w:sz w:val="24"/>
          <w:szCs w:val="24"/>
        </w:rPr>
        <w:t>De goedkeuring wordt voor het Europese deel en het Caribische deel van Nederland gevraagd.</w:t>
      </w:r>
    </w:p>
    <w:p w:rsidRPr="005E2D9F" w:rsidR="00214CAE" w:rsidP="00214CAE" w:rsidRDefault="00214CAE" w14:paraId="29D73B7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E2D9F" w:rsidR="00214CAE" w:rsidP="00214CAE" w:rsidRDefault="00214CAE" w14:paraId="050D357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E2D9F" w:rsidR="00214CAE" w:rsidP="00214CAE" w:rsidRDefault="00214CAE" w14:paraId="66C8182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9F">
        <w:rPr>
          <w:rFonts w:ascii="Times New Roman" w:hAnsi="Times New Roman" w:cs="Times New Roman"/>
          <w:sz w:val="24"/>
          <w:szCs w:val="24"/>
        </w:rPr>
        <w:t>De Minister van Buitenlandse Zaken,</w:t>
      </w:r>
    </w:p>
    <w:p w:rsidRPr="005E2D9F" w:rsidR="00214CAE" w:rsidP="00214CAE" w:rsidRDefault="005E2D9F" w14:paraId="6A3FDCDB" w14:textId="30990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C.C.J.</w:t>
      </w:r>
      <w:r w:rsidRPr="005E2D9F" w:rsidR="00214CAE">
        <w:rPr>
          <w:rFonts w:ascii="Times New Roman" w:hAnsi="Times New Roman" w:eastAsia="Times New Roman" w:cs="Times New Roman"/>
          <w:sz w:val="24"/>
          <w:szCs w:val="24"/>
        </w:rPr>
        <w:t xml:space="preserve"> Veldkamp</w:t>
      </w:r>
    </w:p>
    <w:p w:rsidRPr="00DD220F" w:rsidR="00214CAE" w:rsidP="00214CAE" w:rsidRDefault="00214CAE" w14:paraId="106B9E17" w14:textId="377BF63C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br/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Ter griffie van de Eerste en van de Tweede Kamer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der Staten-Generaal ontvangen op </w:t>
      </w:r>
      <w:r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3 juni 2025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.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</w:r>
    </w:p>
    <w:p w:rsidR="00214CAE" w:rsidP="00214CAE" w:rsidRDefault="00214CAE" w14:paraId="0B9C937A" w14:textId="42B3D7FA">
      <w:pPr>
        <w:spacing w:after="0" w:line="240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De wens dat het verdrag aan de uitdrukkelijke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goedkeuring van de Staten-Generaal wordt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onderworpen kan door of namens één van de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Kamers of door ten minste vijftien leden van de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Eerste Kamer dan wel dertig leden van de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Tweede Kamer te kennen worden gegeven </w:t>
      </w:r>
      <w:r w:rsidRPr="00DD220F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br/>
        <w:t xml:space="preserve">uiterlijk op </w:t>
      </w:r>
      <w:r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3 juli 2025.</w:t>
      </w:r>
    </w:p>
    <w:p w:rsidR="00F80165" w:rsidP="00214CAE" w:rsidRDefault="00F80165" w14:paraId="2F08B080" w14:textId="10D26EDD">
      <w:pPr>
        <w:spacing w:after="0"/>
      </w:pPr>
    </w:p>
    <w:sectPr w:rsidR="00F80165" w:rsidSect="005E2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552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E336" w14:textId="77777777" w:rsidR="00214CAE" w:rsidRDefault="00214CAE" w:rsidP="00214CAE">
      <w:pPr>
        <w:spacing w:after="0" w:line="240" w:lineRule="auto"/>
      </w:pPr>
      <w:r>
        <w:separator/>
      </w:r>
    </w:p>
  </w:endnote>
  <w:endnote w:type="continuationSeparator" w:id="0">
    <w:p w14:paraId="78C0D571" w14:textId="77777777" w:rsidR="00214CAE" w:rsidRDefault="00214CAE" w:rsidP="0021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349" w14:textId="77777777" w:rsidR="00214CAE" w:rsidRPr="00214CAE" w:rsidRDefault="00214CAE" w:rsidP="00214C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62C2" w14:textId="77777777" w:rsidR="00214CAE" w:rsidRPr="00214CAE" w:rsidRDefault="00214CAE" w:rsidP="00214C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06BE" w14:textId="77777777" w:rsidR="00214CAE" w:rsidRPr="00214CAE" w:rsidRDefault="00214CAE" w:rsidP="00214C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DA04" w14:textId="77777777" w:rsidR="00214CAE" w:rsidRDefault="00214CAE" w:rsidP="00214CAE">
      <w:pPr>
        <w:spacing w:after="0" w:line="240" w:lineRule="auto"/>
      </w:pPr>
      <w:r>
        <w:separator/>
      </w:r>
    </w:p>
  </w:footnote>
  <w:footnote w:type="continuationSeparator" w:id="0">
    <w:p w14:paraId="73AD858D" w14:textId="77777777" w:rsidR="00214CAE" w:rsidRDefault="00214CAE" w:rsidP="0021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0B35" w14:textId="77777777" w:rsidR="00214CAE" w:rsidRPr="00214CAE" w:rsidRDefault="00214CAE" w:rsidP="00214C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576D" w14:textId="77777777" w:rsidR="00681C5E" w:rsidRPr="00214CAE" w:rsidRDefault="00681C5E" w:rsidP="00214C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F3DB" w14:textId="77777777" w:rsidR="00681C5E" w:rsidRPr="00214CAE" w:rsidRDefault="00681C5E" w:rsidP="00214CA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E"/>
    <w:rsid w:val="00214CAE"/>
    <w:rsid w:val="00286373"/>
    <w:rsid w:val="00337432"/>
    <w:rsid w:val="005E2D9F"/>
    <w:rsid w:val="00681C5E"/>
    <w:rsid w:val="007C1DBB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5DE3"/>
  <w15:chartTrackingRefBased/>
  <w15:docId w15:val="{360556DF-31E7-4D8E-AF1A-9A125CF5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4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4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4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4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4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4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4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4C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4C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4C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4C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4C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4C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4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4C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4C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4C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4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4C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4CAE"/>
    <w:rPr>
      <w:b/>
      <w:bCs/>
      <w:smallCaps/>
      <w:color w:val="0F4761" w:themeColor="accent1" w:themeShade="BF"/>
      <w:spacing w:val="5"/>
    </w:rPr>
  </w:style>
  <w:style w:type="character" w:customStyle="1" w:styleId="preformatted">
    <w:name w:val="preformatted"/>
    <w:rsid w:val="00214CAE"/>
  </w:style>
  <w:style w:type="paragraph" w:styleId="Koptekst">
    <w:name w:val="header"/>
    <w:basedOn w:val="Standaard"/>
    <w:link w:val="KoptekstChar"/>
    <w:uiPriority w:val="99"/>
    <w:unhideWhenUsed/>
    <w:rsid w:val="00214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4CAE"/>
  </w:style>
  <w:style w:type="paragraph" w:styleId="Voettekst">
    <w:name w:val="footer"/>
    <w:basedOn w:val="Standaard"/>
    <w:link w:val="VoettekstChar"/>
    <w:uiPriority w:val="99"/>
    <w:unhideWhenUsed/>
    <w:rsid w:val="00214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1226</ap:Characters>
  <ap:DocSecurity>0</ap:DocSecurity>
  <ap:Lines>10</ap:Lines>
  <ap:Paragraphs>2</ap:Paragraphs>
  <ap:ScaleCrop>false</ap:ScaleCrop>
  <ap:LinksUpToDate>false</ap:LinksUpToDate>
  <ap:CharactersWithSpaces>1446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2025-06-04T11:16:00.0000000Z</dcterms:created>
  <dcterms:modified xsi:type="dcterms:W3CDTF">2025-06-04T11:16:00.0000000Z</dcterms:modified>
  <version/>
  <category/>
</coreProperties>
</file>