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93933" w:rsidR="008A32A0" w:rsidP="000D6801" w:rsidRDefault="008A32A0" w14:paraId="57C5C0FE" w14:textId="39D920BE">
      <w:pPr>
        <w:pBdr>
          <w:bottom w:val="single" w:color="000000" w:sz="4" w:space="1"/>
        </w:pBdr>
        <w:tabs>
          <w:tab w:val="left" w:pos="184"/>
          <w:tab w:val="left" w:pos="1390"/>
          <w:tab w:val="center" w:pos="4513"/>
        </w:tabs>
        <w:spacing w:after="0" w:line="276" w:lineRule="auto"/>
        <w:jc w:val="center"/>
        <w:rPr>
          <w:rFonts w:asciiTheme="majorBidi" w:hAnsiTheme="majorBidi" w:cstheme="majorBidi"/>
          <w:b/>
          <w:sz w:val="24"/>
          <w:szCs w:val="24"/>
          <w:lang w:val="en-US"/>
        </w:rPr>
      </w:pPr>
      <w:r w:rsidRPr="00393933">
        <w:rPr>
          <w:rFonts w:asciiTheme="majorBidi" w:hAnsiTheme="majorBidi" w:cstheme="majorBidi"/>
          <w:b/>
          <w:sz w:val="24"/>
          <w:szCs w:val="24"/>
          <w:lang w:val="en-US"/>
        </w:rPr>
        <w:t>Minutes of the Human Rights Council Bureau</w:t>
      </w:r>
    </w:p>
    <w:p w:rsidRPr="00393933" w:rsidR="008A32A0" w:rsidP="000D6801" w:rsidRDefault="00463613" w14:paraId="5889B07B" w14:textId="337D90EC">
      <w:pPr>
        <w:pBdr>
          <w:bottom w:val="single" w:color="000000" w:sz="4" w:space="1"/>
        </w:pBdr>
        <w:spacing w:after="0" w:line="276" w:lineRule="auto"/>
        <w:jc w:val="center"/>
        <w:rPr>
          <w:rFonts w:asciiTheme="majorBidi" w:hAnsiTheme="majorBidi" w:cstheme="majorBidi"/>
          <w:b/>
          <w:sz w:val="24"/>
          <w:szCs w:val="24"/>
          <w:lang w:val="en-US"/>
        </w:rPr>
      </w:pPr>
      <w:r>
        <w:rPr>
          <w:rFonts w:asciiTheme="majorBidi" w:hAnsiTheme="majorBidi" w:cstheme="majorBidi"/>
          <w:b/>
          <w:sz w:val="24"/>
          <w:szCs w:val="24"/>
          <w:lang w:val="en-US"/>
        </w:rPr>
        <w:t>1 April</w:t>
      </w:r>
      <w:r w:rsidRPr="00393933" w:rsidR="001A41B5">
        <w:rPr>
          <w:rFonts w:asciiTheme="majorBidi" w:hAnsiTheme="majorBidi" w:cstheme="majorBidi"/>
          <w:b/>
          <w:sz w:val="24"/>
          <w:szCs w:val="24"/>
          <w:lang w:val="en-US"/>
        </w:rPr>
        <w:t xml:space="preserve"> </w:t>
      </w:r>
      <w:r w:rsidRPr="00393933" w:rsidR="008A32A0">
        <w:rPr>
          <w:rFonts w:asciiTheme="majorBidi" w:hAnsiTheme="majorBidi" w:cstheme="majorBidi"/>
          <w:b/>
          <w:sz w:val="24"/>
          <w:szCs w:val="24"/>
          <w:lang w:val="en-US"/>
        </w:rPr>
        <w:t>202</w:t>
      </w:r>
      <w:r w:rsidRPr="00393933" w:rsidR="00E333C2">
        <w:rPr>
          <w:rFonts w:asciiTheme="majorBidi" w:hAnsiTheme="majorBidi" w:cstheme="majorBidi"/>
          <w:b/>
          <w:sz w:val="24"/>
          <w:szCs w:val="24"/>
          <w:lang w:val="en-US"/>
        </w:rPr>
        <w:t>5</w:t>
      </w:r>
    </w:p>
    <w:p w:rsidRPr="00393933" w:rsidR="00831D2D" w:rsidP="000D6801" w:rsidRDefault="00831D2D" w14:paraId="53DB4CA0" w14:textId="77777777">
      <w:pPr>
        <w:autoSpaceDE w:val="0"/>
        <w:spacing w:after="0" w:line="276" w:lineRule="auto"/>
        <w:ind w:firstLine="360"/>
        <w:jc w:val="both"/>
        <w:rPr>
          <w:rFonts w:asciiTheme="majorBidi" w:hAnsiTheme="majorBidi" w:cstheme="majorBidi"/>
          <w:sz w:val="24"/>
          <w:szCs w:val="24"/>
          <w:lang w:val="en-US"/>
        </w:rPr>
      </w:pPr>
    </w:p>
    <w:p w:rsidR="00522475" w:rsidP="000D6801" w:rsidRDefault="008A32A0" w14:paraId="36ACE029" w14:textId="67B00A08">
      <w:pPr>
        <w:spacing w:after="0" w:line="276" w:lineRule="auto"/>
        <w:jc w:val="both"/>
        <w:rPr>
          <w:rFonts w:asciiTheme="majorBidi" w:hAnsiTheme="majorBidi" w:cstheme="majorBidi"/>
          <w:sz w:val="24"/>
          <w:szCs w:val="24"/>
          <w:lang w:val="en-US"/>
        </w:rPr>
      </w:pPr>
      <w:r w:rsidRPr="00393933">
        <w:rPr>
          <w:rFonts w:asciiTheme="majorBidi" w:hAnsiTheme="majorBidi" w:cstheme="majorBidi"/>
          <w:sz w:val="24"/>
          <w:szCs w:val="24"/>
          <w:lang w:val="en-US"/>
        </w:rPr>
        <w:t xml:space="preserve">On </w:t>
      </w:r>
      <w:r w:rsidR="00463613">
        <w:rPr>
          <w:rFonts w:asciiTheme="majorBidi" w:hAnsiTheme="majorBidi" w:cstheme="majorBidi"/>
          <w:sz w:val="24"/>
          <w:szCs w:val="24"/>
          <w:lang w:val="en-US"/>
        </w:rPr>
        <w:t>1 April</w:t>
      </w:r>
      <w:r w:rsidRPr="00393933">
        <w:rPr>
          <w:rFonts w:asciiTheme="majorBidi" w:hAnsiTheme="majorBidi" w:cstheme="majorBidi"/>
          <w:sz w:val="24"/>
          <w:szCs w:val="24"/>
          <w:lang w:val="en-US"/>
        </w:rPr>
        <w:t xml:space="preserve"> 202</w:t>
      </w:r>
      <w:r w:rsidRPr="00393933" w:rsidR="00E333C2">
        <w:rPr>
          <w:rFonts w:asciiTheme="majorBidi" w:hAnsiTheme="majorBidi" w:cstheme="majorBidi"/>
          <w:sz w:val="24"/>
          <w:szCs w:val="24"/>
          <w:lang w:val="en-US"/>
        </w:rPr>
        <w:t>5</w:t>
      </w:r>
      <w:r w:rsidRPr="00393933" w:rsidR="00AD2BE0">
        <w:rPr>
          <w:rFonts w:asciiTheme="majorBidi" w:hAnsiTheme="majorBidi" w:cstheme="majorBidi"/>
          <w:sz w:val="24"/>
          <w:szCs w:val="24"/>
          <w:lang w:val="en-US"/>
        </w:rPr>
        <w:t xml:space="preserve">, the Bureau held a meeting </w:t>
      </w:r>
      <w:r w:rsidRPr="00393933" w:rsidR="00522475">
        <w:rPr>
          <w:rFonts w:asciiTheme="majorBidi" w:hAnsiTheme="majorBidi" w:cstheme="majorBidi"/>
          <w:sz w:val="24"/>
          <w:szCs w:val="24"/>
          <w:lang w:val="en-US"/>
        </w:rPr>
        <w:t>with the following agenda:</w:t>
      </w:r>
    </w:p>
    <w:p w:rsidRPr="00393933" w:rsidR="001374BD" w:rsidP="000D6801" w:rsidRDefault="001374BD" w14:paraId="63D9A511" w14:textId="77777777">
      <w:pPr>
        <w:spacing w:after="0" w:line="276" w:lineRule="auto"/>
        <w:jc w:val="both"/>
        <w:rPr>
          <w:rFonts w:asciiTheme="majorBidi" w:hAnsiTheme="majorBidi" w:cstheme="majorBidi"/>
          <w:sz w:val="24"/>
          <w:szCs w:val="24"/>
          <w:lang w:val="en-US"/>
        </w:rPr>
      </w:pPr>
    </w:p>
    <w:p w:rsidR="007A5DBE" w:rsidP="007A5DBE" w:rsidRDefault="00463613" w14:paraId="4A3F0CE1" w14:textId="682492B3">
      <w:pPr>
        <w:pStyle w:val="ListParagraph"/>
        <w:numPr>
          <w:ilvl w:val="0"/>
          <w:numId w:val="31"/>
        </w:numPr>
        <w:spacing w:after="0" w:line="276"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Discuss </w:t>
      </w:r>
      <w:r w:rsidR="0001516F">
        <w:rPr>
          <w:rFonts w:asciiTheme="majorBidi" w:hAnsiTheme="majorBidi" w:cstheme="majorBidi"/>
          <w:sz w:val="24"/>
          <w:szCs w:val="24"/>
          <w:lang w:val="en-US"/>
        </w:rPr>
        <w:t xml:space="preserve">correspondence concerning the Special Rapporteur on the </w:t>
      </w:r>
      <w:r w:rsidR="0036029F">
        <w:rPr>
          <w:rFonts w:asciiTheme="majorBidi" w:hAnsiTheme="majorBidi" w:cstheme="majorBidi"/>
          <w:sz w:val="24"/>
          <w:szCs w:val="24"/>
          <w:lang w:val="en-US"/>
        </w:rPr>
        <w:t xml:space="preserve">Palestinian </w:t>
      </w:r>
      <w:r w:rsidRPr="51E98CE4" w:rsidR="00FF6148">
        <w:rPr>
          <w:rFonts w:asciiTheme="majorBidi" w:hAnsiTheme="majorBidi" w:cstheme="majorBidi"/>
          <w:sz w:val="24"/>
          <w:szCs w:val="24"/>
          <w:lang w:val="en-US"/>
        </w:rPr>
        <w:t>t</w:t>
      </w:r>
      <w:r w:rsidRPr="51E98CE4" w:rsidR="0036029F">
        <w:rPr>
          <w:rFonts w:asciiTheme="majorBidi" w:hAnsiTheme="majorBidi" w:cstheme="majorBidi"/>
          <w:sz w:val="24"/>
          <w:szCs w:val="24"/>
          <w:lang w:val="en-US"/>
        </w:rPr>
        <w:t>erritor</w:t>
      </w:r>
      <w:r w:rsidRPr="51E98CE4" w:rsidR="002E7AB0">
        <w:rPr>
          <w:rFonts w:asciiTheme="majorBidi" w:hAnsiTheme="majorBidi" w:cstheme="majorBidi"/>
          <w:sz w:val="24"/>
          <w:szCs w:val="24"/>
          <w:lang w:val="en-US"/>
        </w:rPr>
        <w:t>ies</w:t>
      </w:r>
      <w:r w:rsidR="00FF6148">
        <w:rPr>
          <w:rFonts w:asciiTheme="majorBidi" w:hAnsiTheme="majorBidi" w:cstheme="majorBidi"/>
          <w:sz w:val="24"/>
          <w:szCs w:val="24"/>
          <w:lang w:val="en-US"/>
        </w:rPr>
        <w:t xml:space="preserve"> occupied since 1967</w:t>
      </w:r>
      <w:r w:rsidR="007A5DBE">
        <w:rPr>
          <w:rFonts w:asciiTheme="majorBidi" w:hAnsiTheme="majorBidi" w:cstheme="majorBidi"/>
          <w:sz w:val="24"/>
          <w:szCs w:val="24"/>
          <w:lang w:val="en-US"/>
        </w:rPr>
        <w:t>;</w:t>
      </w:r>
      <w:r w:rsidR="00382652">
        <w:rPr>
          <w:rFonts w:asciiTheme="majorBidi" w:hAnsiTheme="majorBidi" w:cstheme="majorBidi"/>
          <w:sz w:val="24"/>
          <w:szCs w:val="24"/>
          <w:lang w:val="en-US"/>
        </w:rPr>
        <w:t xml:space="preserve"> and</w:t>
      </w:r>
    </w:p>
    <w:p w:rsidRPr="00931D89" w:rsidR="005427EC" w:rsidP="00931D89" w:rsidRDefault="00463613" w14:paraId="76AB5F62" w14:textId="25EC9245">
      <w:pPr>
        <w:pStyle w:val="ListParagraph"/>
        <w:numPr>
          <w:ilvl w:val="0"/>
          <w:numId w:val="31"/>
        </w:numPr>
        <w:spacing w:after="0" w:line="276" w:lineRule="auto"/>
        <w:jc w:val="both"/>
        <w:rPr>
          <w:rFonts w:asciiTheme="majorBidi" w:hAnsiTheme="majorBidi" w:cstheme="majorBidi"/>
          <w:sz w:val="24"/>
          <w:szCs w:val="24"/>
          <w:lang w:val="en-US"/>
        </w:rPr>
      </w:pPr>
      <w:r>
        <w:rPr>
          <w:rFonts w:asciiTheme="majorBidi" w:hAnsiTheme="majorBidi" w:cstheme="majorBidi"/>
          <w:sz w:val="24"/>
          <w:szCs w:val="24"/>
          <w:lang w:val="en-US"/>
        </w:rPr>
        <w:t>any other business</w:t>
      </w:r>
      <w:r w:rsidR="00931D89">
        <w:rPr>
          <w:rFonts w:asciiTheme="majorBidi" w:hAnsiTheme="majorBidi" w:cstheme="majorBidi"/>
          <w:sz w:val="24"/>
          <w:szCs w:val="24"/>
          <w:lang w:val="en-US"/>
        </w:rPr>
        <w:t>.</w:t>
      </w:r>
    </w:p>
    <w:p w:rsidRPr="00393933" w:rsidR="005A5DE0" w:rsidP="009D6A4C" w:rsidRDefault="005A5DE0" w14:paraId="15F84D73" w14:textId="64D1556F">
      <w:pPr>
        <w:tabs>
          <w:tab w:val="left" w:pos="426"/>
        </w:tabs>
        <w:suppressAutoHyphens/>
        <w:spacing w:after="0" w:line="276" w:lineRule="auto"/>
        <w:jc w:val="both"/>
        <w:rPr>
          <w:rFonts w:asciiTheme="majorBidi" w:hAnsiTheme="majorBidi" w:cstheme="majorBidi"/>
          <w:sz w:val="24"/>
          <w:szCs w:val="24"/>
        </w:rPr>
      </w:pPr>
    </w:p>
    <w:p w:rsidRPr="00A9737E" w:rsidR="00C614A1" w:rsidP="6A95ECC0" w:rsidRDefault="00C614A1" w14:paraId="161D3817" w14:textId="75EA7C9E">
      <w:pPr>
        <w:pStyle w:val="ListParagraph"/>
        <w:numPr>
          <w:ilvl w:val="0"/>
          <w:numId w:val="36"/>
        </w:numPr>
        <w:spacing w:after="0" w:line="276" w:lineRule="auto"/>
        <w:jc w:val="both"/>
        <w:rPr>
          <w:rFonts w:asciiTheme="majorBidi" w:hAnsiTheme="majorBidi" w:cstheme="majorBidi"/>
          <w:i/>
          <w:iCs/>
          <w:sz w:val="24"/>
          <w:szCs w:val="24"/>
          <w:lang w:val="en-US"/>
        </w:rPr>
      </w:pPr>
      <w:r w:rsidRPr="6A95ECC0">
        <w:rPr>
          <w:rFonts w:asciiTheme="majorBidi" w:hAnsiTheme="majorBidi" w:cstheme="majorBidi"/>
          <w:i/>
          <w:iCs/>
          <w:sz w:val="24"/>
          <w:szCs w:val="24"/>
          <w:lang w:val="en-US"/>
        </w:rPr>
        <w:t xml:space="preserve">Correspondence concerning the Special Rapporteur </w:t>
      </w:r>
      <w:r w:rsidRPr="00A9737E" w:rsidDel="00C614A1">
        <w:rPr>
          <w:rFonts w:asciiTheme="majorBidi" w:hAnsiTheme="majorBidi" w:cstheme="majorBidi"/>
          <w:i/>
          <w:iCs/>
          <w:sz w:val="24"/>
          <w:szCs w:val="24"/>
          <w:lang w:val="en-US"/>
        </w:rPr>
        <w:t xml:space="preserve">on the </w:t>
      </w:r>
      <w:r w:rsidRPr="00A9737E" w:rsidR="2E9F08DB">
        <w:rPr>
          <w:rFonts w:asciiTheme="majorBidi" w:hAnsiTheme="majorBidi" w:cstheme="majorBidi"/>
          <w:i/>
          <w:iCs/>
          <w:sz w:val="24"/>
          <w:szCs w:val="24"/>
          <w:lang w:val="en-US"/>
        </w:rPr>
        <w:t xml:space="preserve">Palestinian territories </w:t>
      </w:r>
      <w:r w:rsidRPr="00A9737E" w:rsidR="002649D7">
        <w:rPr>
          <w:rFonts w:asciiTheme="majorBidi" w:hAnsiTheme="majorBidi" w:cstheme="majorBidi"/>
          <w:i/>
          <w:iCs/>
          <w:sz w:val="24"/>
          <w:szCs w:val="24"/>
          <w:lang w:val="en-US"/>
        </w:rPr>
        <w:t>occupied</w:t>
      </w:r>
      <w:r w:rsidRPr="00A9737E" w:rsidR="2E9F08DB">
        <w:rPr>
          <w:rFonts w:asciiTheme="majorBidi" w:hAnsiTheme="majorBidi" w:cstheme="majorBidi"/>
          <w:i/>
          <w:iCs/>
          <w:sz w:val="24"/>
          <w:szCs w:val="24"/>
          <w:lang w:val="en-US"/>
        </w:rPr>
        <w:t xml:space="preserve"> since 1967</w:t>
      </w:r>
    </w:p>
    <w:p w:rsidRPr="00BB5CA9" w:rsidR="00F945AC" w:rsidP="008037E0" w:rsidRDefault="00F945AC" w14:paraId="2B6191D9" w14:textId="77777777">
      <w:pPr>
        <w:spacing w:after="0" w:line="276" w:lineRule="auto"/>
        <w:jc w:val="both"/>
        <w:rPr>
          <w:rFonts w:asciiTheme="majorBidi" w:hAnsiTheme="majorBidi" w:cstheme="majorBidi"/>
          <w:i/>
          <w:iCs/>
          <w:sz w:val="24"/>
          <w:szCs w:val="24"/>
          <w:lang w:eastAsia="en-GB"/>
        </w:rPr>
      </w:pPr>
    </w:p>
    <w:p w:rsidRPr="009A39EC" w:rsidR="00BB5CA9" w:rsidDel="00972ACE" w:rsidP="51E98CE4" w:rsidRDefault="00BB5CA9" w14:paraId="51790297" w14:textId="0F6C7AFE">
      <w:pPr>
        <w:suppressAutoHyphens/>
        <w:spacing w:after="120" w:line="276" w:lineRule="auto"/>
        <w:ind w:firstLine="360"/>
        <w:jc w:val="both"/>
        <w:rPr>
          <w:rFonts w:asciiTheme="majorBidi" w:hAnsiTheme="majorBidi" w:cstheme="majorBidi"/>
          <w:sz w:val="24"/>
          <w:szCs w:val="24"/>
          <w:lang w:val="en-US"/>
        </w:rPr>
      </w:pPr>
      <w:r w:rsidRPr="6187F224">
        <w:rPr>
          <w:rFonts w:asciiTheme="majorBidi" w:hAnsiTheme="majorBidi" w:cstheme="majorBidi"/>
          <w:sz w:val="24"/>
          <w:szCs w:val="24"/>
          <w:lang w:val="en-US"/>
        </w:rPr>
        <w:t xml:space="preserve">The President </w:t>
      </w:r>
      <w:r w:rsidRPr="6187F224" w:rsidR="00247A21">
        <w:rPr>
          <w:rFonts w:asciiTheme="majorBidi" w:hAnsiTheme="majorBidi" w:cstheme="majorBidi"/>
          <w:sz w:val="24"/>
          <w:szCs w:val="24"/>
          <w:lang w:val="en-US"/>
        </w:rPr>
        <w:t xml:space="preserve">informed the Bureau </w:t>
      </w:r>
      <w:r w:rsidRPr="6187F224">
        <w:rPr>
          <w:rFonts w:asciiTheme="majorBidi" w:hAnsiTheme="majorBidi" w:cstheme="majorBidi"/>
          <w:sz w:val="24"/>
          <w:szCs w:val="24"/>
          <w:lang w:val="en-US"/>
        </w:rPr>
        <w:t>that</w:t>
      </w:r>
      <w:r w:rsidRPr="6187F224" w:rsidR="00247A21">
        <w:rPr>
          <w:rFonts w:asciiTheme="majorBidi" w:hAnsiTheme="majorBidi" w:cstheme="majorBidi"/>
          <w:sz w:val="24"/>
          <w:szCs w:val="24"/>
          <w:lang w:val="en-US"/>
        </w:rPr>
        <w:t xml:space="preserve"> he </w:t>
      </w:r>
      <w:r w:rsidRPr="6187F224" w:rsidDel="00247A21">
        <w:rPr>
          <w:rFonts w:asciiTheme="majorBidi" w:hAnsiTheme="majorBidi" w:cstheme="majorBidi"/>
          <w:sz w:val="24"/>
          <w:szCs w:val="24"/>
          <w:lang w:val="en-US"/>
        </w:rPr>
        <w:t xml:space="preserve">had </w:t>
      </w:r>
      <w:r w:rsidRPr="51E98CE4">
        <w:rPr>
          <w:rFonts w:asciiTheme="majorBidi" w:hAnsiTheme="majorBidi" w:cstheme="majorBidi"/>
          <w:sz w:val="24"/>
          <w:szCs w:val="24"/>
          <w:lang w:val="en-US"/>
        </w:rPr>
        <w:t>received a letter dated 24 March 2025 from the Permanent Representative of Israel</w:t>
      </w:r>
      <w:r w:rsidRPr="6187F224" w:rsidR="00AA459D">
        <w:rPr>
          <w:rFonts w:asciiTheme="majorBidi" w:hAnsiTheme="majorBidi" w:cstheme="majorBidi"/>
          <w:sz w:val="24"/>
          <w:szCs w:val="24"/>
          <w:lang w:val="en-US"/>
        </w:rPr>
        <w:t>,</w:t>
      </w:r>
      <w:r w:rsidRPr="51E98CE4">
        <w:rPr>
          <w:rFonts w:asciiTheme="majorBidi" w:hAnsiTheme="majorBidi" w:cstheme="majorBidi"/>
          <w:sz w:val="24"/>
          <w:szCs w:val="24"/>
          <w:lang w:val="en-US"/>
        </w:rPr>
        <w:t xml:space="preserve"> </w:t>
      </w:r>
      <w:r w:rsidRPr="6187F224" w:rsidR="00714FE8">
        <w:rPr>
          <w:rFonts w:asciiTheme="majorBidi" w:hAnsiTheme="majorBidi" w:cstheme="majorBidi"/>
          <w:sz w:val="24"/>
          <w:szCs w:val="24"/>
          <w:lang w:val="en-US"/>
        </w:rPr>
        <w:t xml:space="preserve">which </w:t>
      </w:r>
      <w:r w:rsidRPr="51E98CE4">
        <w:rPr>
          <w:rFonts w:asciiTheme="majorBidi" w:hAnsiTheme="majorBidi" w:cstheme="majorBidi"/>
          <w:sz w:val="24"/>
          <w:szCs w:val="24"/>
          <w:lang w:val="en-US"/>
        </w:rPr>
        <w:t>alleg</w:t>
      </w:r>
      <w:r w:rsidRPr="51E98CE4" w:rsidR="00714FE8">
        <w:rPr>
          <w:rFonts w:asciiTheme="majorBidi" w:hAnsiTheme="majorBidi" w:cstheme="majorBidi"/>
          <w:sz w:val="24"/>
          <w:szCs w:val="24"/>
          <w:lang w:val="en-US"/>
        </w:rPr>
        <w:t>ed</w:t>
      </w:r>
      <w:r w:rsidRPr="51E98CE4">
        <w:rPr>
          <w:rFonts w:asciiTheme="majorBidi" w:hAnsiTheme="majorBidi" w:cstheme="majorBidi"/>
          <w:sz w:val="24"/>
          <w:szCs w:val="24"/>
          <w:lang w:val="en-US"/>
        </w:rPr>
        <w:t xml:space="preserve"> persistent non-compliance of the Special Rapporteur on the </w:t>
      </w:r>
      <w:r w:rsidRPr="65F5B036" w:rsidR="4DBF1A24">
        <w:rPr>
          <w:rFonts w:asciiTheme="majorBidi" w:hAnsiTheme="majorBidi" w:cstheme="majorBidi"/>
          <w:sz w:val="24"/>
          <w:szCs w:val="24"/>
          <w:lang w:val="en-US"/>
        </w:rPr>
        <w:t xml:space="preserve">Palestinian </w:t>
      </w:r>
      <w:r w:rsidRPr="4F3C11A7" w:rsidR="4DBF1A24">
        <w:rPr>
          <w:rFonts w:asciiTheme="majorBidi" w:hAnsiTheme="majorBidi" w:cstheme="majorBidi"/>
          <w:sz w:val="24"/>
          <w:szCs w:val="24"/>
          <w:lang w:val="en-US"/>
        </w:rPr>
        <w:t xml:space="preserve">territories </w:t>
      </w:r>
      <w:r w:rsidRPr="4F3C11A7" w:rsidR="002649D7">
        <w:rPr>
          <w:rFonts w:asciiTheme="majorBidi" w:hAnsiTheme="majorBidi" w:cstheme="majorBidi"/>
          <w:sz w:val="24"/>
          <w:szCs w:val="24"/>
          <w:lang w:val="en-US"/>
        </w:rPr>
        <w:t>occupied</w:t>
      </w:r>
      <w:r w:rsidRPr="4F3C11A7" w:rsidR="4DBF1A24">
        <w:rPr>
          <w:rFonts w:asciiTheme="majorBidi" w:hAnsiTheme="majorBidi" w:cstheme="majorBidi"/>
          <w:sz w:val="24"/>
          <w:szCs w:val="24"/>
          <w:lang w:val="en-US"/>
        </w:rPr>
        <w:t xml:space="preserve"> </w:t>
      </w:r>
      <w:r w:rsidRPr="7A686FEA" w:rsidR="4DBF1A24">
        <w:rPr>
          <w:rFonts w:asciiTheme="majorBidi" w:hAnsiTheme="majorBidi" w:cstheme="majorBidi"/>
          <w:sz w:val="24"/>
          <w:szCs w:val="24"/>
          <w:lang w:val="en-US"/>
        </w:rPr>
        <w:t xml:space="preserve">since </w:t>
      </w:r>
      <w:r w:rsidRPr="51E98CE4" w:rsidR="4DBF1A24">
        <w:rPr>
          <w:rFonts w:asciiTheme="majorBidi" w:hAnsiTheme="majorBidi" w:cstheme="majorBidi"/>
          <w:sz w:val="24"/>
          <w:szCs w:val="24"/>
          <w:lang w:val="en-US"/>
        </w:rPr>
        <w:t>1967</w:t>
      </w:r>
      <w:r w:rsidRPr="6187F224" w:rsidR="00BC40C3">
        <w:rPr>
          <w:rFonts w:asciiTheme="majorBidi" w:hAnsiTheme="majorBidi" w:cstheme="majorBidi"/>
          <w:sz w:val="24"/>
          <w:szCs w:val="24"/>
          <w:lang w:val="en-US"/>
        </w:rPr>
        <w:t xml:space="preserve"> (OPT)</w:t>
      </w:r>
      <w:r w:rsidRPr="51E98CE4">
        <w:rPr>
          <w:rFonts w:asciiTheme="majorBidi" w:hAnsiTheme="majorBidi" w:cstheme="majorBidi"/>
          <w:sz w:val="24"/>
          <w:szCs w:val="24"/>
          <w:lang w:val="en-US"/>
        </w:rPr>
        <w:t>, Ms Francesca Albanese, with the provisions of the Code of Conduct of the Special Procedures</w:t>
      </w:r>
      <w:r w:rsidRPr="6187F224" w:rsidR="007568D8">
        <w:rPr>
          <w:rFonts w:asciiTheme="majorBidi" w:hAnsiTheme="majorBidi" w:cstheme="majorBidi"/>
          <w:sz w:val="24"/>
          <w:szCs w:val="24"/>
          <w:lang w:val="en-US"/>
        </w:rPr>
        <w:t>, as outlined in Council resolution 5/2</w:t>
      </w:r>
      <w:r w:rsidRPr="51E98CE4">
        <w:rPr>
          <w:rFonts w:asciiTheme="majorBidi" w:hAnsiTheme="majorBidi" w:cstheme="majorBidi"/>
          <w:sz w:val="24"/>
          <w:szCs w:val="24"/>
          <w:lang w:val="en-US"/>
        </w:rPr>
        <w:t>. The letter further refer</w:t>
      </w:r>
      <w:r w:rsidRPr="51E98CE4" w:rsidR="00FE6F45">
        <w:rPr>
          <w:rFonts w:asciiTheme="majorBidi" w:hAnsiTheme="majorBidi" w:cstheme="majorBidi"/>
          <w:sz w:val="24"/>
          <w:szCs w:val="24"/>
          <w:lang w:val="en-US"/>
        </w:rPr>
        <w:t>red</w:t>
      </w:r>
      <w:r w:rsidRPr="51E98CE4">
        <w:rPr>
          <w:rFonts w:asciiTheme="majorBidi" w:hAnsiTheme="majorBidi" w:cstheme="majorBidi"/>
          <w:sz w:val="24"/>
          <w:szCs w:val="24"/>
          <w:lang w:val="en-US"/>
        </w:rPr>
        <w:t xml:space="preserve"> to</w:t>
      </w:r>
      <w:r w:rsidRPr="6187F224" w:rsidR="00FE6F45">
        <w:rPr>
          <w:rFonts w:asciiTheme="majorBidi" w:hAnsiTheme="majorBidi" w:cstheme="majorBidi"/>
          <w:sz w:val="24"/>
          <w:szCs w:val="24"/>
          <w:lang w:val="en-US"/>
        </w:rPr>
        <w:t xml:space="preserve"> Council</w:t>
      </w:r>
      <w:r w:rsidRPr="51E98CE4">
        <w:rPr>
          <w:rFonts w:asciiTheme="majorBidi" w:hAnsiTheme="majorBidi" w:cstheme="majorBidi"/>
          <w:sz w:val="24"/>
          <w:szCs w:val="24"/>
          <w:lang w:val="en-US"/>
        </w:rPr>
        <w:t xml:space="preserve"> PRST/8/2 on the terms of office of special procedure mandate holders</w:t>
      </w:r>
      <w:r w:rsidRPr="51E98CE4" w:rsidDel="00BB5CA9">
        <w:rPr>
          <w:rFonts w:asciiTheme="majorBidi" w:hAnsiTheme="majorBidi" w:cstheme="majorBidi"/>
          <w:sz w:val="24"/>
          <w:szCs w:val="24"/>
          <w:lang w:val="en-US"/>
        </w:rPr>
        <w:t xml:space="preserve"> </w:t>
      </w:r>
      <w:r w:rsidRPr="51E98CE4">
        <w:rPr>
          <w:rFonts w:asciiTheme="majorBidi" w:hAnsiTheme="majorBidi" w:cstheme="majorBidi"/>
          <w:sz w:val="24"/>
          <w:szCs w:val="24"/>
          <w:lang w:val="en-US"/>
        </w:rPr>
        <w:t>and request</w:t>
      </w:r>
      <w:r w:rsidRPr="51E98CE4" w:rsidR="00FE6F45">
        <w:rPr>
          <w:rFonts w:asciiTheme="majorBidi" w:hAnsiTheme="majorBidi" w:cstheme="majorBidi"/>
          <w:sz w:val="24"/>
          <w:szCs w:val="24"/>
          <w:lang w:val="en-US"/>
        </w:rPr>
        <w:t>ed</w:t>
      </w:r>
      <w:r w:rsidRPr="51E98CE4">
        <w:rPr>
          <w:rFonts w:asciiTheme="majorBidi" w:hAnsiTheme="majorBidi" w:cstheme="majorBidi"/>
          <w:sz w:val="24"/>
          <w:szCs w:val="24"/>
          <w:lang w:val="en-US"/>
        </w:rPr>
        <w:t xml:space="preserve"> that the President convey </w:t>
      </w:r>
      <w:r w:rsidRPr="6187F224" w:rsidR="00B525B3">
        <w:rPr>
          <w:rFonts w:asciiTheme="majorBidi" w:hAnsiTheme="majorBidi" w:cstheme="majorBidi"/>
          <w:sz w:val="24"/>
          <w:szCs w:val="24"/>
          <w:lang w:val="en-US"/>
        </w:rPr>
        <w:t xml:space="preserve">to the Council </w:t>
      </w:r>
      <w:r w:rsidRPr="51E98CE4">
        <w:rPr>
          <w:rFonts w:asciiTheme="majorBidi" w:hAnsiTheme="majorBidi" w:cstheme="majorBidi"/>
          <w:sz w:val="24"/>
          <w:szCs w:val="24"/>
          <w:lang w:val="en-US"/>
        </w:rPr>
        <w:t xml:space="preserve">the information provided </w:t>
      </w:r>
      <w:r w:rsidRPr="51E98CE4" w:rsidR="00B525B3">
        <w:rPr>
          <w:rFonts w:asciiTheme="majorBidi" w:hAnsiTheme="majorBidi" w:cstheme="majorBidi"/>
          <w:sz w:val="24"/>
          <w:szCs w:val="24"/>
          <w:lang w:val="en-US"/>
        </w:rPr>
        <w:t>in</w:t>
      </w:r>
      <w:r w:rsidRPr="6187F224" w:rsidR="00B525B3">
        <w:rPr>
          <w:rFonts w:asciiTheme="majorBidi" w:hAnsiTheme="majorBidi" w:cstheme="majorBidi"/>
          <w:sz w:val="24"/>
          <w:szCs w:val="24"/>
          <w:lang w:val="en-US"/>
        </w:rPr>
        <w:t xml:space="preserve"> the letter</w:t>
      </w:r>
      <w:r w:rsidRPr="51E98CE4">
        <w:rPr>
          <w:rFonts w:asciiTheme="majorBidi" w:hAnsiTheme="majorBidi" w:cstheme="majorBidi"/>
          <w:sz w:val="24"/>
          <w:szCs w:val="24"/>
          <w:lang w:val="en-US"/>
        </w:rPr>
        <w:t xml:space="preserve">. </w:t>
      </w:r>
      <w:r w:rsidRPr="51E98CE4" w:rsidR="00B40FE3">
        <w:rPr>
          <w:rFonts w:asciiTheme="majorBidi" w:hAnsiTheme="majorBidi" w:cstheme="majorBidi"/>
          <w:sz w:val="24"/>
          <w:szCs w:val="24"/>
          <w:lang w:val="en-US"/>
        </w:rPr>
        <w:t>The President</w:t>
      </w:r>
      <w:r w:rsidRPr="51E98CE4" w:rsidDel="00BB5CA9" w:rsidR="00B40FE3">
        <w:rPr>
          <w:rFonts w:asciiTheme="majorBidi" w:hAnsiTheme="majorBidi" w:cstheme="majorBidi"/>
          <w:sz w:val="24"/>
          <w:szCs w:val="24"/>
          <w:lang w:val="en-US"/>
        </w:rPr>
        <w:t xml:space="preserve"> </w:t>
      </w:r>
      <w:r w:rsidRPr="51E98CE4" w:rsidR="00B40FE3">
        <w:rPr>
          <w:rFonts w:asciiTheme="majorBidi" w:hAnsiTheme="majorBidi" w:cstheme="majorBidi"/>
          <w:sz w:val="24"/>
          <w:szCs w:val="24"/>
          <w:lang w:val="en-US"/>
        </w:rPr>
        <w:t>had</w:t>
      </w:r>
      <w:r w:rsidRPr="6187F224" w:rsidR="00B40FE3">
        <w:rPr>
          <w:rFonts w:asciiTheme="majorBidi" w:hAnsiTheme="majorBidi" w:cstheme="majorBidi"/>
          <w:sz w:val="24"/>
          <w:szCs w:val="24"/>
          <w:lang w:val="en-US"/>
        </w:rPr>
        <w:t xml:space="preserve"> also</w:t>
      </w:r>
      <w:r w:rsidRPr="51E98CE4" w:rsidR="00B40FE3">
        <w:rPr>
          <w:rFonts w:asciiTheme="majorBidi" w:hAnsiTheme="majorBidi" w:cstheme="majorBidi"/>
          <w:sz w:val="24"/>
          <w:szCs w:val="24"/>
          <w:lang w:val="en-US"/>
        </w:rPr>
        <w:t xml:space="preserve"> received a Note Verbale dated 28 March 2025 from the Permanent Mission of Argentina</w:t>
      </w:r>
      <w:r w:rsidRPr="6187F224" w:rsidR="00B40FE3">
        <w:rPr>
          <w:rFonts w:asciiTheme="majorBidi" w:hAnsiTheme="majorBidi" w:cstheme="majorBidi"/>
          <w:sz w:val="24"/>
          <w:szCs w:val="24"/>
          <w:lang w:val="en-US"/>
        </w:rPr>
        <w:t>,</w:t>
      </w:r>
      <w:r w:rsidRPr="51E98CE4" w:rsidR="00B40FE3">
        <w:rPr>
          <w:rFonts w:asciiTheme="majorBidi" w:hAnsiTheme="majorBidi" w:cstheme="majorBidi"/>
          <w:sz w:val="24"/>
          <w:szCs w:val="24"/>
          <w:lang w:val="en-US"/>
        </w:rPr>
        <w:t xml:space="preserve"> </w:t>
      </w:r>
      <w:r w:rsidRPr="6187F224" w:rsidR="00B40FE3">
        <w:rPr>
          <w:rFonts w:asciiTheme="majorBidi" w:hAnsiTheme="majorBidi" w:cstheme="majorBidi"/>
          <w:sz w:val="24"/>
          <w:szCs w:val="24"/>
          <w:lang w:val="en-US"/>
        </w:rPr>
        <w:t xml:space="preserve">which </w:t>
      </w:r>
      <w:r w:rsidRPr="51E98CE4" w:rsidR="00B40FE3">
        <w:rPr>
          <w:rFonts w:asciiTheme="majorBidi" w:hAnsiTheme="majorBidi" w:cstheme="majorBidi"/>
          <w:sz w:val="24"/>
          <w:szCs w:val="24"/>
          <w:lang w:val="en-US"/>
        </w:rPr>
        <w:t>supported the concerns raised by the Permanent Mission of Israel.</w:t>
      </w:r>
      <w:r w:rsidRPr="6187F224" w:rsidR="00B40FE3">
        <w:rPr>
          <w:rFonts w:asciiTheme="majorBidi" w:hAnsiTheme="majorBidi" w:cstheme="majorBidi"/>
          <w:sz w:val="24"/>
          <w:szCs w:val="24"/>
          <w:lang w:val="en-US"/>
        </w:rPr>
        <w:t xml:space="preserve"> </w:t>
      </w:r>
      <w:r w:rsidR="00AB63B1">
        <w:rPr>
          <w:rFonts w:asciiTheme="majorBidi" w:hAnsiTheme="majorBidi" w:cstheme="majorBidi"/>
          <w:sz w:val="24"/>
          <w:szCs w:val="24"/>
          <w:lang w:val="en-US"/>
        </w:rPr>
        <w:t xml:space="preserve">Similar letters from other stakeholders were also received. </w:t>
      </w:r>
    </w:p>
    <w:p w:rsidRPr="000617CC" w:rsidR="00BB5CA9" w:rsidP="51E98CE4" w:rsidRDefault="0062411C" w14:paraId="58DDB0CA" w14:textId="3041B7D9">
      <w:pPr>
        <w:suppressAutoHyphens/>
        <w:spacing w:after="120" w:line="276" w:lineRule="auto"/>
        <w:ind w:firstLine="360"/>
        <w:jc w:val="both"/>
        <w:rPr>
          <w:rFonts w:asciiTheme="majorBidi" w:hAnsiTheme="majorBidi" w:cstheme="majorBidi"/>
          <w:sz w:val="24"/>
          <w:szCs w:val="24"/>
          <w:lang w:val="en-US"/>
        </w:rPr>
      </w:pPr>
      <w:r w:rsidRPr="6187F224">
        <w:rPr>
          <w:rFonts w:asciiTheme="majorBidi" w:hAnsiTheme="majorBidi" w:cstheme="majorBidi"/>
          <w:sz w:val="24"/>
          <w:szCs w:val="24"/>
          <w:lang w:val="en-US"/>
        </w:rPr>
        <w:t>Moreover, o</w:t>
      </w:r>
      <w:r w:rsidRPr="6187F224" w:rsidR="006504CD">
        <w:rPr>
          <w:rFonts w:asciiTheme="majorBidi" w:hAnsiTheme="majorBidi" w:cstheme="majorBidi"/>
          <w:sz w:val="24"/>
          <w:szCs w:val="24"/>
          <w:lang w:val="en-US"/>
        </w:rPr>
        <w:t xml:space="preserve">n 28 March 2025, </w:t>
      </w:r>
      <w:r w:rsidRPr="51E98CE4" w:rsidR="006504CD">
        <w:rPr>
          <w:rFonts w:asciiTheme="majorBidi" w:hAnsiTheme="majorBidi" w:cstheme="majorBidi"/>
          <w:sz w:val="24"/>
          <w:szCs w:val="24"/>
          <w:lang w:val="en-US"/>
        </w:rPr>
        <w:t>t</w:t>
      </w:r>
      <w:r w:rsidRPr="51E98CE4" w:rsidR="00BB5CA9">
        <w:rPr>
          <w:rFonts w:asciiTheme="majorBidi" w:hAnsiTheme="majorBidi" w:cstheme="majorBidi"/>
          <w:sz w:val="24"/>
          <w:szCs w:val="24"/>
          <w:lang w:val="en-US"/>
        </w:rPr>
        <w:t xml:space="preserve">he President </w:t>
      </w:r>
      <w:r w:rsidRPr="6187F224" w:rsidDel="0062411C">
        <w:rPr>
          <w:rFonts w:asciiTheme="majorBidi" w:hAnsiTheme="majorBidi" w:cstheme="majorBidi"/>
          <w:sz w:val="24"/>
          <w:szCs w:val="24"/>
          <w:lang w:val="en-US"/>
        </w:rPr>
        <w:t xml:space="preserve">had </w:t>
      </w:r>
      <w:r w:rsidRPr="51E98CE4" w:rsidR="00BB5CA9">
        <w:rPr>
          <w:rFonts w:asciiTheme="majorBidi" w:hAnsiTheme="majorBidi" w:cstheme="majorBidi"/>
          <w:sz w:val="24"/>
          <w:szCs w:val="24"/>
          <w:lang w:val="en-US"/>
        </w:rPr>
        <w:t>received a letter from the 2023/2024 and 2024/2025 Chairs of the Coordination Committee (Mr. Isha Dyfan and Mr. Surya Deva</w:t>
      </w:r>
      <w:r w:rsidR="00541327">
        <w:rPr>
          <w:rFonts w:asciiTheme="majorBidi" w:hAnsiTheme="majorBidi" w:cstheme="majorBidi"/>
          <w:sz w:val="24"/>
          <w:szCs w:val="24"/>
          <w:lang w:val="en-US"/>
        </w:rPr>
        <w:t>, respectively</w:t>
      </w:r>
      <w:r w:rsidRPr="51E98CE4" w:rsidR="00BB5CA9">
        <w:rPr>
          <w:rFonts w:asciiTheme="majorBidi" w:hAnsiTheme="majorBidi" w:cstheme="majorBidi"/>
          <w:sz w:val="24"/>
          <w:szCs w:val="24"/>
          <w:lang w:val="en-US"/>
        </w:rPr>
        <w:t xml:space="preserve">), through which they </w:t>
      </w:r>
      <w:r w:rsidRPr="6187F224" w:rsidDel="0062411C">
        <w:rPr>
          <w:rFonts w:asciiTheme="majorBidi" w:hAnsiTheme="majorBidi" w:cstheme="majorBidi"/>
          <w:sz w:val="24"/>
          <w:szCs w:val="24"/>
          <w:lang w:val="en-US"/>
        </w:rPr>
        <w:t xml:space="preserve">had </w:t>
      </w:r>
      <w:r w:rsidRPr="51E98CE4" w:rsidR="00BB5CA9">
        <w:rPr>
          <w:rFonts w:asciiTheme="majorBidi" w:hAnsiTheme="majorBidi" w:cstheme="majorBidi"/>
          <w:sz w:val="24"/>
          <w:szCs w:val="24"/>
          <w:lang w:val="en-US"/>
        </w:rPr>
        <w:t xml:space="preserve">transmitted the Committee’s conclusions regarding  </w:t>
      </w:r>
      <w:r w:rsidR="00714BB8">
        <w:rPr>
          <w:rFonts w:asciiTheme="majorBidi" w:hAnsiTheme="majorBidi" w:cstheme="majorBidi"/>
          <w:sz w:val="24"/>
          <w:szCs w:val="24"/>
          <w:lang w:val="en-US"/>
        </w:rPr>
        <w:t xml:space="preserve">the </w:t>
      </w:r>
      <w:r w:rsidRPr="51E98CE4" w:rsidR="00BB5CA9">
        <w:rPr>
          <w:rFonts w:asciiTheme="majorBidi" w:hAnsiTheme="majorBidi" w:cstheme="majorBidi"/>
          <w:sz w:val="24"/>
          <w:szCs w:val="24"/>
          <w:lang w:val="en-US"/>
        </w:rPr>
        <w:t xml:space="preserve">allegations of </w:t>
      </w:r>
      <w:r w:rsidRPr="6187F224" w:rsidR="00D163B7">
        <w:rPr>
          <w:rFonts w:asciiTheme="majorBidi" w:hAnsiTheme="majorBidi" w:cstheme="majorBidi"/>
          <w:sz w:val="24"/>
          <w:szCs w:val="24"/>
          <w:lang w:val="en-US"/>
        </w:rPr>
        <w:t>violations of the Code of Conduct</w:t>
      </w:r>
      <w:r w:rsidRPr="6187F224" w:rsidR="00BC40C3">
        <w:rPr>
          <w:rFonts w:asciiTheme="majorBidi" w:hAnsiTheme="majorBidi" w:cstheme="majorBidi"/>
          <w:sz w:val="24"/>
          <w:szCs w:val="24"/>
          <w:lang w:val="en-US"/>
        </w:rPr>
        <w:t xml:space="preserve"> </w:t>
      </w:r>
      <w:r w:rsidRPr="51E98CE4" w:rsidR="00BB5CA9">
        <w:rPr>
          <w:rFonts w:asciiTheme="majorBidi" w:hAnsiTheme="majorBidi" w:cstheme="majorBidi"/>
          <w:sz w:val="24"/>
          <w:szCs w:val="24"/>
          <w:lang w:val="en-US"/>
        </w:rPr>
        <w:t xml:space="preserve">of </w:t>
      </w:r>
      <w:r w:rsidR="00AB63B1">
        <w:rPr>
          <w:rFonts w:asciiTheme="majorBidi" w:hAnsiTheme="majorBidi" w:cstheme="majorBidi"/>
          <w:sz w:val="24"/>
          <w:szCs w:val="24"/>
          <w:lang w:val="en-US"/>
        </w:rPr>
        <w:t>the Special Rapporteur</w:t>
      </w:r>
      <w:r w:rsidR="001F6811">
        <w:rPr>
          <w:rFonts w:asciiTheme="majorBidi" w:hAnsiTheme="majorBidi" w:cstheme="majorBidi"/>
          <w:sz w:val="24"/>
          <w:szCs w:val="24"/>
          <w:lang w:val="en-US"/>
        </w:rPr>
        <w:t xml:space="preserve"> </w:t>
      </w:r>
      <w:r w:rsidR="005E4660">
        <w:rPr>
          <w:rFonts w:asciiTheme="majorBidi" w:hAnsiTheme="majorBidi" w:cstheme="majorBidi"/>
          <w:sz w:val="24"/>
          <w:szCs w:val="24"/>
          <w:lang w:val="en-US"/>
        </w:rPr>
        <w:t>on the OPT</w:t>
      </w:r>
      <w:r w:rsidR="001F6811">
        <w:rPr>
          <w:rFonts w:asciiTheme="majorBidi" w:hAnsiTheme="majorBidi" w:cstheme="majorBidi"/>
          <w:sz w:val="24"/>
          <w:szCs w:val="24"/>
          <w:lang w:val="en-US"/>
        </w:rPr>
        <w:t xml:space="preserve"> </w:t>
      </w:r>
      <w:r w:rsidRPr="51E98CE4" w:rsidR="00BB5CA9">
        <w:rPr>
          <w:rFonts w:asciiTheme="majorBidi" w:hAnsiTheme="majorBidi" w:cstheme="majorBidi"/>
          <w:sz w:val="24"/>
          <w:szCs w:val="24"/>
          <w:lang w:val="en-US"/>
        </w:rPr>
        <w:t xml:space="preserve">that had been raised by the Permanent Mission of Israel and </w:t>
      </w:r>
      <w:r w:rsidRPr="51E98CE4" w:rsidDel="00F61967" w:rsidR="00BB5CA9">
        <w:rPr>
          <w:rFonts w:asciiTheme="majorBidi" w:hAnsiTheme="majorBidi" w:cstheme="majorBidi"/>
          <w:sz w:val="24"/>
          <w:szCs w:val="24"/>
          <w:lang w:val="en-US"/>
        </w:rPr>
        <w:t xml:space="preserve">UN Watch </w:t>
      </w:r>
      <w:r w:rsidR="00042A79">
        <w:rPr>
          <w:rFonts w:asciiTheme="majorBidi" w:hAnsiTheme="majorBidi" w:cstheme="majorBidi"/>
          <w:sz w:val="24"/>
          <w:szCs w:val="24"/>
          <w:lang w:val="en-US"/>
        </w:rPr>
        <w:t>through their letters</w:t>
      </w:r>
      <w:r w:rsidR="00BD07AD">
        <w:rPr>
          <w:rFonts w:asciiTheme="majorBidi" w:hAnsiTheme="majorBidi" w:cstheme="majorBidi"/>
          <w:sz w:val="24"/>
          <w:szCs w:val="24"/>
          <w:lang w:val="en-US"/>
        </w:rPr>
        <w:t xml:space="preserve"> date</w:t>
      </w:r>
      <w:r w:rsidR="00A20B23">
        <w:rPr>
          <w:rFonts w:asciiTheme="majorBidi" w:hAnsiTheme="majorBidi" w:cstheme="majorBidi"/>
          <w:sz w:val="24"/>
          <w:szCs w:val="24"/>
          <w:lang w:val="en-US"/>
        </w:rPr>
        <w:t>d</w:t>
      </w:r>
      <w:r w:rsidR="00BD07AD">
        <w:rPr>
          <w:rFonts w:asciiTheme="majorBidi" w:hAnsiTheme="majorBidi" w:cstheme="majorBidi"/>
          <w:sz w:val="24"/>
          <w:szCs w:val="24"/>
          <w:lang w:val="en-US"/>
        </w:rPr>
        <w:t xml:space="preserve"> 31 July</w:t>
      </w:r>
      <w:r w:rsidRPr="51E98CE4" w:rsidR="00BB5CA9">
        <w:rPr>
          <w:rFonts w:asciiTheme="majorBidi" w:hAnsiTheme="majorBidi" w:cstheme="majorBidi"/>
          <w:sz w:val="24"/>
          <w:szCs w:val="24"/>
          <w:lang w:val="en-US"/>
        </w:rPr>
        <w:t xml:space="preserve"> 2024</w:t>
      </w:r>
      <w:r w:rsidR="00BD07AD">
        <w:rPr>
          <w:rFonts w:asciiTheme="majorBidi" w:hAnsiTheme="majorBidi" w:cstheme="majorBidi"/>
          <w:sz w:val="24"/>
          <w:szCs w:val="24"/>
          <w:lang w:val="en-US"/>
        </w:rPr>
        <w:t xml:space="preserve"> and 3 June 2024</w:t>
      </w:r>
      <w:r w:rsidR="008812B7">
        <w:rPr>
          <w:rFonts w:asciiTheme="majorBidi" w:hAnsiTheme="majorBidi" w:cstheme="majorBidi"/>
          <w:sz w:val="24"/>
          <w:szCs w:val="24"/>
          <w:lang w:val="en-US"/>
        </w:rPr>
        <w:t>,</w:t>
      </w:r>
      <w:r w:rsidR="00BD07AD">
        <w:rPr>
          <w:rFonts w:asciiTheme="majorBidi" w:hAnsiTheme="majorBidi" w:cstheme="majorBidi"/>
          <w:sz w:val="24"/>
          <w:szCs w:val="24"/>
          <w:lang w:val="en-US"/>
        </w:rPr>
        <w:t xml:space="preserve"> respectively</w:t>
      </w:r>
      <w:r w:rsidRPr="51E98CE4" w:rsidR="00BB5CA9">
        <w:rPr>
          <w:rFonts w:asciiTheme="majorBidi" w:hAnsiTheme="majorBidi" w:cstheme="majorBidi"/>
          <w:sz w:val="24"/>
          <w:szCs w:val="24"/>
          <w:lang w:val="en-US"/>
        </w:rPr>
        <w:t>.</w:t>
      </w:r>
      <w:r w:rsidR="007E40C9">
        <w:rPr>
          <w:rFonts w:asciiTheme="majorBidi" w:hAnsiTheme="majorBidi" w:cstheme="majorBidi"/>
          <w:sz w:val="24"/>
          <w:szCs w:val="24"/>
          <w:lang w:val="en-US"/>
        </w:rPr>
        <w:t xml:space="preserve"> </w:t>
      </w:r>
      <w:r w:rsidR="00935456">
        <w:rPr>
          <w:rFonts w:asciiTheme="majorBidi" w:hAnsiTheme="majorBidi" w:cstheme="majorBidi"/>
          <w:sz w:val="24"/>
          <w:szCs w:val="24"/>
          <w:lang w:val="en-US"/>
        </w:rPr>
        <w:t xml:space="preserve">With </w:t>
      </w:r>
      <w:r w:rsidR="00B943E7">
        <w:rPr>
          <w:rFonts w:asciiTheme="majorBidi" w:hAnsiTheme="majorBidi" w:cstheme="majorBidi"/>
          <w:sz w:val="24"/>
          <w:szCs w:val="24"/>
          <w:lang w:val="en-US"/>
        </w:rPr>
        <w:t>regard</w:t>
      </w:r>
      <w:r w:rsidR="00935456">
        <w:rPr>
          <w:rFonts w:asciiTheme="majorBidi" w:hAnsiTheme="majorBidi" w:cstheme="majorBidi"/>
          <w:sz w:val="24"/>
          <w:szCs w:val="24"/>
          <w:lang w:val="en-US"/>
        </w:rPr>
        <w:t xml:space="preserve"> to </w:t>
      </w:r>
      <w:r w:rsidRPr="51E98CE4" w:rsidR="00BB5CA9">
        <w:rPr>
          <w:rFonts w:asciiTheme="majorBidi" w:hAnsiTheme="majorBidi" w:cstheme="majorBidi"/>
          <w:sz w:val="24"/>
          <w:szCs w:val="24"/>
          <w:lang w:val="en-US"/>
        </w:rPr>
        <w:t>the allegations raised in</w:t>
      </w:r>
      <w:r w:rsidRPr="617C6789" w:rsidR="009A450C">
        <w:rPr>
          <w:rFonts w:asciiTheme="majorBidi" w:hAnsiTheme="majorBidi" w:cstheme="majorBidi"/>
          <w:sz w:val="24"/>
          <w:szCs w:val="24"/>
          <w:lang w:val="en-US"/>
        </w:rPr>
        <w:t xml:space="preserve"> </w:t>
      </w:r>
      <w:r w:rsidR="00E65127">
        <w:rPr>
          <w:rFonts w:asciiTheme="majorBidi" w:hAnsiTheme="majorBidi" w:cstheme="majorBidi"/>
          <w:sz w:val="24"/>
          <w:szCs w:val="24"/>
          <w:lang w:val="en-US"/>
        </w:rPr>
        <w:t>those letters</w:t>
      </w:r>
      <w:r w:rsidRPr="51E98CE4" w:rsidR="00BB5CA9">
        <w:rPr>
          <w:rFonts w:asciiTheme="majorBidi" w:hAnsiTheme="majorBidi" w:cstheme="majorBidi"/>
          <w:sz w:val="24"/>
          <w:szCs w:val="24"/>
          <w:lang w:val="en-US"/>
        </w:rPr>
        <w:t xml:space="preserve">, the </w:t>
      </w:r>
      <w:bookmarkStart w:name="_Hlk194166504" w:id="0"/>
      <w:r w:rsidRPr="51E98CE4" w:rsidR="00BB5CA9">
        <w:rPr>
          <w:rFonts w:asciiTheme="majorBidi" w:hAnsiTheme="majorBidi" w:cstheme="majorBidi"/>
          <w:sz w:val="24"/>
          <w:szCs w:val="24"/>
          <w:lang w:val="en-US"/>
        </w:rPr>
        <w:t>Coordination Committee</w:t>
      </w:r>
      <w:bookmarkEnd w:id="0"/>
      <w:r w:rsidR="00C53FA2">
        <w:rPr>
          <w:rFonts w:asciiTheme="majorBidi" w:hAnsiTheme="majorBidi" w:cstheme="majorBidi"/>
          <w:sz w:val="24"/>
          <w:szCs w:val="24"/>
          <w:lang w:val="en-US"/>
        </w:rPr>
        <w:t xml:space="preserve"> </w:t>
      </w:r>
      <w:r w:rsidRPr="51E98CE4" w:rsidR="00BB5CA9">
        <w:rPr>
          <w:rFonts w:asciiTheme="majorBidi" w:hAnsiTheme="majorBidi" w:cstheme="majorBidi"/>
          <w:sz w:val="24"/>
          <w:szCs w:val="24"/>
          <w:lang w:val="en-US"/>
        </w:rPr>
        <w:t>did not identify</w:t>
      </w:r>
      <w:r w:rsidRPr="51E98CE4" w:rsidDel="00612749" w:rsidR="00BB5CA9">
        <w:rPr>
          <w:rFonts w:asciiTheme="majorBidi" w:hAnsiTheme="majorBidi" w:cstheme="majorBidi"/>
          <w:sz w:val="24"/>
          <w:szCs w:val="24"/>
          <w:lang w:val="en-US"/>
        </w:rPr>
        <w:t xml:space="preserve"> </w:t>
      </w:r>
      <w:r w:rsidR="00CE7483">
        <w:rPr>
          <w:rFonts w:asciiTheme="majorBidi" w:hAnsiTheme="majorBidi" w:cstheme="majorBidi"/>
          <w:sz w:val="24"/>
          <w:szCs w:val="24"/>
          <w:lang w:val="en-US"/>
        </w:rPr>
        <w:t>violations of the Code of Conduct by</w:t>
      </w:r>
      <w:r w:rsidR="00AB63B1">
        <w:rPr>
          <w:rFonts w:asciiTheme="majorBidi" w:hAnsiTheme="majorBidi" w:cstheme="majorBidi"/>
          <w:sz w:val="24"/>
          <w:szCs w:val="24"/>
          <w:lang w:val="en-US"/>
        </w:rPr>
        <w:t xml:space="preserve"> the Special Rapporteur</w:t>
      </w:r>
      <w:r w:rsidRPr="537A11B8" w:rsidR="052F0FC4">
        <w:rPr>
          <w:rFonts w:asciiTheme="majorBidi" w:hAnsiTheme="majorBidi" w:cstheme="majorBidi"/>
          <w:sz w:val="24"/>
          <w:szCs w:val="24"/>
          <w:lang w:val="en-US"/>
        </w:rPr>
        <w:t xml:space="preserve">. </w:t>
      </w:r>
    </w:p>
    <w:p w:rsidRPr="000617CC" w:rsidR="00177F43" w:rsidP="00747862" w:rsidRDefault="00BB5CA9" w14:paraId="153C3EAE" w14:textId="758174CB">
      <w:pPr>
        <w:suppressAutoHyphens/>
        <w:spacing w:after="120" w:line="276" w:lineRule="auto"/>
        <w:ind w:firstLine="360"/>
        <w:jc w:val="both"/>
        <w:rPr>
          <w:rFonts w:asciiTheme="majorBidi" w:hAnsiTheme="majorBidi" w:cstheme="majorBidi"/>
          <w:sz w:val="24"/>
          <w:szCs w:val="24"/>
          <w:lang w:val="en-US"/>
        </w:rPr>
      </w:pPr>
      <w:r w:rsidRPr="51E98CE4" w:rsidDel="00037135">
        <w:rPr>
          <w:rFonts w:asciiTheme="majorBidi" w:hAnsiTheme="majorBidi" w:cstheme="majorBidi"/>
          <w:sz w:val="24"/>
          <w:szCs w:val="24"/>
          <w:lang w:val="en-US"/>
        </w:rPr>
        <w:t>T</w:t>
      </w:r>
      <w:r w:rsidRPr="51E98CE4">
        <w:rPr>
          <w:rFonts w:asciiTheme="majorBidi" w:hAnsiTheme="majorBidi" w:cstheme="majorBidi"/>
          <w:sz w:val="24"/>
          <w:szCs w:val="24"/>
          <w:lang w:val="en-US"/>
        </w:rPr>
        <w:t xml:space="preserve">he President informed the Bureau </w:t>
      </w:r>
      <w:r w:rsidRPr="51E98CE4" w:rsidR="00DC3B2B">
        <w:rPr>
          <w:rFonts w:asciiTheme="majorBidi" w:hAnsiTheme="majorBidi" w:cstheme="majorBidi"/>
          <w:sz w:val="24"/>
          <w:szCs w:val="24"/>
          <w:lang w:val="en-US"/>
        </w:rPr>
        <w:t>that</w:t>
      </w:r>
      <w:r w:rsidRPr="51E98CE4" w:rsidR="00037135">
        <w:rPr>
          <w:rFonts w:asciiTheme="majorBidi" w:hAnsiTheme="majorBidi" w:cstheme="majorBidi"/>
          <w:sz w:val="24"/>
          <w:szCs w:val="24"/>
          <w:lang w:val="en-US"/>
        </w:rPr>
        <w:t xml:space="preserve"> </w:t>
      </w:r>
      <w:r w:rsidRPr="51E98CE4" w:rsidR="00DC3B2B">
        <w:rPr>
          <w:rFonts w:asciiTheme="majorBidi" w:hAnsiTheme="majorBidi" w:cstheme="majorBidi"/>
          <w:sz w:val="24"/>
          <w:szCs w:val="24"/>
          <w:lang w:val="en-US"/>
        </w:rPr>
        <w:t>o</w:t>
      </w:r>
      <w:r w:rsidRPr="51E98CE4">
        <w:rPr>
          <w:rFonts w:asciiTheme="majorBidi" w:hAnsiTheme="majorBidi" w:cstheme="majorBidi"/>
          <w:sz w:val="24"/>
          <w:szCs w:val="24"/>
          <w:lang w:val="en-US"/>
        </w:rPr>
        <w:t xml:space="preserve">n 31 March 2025, </w:t>
      </w:r>
      <w:r w:rsidRPr="51E98CE4" w:rsidR="00037135">
        <w:rPr>
          <w:rFonts w:asciiTheme="majorBidi" w:hAnsiTheme="majorBidi" w:cstheme="majorBidi"/>
          <w:sz w:val="24"/>
          <w:szCs w:val="24"/>
          <w:lang w:val="en-US"/>
        </w:rPr>
        <w:t>in follow-up to the letter received</w:t>
      </w:r>
      <w:r w:rsidR="004251CD">
        <w:rPr>
          <w:rFonts w:asciiTheme="majorBidi" w:hAnsiTheme="majorBidi" w:cstheme="majorBidi"/>
          <w:sz w:val="24"/>
          <w:szCs w:val="24"/>
          <w:lang w:val="en-US"/>
        </w:rPr>
        <w:t xml:space="preserve"> </w:t>
      </w:r>
      <w:r w:rsidR="00DF1261">
        <w:rPr>
          <w:rFonts w:asciiTheme="majorBidi" w:hAnsiTheme="majorBidi" w:cstheme="majorBidi"/>
          <w:sz w:val="24"/>
          <w:szCs w:val="24"/>
          <w:lang w:val="en-US"/>
        </w:rPr>
        <w:t xml:space="preserve">from the </w:t>
      </w:r>
      <w:r w:rsidRPr="51E98CE4" w:rsidR="00CB7B1D">
        <w:rPr>
          <w:rFonts w:asciiTheme="majorBidi" w:hAnsiTheme="majorBidi" w:cstheme="majorBidi"/>
          <w:sz w:val="24"/>
          <w:szCs w:val="24"/>
          <w:lang w:val="en-US"/>
        </w:rPr>
        <w:t xml:space="preserve">2023/2024 and 2024/2025 </w:t>
      </w:r>
      <w:r w:rsidR="00DF1261">
        <w:rPr>
          <w:rFonts w:asciiTheme="majorBidi" w:hAnsiTheme="majorBidi" w:cstheme="majorBidi"/>
          <w:sz w:val="24"/>
          <w:szCs w:val="24"/>
          <w:lang w:val="en-US"/>
        </w:rPr>
        <w:t>Chairs of the Coordination Committee</w:t>
      </w:r>
      <w:r w:rsidRPr="00177FE0" w:rsidR="00177FE0">
        <w:rPr>
          <w:rFonts w:asciiTheme="majorBidi" w:hAnsiTheme="majorBidi" w:cstheme="majorBidi"/>
          <w:sz w:val="24"/>
          <w:szCs w:val="24"/>
          <w:lang w:val="en-US"/>
        </w:rPr>
        <w:t xml:space="preserve"> </w:t>
      </w:r>
      <w:r w:rsidRPr="51E98CE4" w:rsidR="00177FE0">
        <w:rPr>
          <w:rFonts w:asciiTheme="majorBidi" w:hAnsiTheme="majorBidi" w:cstheme="majorBidi"/>
          <w:sz w:val="24"/>
          <w:szCs w:val="24"/>
          <w:lang w:val="en-US"/>
        </w:rPr>
        <w:t>of Special Procedures</w:t>
      </w:r>
      <w:r w:rsidRPr="51E98CE4" w:rsidR="00037135">
        <w:rPr>
          <w:rFonts w:asciiTheme="majorBidi" w:hAnsiTheme="majorBidi" w:cstheme="majorBidi"/>
          <w:sz w:val="24"/>
          <w:szCs w:val="24"/>
          <w:lang w:val="en-US"/>
        </w:rPr>
        <w:t xml:space="preserve">, </w:t>
      </w:r>
      <w:r w:rsidR="00C75F27">
        <w:rPr>
          <w:rFonts w:asciiTheme="majorBidi" w:hAnsiTheme="majorBidi" w:cstheme="majorBidi"/>
          <w:sz w:val="24"/>
          <w:szCs w:val="24"/>
          <w:lang w:val="en-US"/>
        </w:rPr>
        <w:t>he</w:t>
      </w:r>
      <w:r w:rsidRPr="51E98CE4">
        <w:rPr>
          <w:rFonts w:asciiTheme="majorBidi" w:hAnsiTheme="majorBidi" w:cstheme="majorBidi"/>
          <w:sz w:val="24"/>
          <w:szCs w:val="24"/>
          <w:lang w:val="en-US"/>
        </w:rPr>
        <w:t xml:space="preserve"> </w:t>
      </w:r>
      <w:r w:rsidRPr="51E98CE4" w:rsidR="00037135">
        <w:rPr>
          <w:rFonts w:asciiTheme="majorBidi" w:hAnsiTheme="majorBidi" w:cstheme="majorBidi"/>
          <w:sz w:val="24"/>
          <w:szCs w:val="24"/>
          <w:lang w:val="en-US"/>
        </w:rPr>
        <w:t xml:space="preserve">had </w:t>
      </w:r>
      <w:r w:rsidRPr="51E98CE4">
        <w:rPr>
          <w:rFonts w:asciiTheme="majorBidi" w:hAnsiTheme="majorBidi" w:cstheme="majorBidi"/>
          <w:sz w:val="24"/>
          <w:szCs w:val="24"/>
          <w:lang w:val="en-US"/>
        </w:rPr>
        <w:t>spoke</w:t>
      </w:r>
      <w:r w:rsidRPr="51E98CE4" w:rsidR="004B1D99">
        <w:rPr>
          <w:rFonts w:asciiTheme="majorBidi" w:hAnsiTheme="majorBidi" w:cstheme="majorBidi"/>
          <w:sz w:val="24"/>
          <w:szCs w:val="24"/>
          <w:lang w:val="en-US"/>
        </w:rPr>
        <w:t>n</w:t>
      </w:r>
      <w:r w:rsidRPr="51E98CE4">
        <w:rPr>
          <w:rFonts w:asciiTheme="majorBidi" w:hAnsiTheme="majorBidi" w:cstheme="majorBidi"/>
          <w:sz w:val="24"/>
          <w:szCs w:val="24"/>
          <w:lang w:val="en-US"/>
        </w:rPr>
        <w:t xml:space="preserve"> </w:t>
      </w:r>
      <w:r w:rsidRPr="51E98CE4" w:rsidR="00F91631">
        <w:rPr>
          <w:rFonts w:asciiTheme="majorBidi" w:hAnsiTheme="majorBidi" w:cstheme="majorBidi"/>
          <w:sz w:val="24"/>
          <w:szCs w:val="24"/>
          <w:lang w:val="en-US"/>
        </w:rPr>
        <w:t xml:space="preserve">by phone </w:t>
      </w:r>
      <w:r w:rsidRPr="51E98CE4">
        <w:rPr>
          <w:rFonts w:asciiTheme="majorBidi" w:hAnsiTheme="majorBidi" w:cstheme="majorBidi"/>
          <w:sz w:val="24"/>
          <w:szCs w:val="24"/>
          <w:lang w:val="en-US"/>
        </w:rPr>
        <w:t>to the current Chair, Mr. Surya Deva</w:t>
      </w:r>
      <w:r w:rsidRPr="51E98CE4" w:rsidR="004B1D99">
        <w:rPr>
          <w:rFonts w:asciiTheme="majorBidi" w:hAnsiTheme="majorBidi" w:cstheme="majorBidi"/>
          <w:sz w:val="24"/>
          <w:szCs w:val="24"/>
          <w:lang w:val="en-US"/>
        </w:rPr>
        <w:t xml:space="preserve">. </w:t>
      </w:r>
      <w:r w:rsidRPr="51E98CE4">
        <w:rPr>
          <w:rFonts w:asciiTheme="majorBidi" w:hAnsiTheme="majorBidi" w:cstheme="majorBidi"/>
          <w:sz w:val="24"/>
          <w:szCs w:val="24"/>
          <w:lang w:val="en-US"/>
        </w:rPr>
        <w:t>The Presiden</w:t>
      </w:r>
      <w:r w:rsidRPr="51E98CE4" w:rsidR="004B1D99">
        <w:rPr>
          <w:rFonts w:asciiTheme="majorBidi" w:hAnsiTheme="majorBidi" w:cstheme="majorBidi"/>
          <w:sz w:val="24"/>
          <w:szCs w:val="24"/>
          <w:lang w:val="en-US"/>
        </w:rPr>
        <w:t>t had a</w:t>
      </w:r>
      <w:r w:rsidRPr="51E98CE4">
        <w:rPr>
          <w:rFonts w:asciiTheme="majorBidi" w:hAnsiTheme="majorBidi" w:cstheme="majorBidi"/>
          <w:sz w:val="24"/>
          <w:szCs w:val="24"/>
          <w:lang w:val="en-US"/>
        </w:rPr>
        <w:t xml:space="preserve">cknowledged the concerns expressed by the Coordination Committee regarding the personal attacks faced by </w:t>
      </w:r>
      <w:r w:rsidR="00AB63B1">
        <w:rPr>
          <w:rFonts w:asciiTheme="majorBidi" w:hAnsiTheme="majorBidi" w:cstheme="majorBidi"/>
          <w:sz w:val="24"/>
          <w:szCs w:val="24"/>
          <w:lang w:val="en-US"/>
        </w:rPr>
        <w:t>the Special Rapporteur</w:t>
      </w:r>
      <w:r w:rsidRPr="51E98CE4">
        <w:rPr>
          <w:rFonts w:asciiTheme="majorBidi" w:hAnsiTheme="majorBidi" w:cstheme="majorBidi"/>
          <w:sz w:val="24"/>
          <w:szCs w:val="24"/>
          <w:lang w:val="en-US"/>
        </w:rPr>
        <w:t xml:space="preserve"> and the negative consequences on her family and those working with her.</w:t>
      </w:r>
      <w:r w:rsidRPr="51E98CE4" w:rsidR="00B13C79">
        <w:rPr>
          <w:rFonts w:asciiTheme="majorBidi" w:hAnsiTheme="majorBidi" w:cstheme="majorBidi"/>
          <w:sz w:val="24"/>
          <w:szCs w:val="24"/>
          <w:lang w:val="en-US"/>
        </w:rPr>
        <w:t xml:space="preserve"> </w:t>
      </w:r>
      <w:r w:rsidRPr="00E910CD" w:rsidR="00B13C79">
        <w:rPr>
          <w:rFonts w:asciiTheme="majorBidi" w:hAnsiTheme="majorBidi" w:cstheme="majorBidi"/>
          <w:sz w:val="24"/>
          <w:szCs w:val="24"/>
          <w:lang w:val="en-US"/>
        </w:rPr>
        <w:t xml:space="preserve">He had </w:t>
      </w:r>
      <w:r w:rsidRPr="00E910CD" w:rsidR="00542B1F">
        <w:rPr>
          <w:rFonts w:asciiTheme="majorBidi" w:hAnsiTheme="majorBidi" w:cstheme="majorBidi"/>
          <w:sz w:val="24"/>
          <w:szCs w:val="24"/>
          <w:lang w:val="en-US"/>
        </w:rPr>
        <w:t>further</w:t>
      </w:r>
      <w:r w:rsidRPr="00E910CD" w:rsidR="00B13C79">
        <w:rPr>
          <w:rFonts w:asciiTheme="majorBidi" w:hAnsiTheme="majorBidi" w:cstheme="majorBidi"/>
          <w:sz w:val="24"/>
          <w:szCs w:val="24"/>
          <w:lang w:val="en-US"/>
        </w:rPr>
        <w:t xml:space="preserve"> e</w:t>
      </w:r>
      <w:r w:rsidRPr="00E910CD">
        <w:rPr>
          <w:rFonts w:asciiTheme="majorBidi" w:hAnsiTheme="majorBidi" w:cstheme="majorBidi"/>
          <w:sz w:val="24"/>
          <w:szCs w:val="24"/>
          <w:lang w:val="en-US"/>
        </w:rPr>
        <w:t xml:space="preserve">mphasized the role of </w:t>
      </w:r>
      <w:r w:rsidR="00000EED">
        <w:rPr>
          <w:rFonts w:asciiTheme="majorBidi" w:hAnsiTheme="majorBidi" w:cstheme="majorBidi"/>
          <w:sz w:val="24"/>
          <w:szCs w:val="24"/>
          <w:lang w:val="en-US"/>
        </w:rPr>
        <w:t>each</w:t>
      </w:r>
      <w:r w:rsidR="00E476E1">
        <w:rPr>
          <w:rFonts w:asciiTheme="majorBidi" w:hAnsiTheme="majorBidi" w:cstheme="majorBidi"/>
          <w:sz w:val="24"/>
          <w:szCs w:val="24"/>
          <w:lang w:val="en-US"/>
        </w:rPr>
        <w:t xml:space="preserve"> </w:t>
      </w:r>
      <w:r w:rsidRPr="00E910CD">
        <w:rPr>
          <w:rFonts w:asciiTheme="majorBidi" w:hAnsiTheme="majorBidi" w:cstheme="majorBidi"/>
          <w:sz w:val="24"/>
          <w:szCs w:val="24"/>
          <w:lang w:val="en-US"/>
        </w:rPr>
        <w:t xml:space="preserve">mandate holder </w:t>
      </w:r>
      <w:r w:rsidRPr="51E98CE4">
        <w:rPr>
          <w:rFonts w:asciiTheme="majorBidi" w:hAnsiTheme="majorBidi" w:cstheme="majorBidi"/>
          <w:sz w:val="24"/>
          <w:szCs w:val="24"/>
          <w:lang w:val="en-US"/>
        </w:rPr>
        <w:t>in ensuring the integrity and independence of the system of special procedures</w:t>
      </w:r>
      <w:r w:rsidR="00F406BD">
        <w:rPr>
          <w:rFonts w:asciiTheme="majorBidi" w:hAnsiTheme="majorBidi" w:cstheme="majorBidi"/>
          <w:sz w:val="24"/>
          <w:szCs w:val="24"/>
          <w:lang w:val="en-US"/>
        </w:rPr>
        <w:t>, which</w:t>
      </w:r>
      <w:r w:rsidRPr="51E98CE4">
        <w:rPr>
          <w:rFonts w:asciiTheme="majorBidi" w:hAnsiTheme="majorBidi" w:cstheme="majorBidi"/>
          <w:sz w:val="24"/>
          <w:szCs w:val="24"/>
          <w:lang w:val="en-US"/>
        </w:rPr>
        <w:t xml:space="preserve"> </w:t>
      </w:r>
      <w:r w:rsidR="009F11DF">
        <w:rPr>
          <w:rFonts w:asciiTheme="majorBidi" w:hAnsiTheme="majorBidi" w:cstheme="majorBidi"/>
          <w:sz w:val="24"/>
          <w:szCs w:val="24"/>
          <w:lang w:val="en-US"/>
        </w:rPr>
        <w:t>is</w:t>
      </w:r>
      <w:r w:rsidR="00F04A05">
        <w:rPr>
          <w:rFonts w:asciiTheme="majorBidi" w:hAnsiTheme="majorBidi" w:cstheme="majorBidi"/>
          <w:sz w:val="24"/>
          <w:szCs w:val="24"/>
          <w:lang w:val="en-US"/>
        </w:rPr>
        <w:t xml:space="preserve"> a key mechanism of the Council </w:t>
      </w:r>
      <w:r w:rsidRPr="51E98CE4">
        <w:rPr>
          <w:rFonts w:asciiTheme="majorBidi" w:hAnsiTheme="majorBidi" w:cstheme="majorBidi"/>
          <w:sz w:val="24"/>
          <w:szCs w:val="24"/>
          <w:lang w:val="en-US"/>
        </w:rPr>
        <w:t>and therefore an integral part of the United Nations organization</w:t>
      </w:r>
      <w:r w:rsidR="009F11DF">
        <w:rPr>
          <w:rFonts w:asciiTheme="majorBidi" w:hAnsiTheme="majorBidi" w:cstheme="majorBidi"/>
          <w:sz w:val="24"/>
          <w:szCs w:val="24"/>
          <w:lang w:val="en-US"/>
        </w:rPr>
        <w:t>. H</w:t>
      </w:r>
      <w:r w:rsidR="00312923">
        <w:rPr>
          <w:rFonts w:asciiTheme="majorBidi" w:hAnsiTheme="majorBidi" w:cstheme="majorBidi"/>
          <w:sz w:val="24"/>
          <w:szCs w:val="24"/>
          <w:lang w:val="en-US"/>
        </w:rPr>
        <w:t>e also</w:t>
      </w:r>
      <w:r w:rsidRPr="51E98CE4" w:rsidR="00C3468E">
        <w:rPr>
          <w:rFonts w:asciiTheme="majorBidi" w:hAnsiTheme="majorBidi" w:cstheme="majorBidi"/>
          <w:sz w:val="24"/>
          <w:szCs w:val="24"/>
          <w:lang w:val="en-US"/>
        </w:rPr>
        <w:t xml:space="preserve"> </w:t>
      </w:r>
      <w:r w:rsidR="00F41F76">
        <w:rPr>
          <w:rFonts w:asciiTheme="majorBidi" w:hAnsiTheme="majorBidi" w:cstheme="majorBidi"/>
          <w:sz w:val="24"/>
          <w:szCs w:val="24"/>
          <w:lang w:val="en-US"/>
        </w:rPr>
        <w:t>had</w:t>
      </w:r>
      <w:r w:rsidRPr="51E98CE4" w:rsidR="00C3468E">
        <w:rPr>
          <w:rFonts w:asciiTheme="majorBidi" w:hAnsiTheme="majorBidi" w:cstheme="majorBidi"/>
          <w:sz w:val="24"/>
          <w:szCs w:val="24"/>
          <w:lang w:val="en-US"/>
        </w:rPr>
        <w:t xml:space="preserve"> r</w:t>
      </w:r>
      <w:r w:rsidRPr="51E98CE4">
        <w:rPr>
          <w:rFonts w:asciiTheme="majorBidi" w:hAnsiTheme="majorBidi" w:cstheme="majorBidi"/>
          <w:sz w:val="24"/>
          <w:szCs w:val="24"/>
          <w:lang w:val="en-US"/>
        </w:rPr>
        <w:t xml:space="preserve">ecalled the Coordination Committee’s </w:t>
      </w:r>
      <w:r w:rsidR="001F6811">
        <w:rPr>
          <w:rFonts w:asciiTheme="majorBidi" w:hAnsiTheme="majorBidi" w:cstheme="majorBidi"/>
          <w:sz w:val="24"/>
          <w:szCs w:val="24"/>
          <w:lang w:val="en-US"/>
        </w:rPr>
        <w:t>role</w:t>
      </w:r>
      <w:r w:rsidRPr="51E98CE4" w:rsidR="001F6811">
        <w:rPr>
          <w:rFonts w:asciiTheme="majorBidi" w:hAnsiTheme="majorBidi" w:cstheme="majorBidi"/>
          <w:sz w:val="24"/>
          <w:szCs w:val="24"/>
          <w:lang w:val="en-US"/>
        </w:rPr>
        <w:t xml:space="preserve"> </w:t>
      </w:r>
      <w:r w:rsidRPr="51E98CE4">
        <w:rPr>
          <w:rFonts w:asciiTheme="majorBidi" w:hAnsiTheme="majorBidi" w:cstheme="majorBidi"/>
          <w:sz w:val="24"/>
          <w:szCs w:val="24"/>
          <w:lang w:val="en-US"/>
        </w:rPr>
        <w:t>regarding the implementation of the code of conduct for special procedure mandate-holders.</w:t>
      </w:r>
      <w:r w:rsidRPr="51E98CE4" w:rsidR="00C3468E">
        <w:rPr>
          <w:rFonts w:asciiTheme="majorBidi" w:hAnsiTheme="majorBidi" w:cstheme="majorBidi"/>
          <w:sz w:val="24"/>
          <w:szCs w:val="24"/>
          <w:lang w:val="en-US"/>
        </w:rPr>
        <w:t xml:space="preserve"> </w:t>
      </w:r>
      <w:r w:rsidRPr="51E98CE4" w:rsidR="00177F43">
        <w:rPr>
          <w:rFonts w:asciiTheme="majorBidi" w:hAnsiTheme="majorBidi" w:cstheme="majorBidi"/>
          <w:sz w:val="24"/>
          <w:szCs w:val="24"/>
          <w:lang w:val="en-US"/>
        </w:rPr>
        <w:t>Finally, t</w:t>
      </w:r>
      <w:r w:rsidRPr="51E98CE4" w:rsidR="00C3468E">
        <w:rPr>
          <w:rFonts w:asciiTheme="majorBidi" w:hAnsiTheme="majorBidi" w:cstheme="majorBidi"/>
          <w:sz w:val="24"/>
          <w:szCs w:val="24"/>
          <w:lang w:val="en-US"/>
        </w:rPr>
        <w:t xml:space="preserve">he President </w:t>
      </w:r>
      <w:r w:rsidRPr="51E98CE4" w:rsidR="00177F43">
        <w:rPr>
          <w:rFonts w:asciiTheme="majorBidi" w:hAnsiTheme="majorBidi" w:cstheme="majorBidi"/>
          <w:sz w:val="24"/>
          <w:szCs w:val="24"/>
          <w:lang w:val="en-US"/>
        </w:rPr>
        <w:t>had</w:t>
      </w:r>
      <w:r w:rsidR="00EA0FA1">
        <w:rPr>
          <w:rFonts w:asciiTheme="majorBidi" w:hAnsiTheme="majorBidi" w:cstheme="majorBidi"/>
          <w:sz w:val="24"/>
          <w:szCs w:val="24"/>
          <w:lang w:val="en-US"/>
        </w:rPr>
        <w:t xml:space="preserve"> </w:t>
      </w:r>
      <w:r w:rsidRPr="51E98CE4" w:rsidR="00C3468E">
        <w:rPr>
          <w:rFonts w:asciiTheme="majorBidi" w:hAnsiTheme="majorBidi" w:cstheme="majorBidi"/>
          <w:sz w:val="24"/>
          <w:szCs w:val="24"/>
          <w:lang w:val="en-US"/>
        </w:rPr>
        <w:t>e</w:t>
      </w:r>
      <w:r w:rsidRPr="51E98CE4">
        <w:rPr>
          <w:rFonts w:asciiTheme="majorBidi" w:hAnsiTheme="majorBidi" w:cstheme="majorBidi"/>
          <w:sz w:val="24"/>
          <w:szCs w:val="24"/>
          <w:lang w:val="en-US"/>
        </w:rPr>
        <w:t xml:space="preserve">ncouraged the Coordination Committee to conclude their ongoing work </w:t>
      </w:r>
      <w:r w:rsidRPr="51E98CE4" w:rsidDel="00747862">
        <w:rPr>
          <w:rFonts w:asciiTheme="majorBidi" w:hAnsiTheme="majorBidi" w:cstheme="majorBidi"/>
          <w:sz w:val="24"/>
          <w:szCs w:val="24"/>
          <w:lang w:val="en-US"/>
        </w:rPr>
        <w:t>on internal guidance for social media use by mandate holders.</w:t>
      </w:r>
    </w:p>
    <w:p w:rsidRPr="00177F43" w:rsidR="00BB5CA9" w:rsidP="001A3E42" w:rsidRDefault="00BB5CA9" w14:paraId="77455DF3" w14:textId="6C6B9008">
      <w:pPr>
        <w:suppressAutoHyphens/>
        <w:spacing w:after="120" w:line="276" w:lineRule="auto"/>
        <w:ind w:firstLine="426"/>
        <w:jc w:val="both"/>
        <w:rPr>
          <w:rFonts w:asciiTheme="majorBidi" w:hAnsiTheme="majorBidi" w:cstheme="majorBidi"/>
          <w:sz w:val="24"/>
          <w:szCs w:val="24"/>
          <w:lang w:val="en-US"/>
        </w:rPr>
      </w:pPr>
      <w:r w:rsidRPr="51E98CE4">
        <w:rPr>
          <w:rFonts w:asciiTheme="majorBidi" w:hAnsiTheme="majorBidi" w:cstheme="majorBidi"/>
          <w:sz w:val="24"/>
          <w:szCs w:val="24"/>
          <w:lang w:val="en-US"/>
        </w:rPr>
        <w:t xml:space="preserve">Mr. Deva </w:t>
      </w:r>
      <w:r w:rsidRPr="51E98CE4" w:rsidR="00177F43">
        <w:rPr>
          <w:rFonts w:asciiTheme="majorBidi" w:hAnsiTheme="majorBidi" w:cstheme="majorBidi"/>
          <w:sz w:val="24"/>
          <w:szCs w:val="24"/>
          <w:lang w:val="en-US"/>
        </w:rPr>
        <w:t xml:space="preserve">had </w:t>
      </w:r>
      <w:r w:rsidRPr="51E98CE4">
        <w:rPr>
          <w:rFonts w:asciiTheme="majorBidi" w:hAnsiTheme="majorBidi" w:cstheme="majorBidi"/>
          <w:sz w:val="24"/>
          <w:szCs w:val="24"/>
          <w:lang w:val="en-US"/>
        </w:rPr>
        <w:t>agreed that, in the interest of transparency</w:t>
      </w:r>
      <w:r w:rsidRPr="51E98CE4" w:rsidR="00177F43">
        <w:rPr>
          <w:rFonts w:asciiTheme="majorBidi" w:hAnsiTheme="majorBidi" w:cstheme="majorBidi"/>
          <w:sz w:val="24"/>
          <w:szCs w:val="24"/>
          <w:lang w:val="en-US"/>
        </w:rPr>
        <w:t>, t</w:t>
      </w:r>
      <w:r w:rsidRPr="51E98CE4">
        <w:rPr>
          <w:rFonts w:asciiTheme="majorBidi" w:hAnsiTheme="majorBidi" w:cstheme="majorBidi"/>
          <w:sz w:val="24"/>
          <w:szCs w:val="24"/>
          <w:lang w:val="en-US"/>
        </w:rPr>
        <w:t>he President would inform the Bureau of the content of their telephone conversation</w:t>
      </w:r>
      <w:r w:rsidRPr="51E98CE4" w:rsidR="001833B3">
        <w:rPr>
          <w:rFonts w:asciiTheme="majorBidi" w:hAnsiTheme="majorBidi" w:cstheme="majorBidi"/>
          <w:sz w:val="24"/>
          <w:szCs w:val="24"/>
          <w:lang w:val="en-US"/>
        </w:rPr>
        <w:t xml:space="preserve"> and </w:t>
      </w:r>
      <w:r w:rsidR="00AE34C0">
        <w:rPr>
          <w:rFonts w:asciiTheme="majorBidi" w:hAnsiTheme="majorBidi" w:cstheme="majorBidi"/>
          <w:sz w:val="24"/>
          <w:szCs w:val="24"/>
          <w:lang w:val="en-US"/>
        </w:rPr>
        <w:t xml:space="preserve">that </w:t>
      </w:r>
      <w:r w:rsidRPr="51E98CE4" w:rsidR="001833B3">
        <w:rPr>
          <w:rFonts w:asciiTheme="majorBidi" w:hAnsiTheme="majorBidi" w:cstheme="majorBidi"/>
          <w:sz w:val="24"/>
          <w:szCs w:val="24"/>
          <w:lang w:val="en-US"/>
        </w:rPr>
        <w:t>t</w:t>
      </w:r>
      <w:r w:rsidRPr="51E98CE4">
        <w:rPr>
          <w:rFonts w:asciiTheme="majorBidi" w:hAnsiTheme="majorBidi" w:cstheme="majorBidi"/>
          <w:sz w:val="24"/>
          <w:szCs w:val="24"/>
          <w:lang w:val="en-US"/>
        </w:rPr>
        <w:t xml:space="preserve">he letter of the Coordination </w:t>
      </w:r>
      <w:r w:rsidRPr="51E98CE4">
        <w:rPr>
          <w:rFonts w:asciiTheme="majorBidi" w:hAnsiTheme="majorBidi" w:cstheme="majorBidi"/>
          <w:sz w:val="24"/>
          <w:szCs w:val="24"/>
          <w:lang w:val="en-US"/>
        </w:rPr>
        <w:lastRenderedPageBreak/>
        <w:t xml:space="preserve">Committee dated 28 March 2025 </w:t>
      </w:r>
      <w:r w:rsidRPr="000617CC" w:rsidR="001833B3">
        <w:rPr>
          <w:rFonts w:asciiTheme="majorBidi" w:hAnsiTheme="majorBidi" w:cstheme="majorBidi"/>
          <w:sz w:val="24"/>
          <w:szCs w:val="24"/>
          <w:lang w:val="en-US"/>
        </w:rPr>
        <w:t>should</w:t>
      </w:r>
      <w:r w:rsidRPr="000617CC">
        <w:rPr>
          <w:rFonts w:asciiTheme="majorBidi" w:hAnsiTheme="majorBidi" w:cstheme="majorBidi"/>
          <w:sz w:val="24"/>
          <w:szCs w:val="24"/>
          <w:lang w:val="en-US"/>
        </w:rPr>
        <w:t xml:space="preserve"> be </w:t>
      </w:r>
      <w:r w:rsidRPr="000617CC" w:rsidR="00C92DC9">
        <w:rPr>
          <w:rFonts w:asciiTheme="majorBidi" w:hAnsiTheme="majorBidi" w:cstheme="majorBidi"/>
          <w:sz w:val="24"/>
          <w:szCs w:val="24"/>
          <w:lang w:val="en-US"/>
        </w:rPr>
        <w:t xml:space="preserve">shared with </w:t>
      </w:r>
      <w:r w:rsidRPr="000617CC">
        <w:rPr>
          <w:rFonts w:asciiTheme="majorBidi" w:hAnsiTheme="majorBidi" w:cstheme="majorBidi"/>
          <w:sz w:val="24"/>
          <w:szCs w:val="24"/>
          <w:lang w:val="en-US"/>
        </w:rPr>
        <w:t xml:space="preserve">the </w:t>
      </w:r>
      <w:r w:rsidRPr="000617CC" w:rsidR="00E546AC">
        <w:rPr>
          <w:rFonts w:asciiTheme="majorBidi" w:hAnsiTheme="majorBidi" w:cstheme="majorBidi"/>
          <w:sz w:val="24"/>
          <w:szCs w:val="24"/>
          <w:lang w:val="en-US"/>
        </w:rPr>
        <w:t xml:space="preserve">members and observers of the </w:t>
      </w:r>
      <w:r w:rsidRPr="000617CC">
        <w:rPr>
          <w:rFonts w:asciiTheme="majorBidi" w:hAnsiTheme="majorBidi" w:cstheme="majorBidi"/>
          <w:sz w:val="24"/>
          <w:szCs w:val="24"/>
          <w:lang w:val="en-US"/>
        </w:rPr>
        <w:t>Human Rights Council</w:t>
      </w:r>
      <w:r w:rsidRPr="000617CC" w:rsidR="00717C02">
        <w:rPr>
          <w:rFonts w:asciiTheme="majorBidi" w:hAnsiTheme="majorBidi" w:cstheme="majorBidi"/>
          <w:sz w:val="24"/>
          <w:szCs w:val="24"/>
          <w:lang w:val="en-US"/>
        </w:rPr>
        <w:t xml:space="preserve"> </w:t>
      </w:r>
      <w:r w:rsidRPr="000617CC">
        <w:rPr>
          <w:rFonts w:asciiTheme="majorBidi" w:hAnsiTheme="majorBidi" w:cstheme="majorBidi"/>
          <w:sz w:val="24"/>
          <w:szCs w:val="24"/>
          <w:lang w:val="en-US"/>
        </w:rPr>
        <w:t>as</w:t>
      </w:r>
      <w:r w:rsidRPr="51E98CE4">
        <w:rPr>
          <w:rFonts w:asciiTheme="majorBidi" w:hAnsiTheme="majorBidi" w:cstheme="majorBidi"/>
          <w:sz w:val="24"/>
          <w:szCs w:val="24"/>
          <w:lang w:val="en-US"/>
        </w:rPr>
        <w:t xml:space="preserve"> an appendix to the minutes of </w:t>
      </w:r>
      <w:r w:rsidRPr="79D608EC" w:rsidR="00F91631">
        <w:rPr>
          <w:rFonts w:asciiTheme="majorBidi" w:hAnsiTheme="majorBidi" w:cstheme="majorBidi"/>
          <w:sz w:val="24"/>
          <w:szCs w:val="24"/>
          <w:lang w:val="en-US"/>
        </w:rPr>
        <w:t>th</w:t>
      </w:r>
      <w:r w:rsidR="004B1DD7">
        <w:rPr>
          <w:rFonts w:asciiTheme="majorBidi" w:hAnsiTheme="majorBidi" w:cstheme="majorBidi"/>
          <w:sz w:val="24"/>
          <w:szCs w:val="24"/>
          <w:lang w:val="en-US"/>
        </w:rPr>
        <w:t>is</w:t>
      </w:r>
      <w:r w:rsidRPr="51E98CE4" w:rsidR="00F91631">
        <w:rPr>
          <w:rFonts w:asciiTheme="majorBidi" w:hAnsiTheme="majorBidi" w:cstheme="majorBidi"/>
          <w:sz w:val="24"/>
          <w:szCs w:val="24"/>
          <w:lang w:val="en-US"/>
        </w:rPr>
        <w:t xml:space="preserve"> </w:t>
      </w:r>
      <w:r w:rsidRPr="51E98CE4">
        <w:rPr>
          <w:rFonts w:asciiTheme="majorBidi" w:hAnsiTheme="majorBidi" w:cstheme="majorBidi"/>
          <w:sz w:val="24"/>
          <w:szCs w:val="24"/>
          <w:lang w:val="en-US"/>
        </w:rPr>
        <w:t>meeting of the Bureau.</w:t>
      </w:r>
      <w:r w:rsidR="00CB7B1D">
        <w:rPr>
          <w:rFonts w:asciiTheme="majorBidi" w:hAnsiTheme="majorBidi" w:cstheme="majorBidi"/>
          <w:sz w:val="24"/>
          <w:szCs w:val="24"/>
          <w:lang w:val="en-US"/>
        </w:rPr>
        <w:t xml:space="preserve"> </w:t>
      </w:r>
    </w:p>
    <w:p w:rsidRPr="000617CC" w:rsidR="00BB5CA9" w:rsidP="001A3E42" w:rsidRDefault="00F91631" w14:paraId="095509FB" w14:textId="2968E008">
      <w:pPr>
        <w:suppressAutoHyphens/>
        <w:spacing w:after="120" w:line="276" w:lineRule="auto"/>
        <w:ind w:firstLine="426"/>
        <w:jc w:val="both"/>
        <w:rPr>
          <w:rFonts w:asciiTheme="majorBidi" w:hAnsiTheme="majorBidi" w:cstheme="majorBidi"/>
          <w:sz w:val="24"/>
          <w:szCs w:val="24"/>
          <w:lang w:val="en-US"/>
        </w:rPr>
      </w:pPr>
      <w:r w:rsidRPr="51E98CE4">
        <w:rPr>
          <w:rFonts w:asciiTheme="majorBidi" w:hAnsiTheme="majorBidi" w:cstheme="majorBidi"/>
          <w:sz w:val="24"/>
          <w:szCs w:val="24"/>
          <w:lang w:val="en-US"/>
        </w:rPr>
        <w:t>Also o</w:t>
      </w:r>
      <w:r w:rsidRPr="51E98CE4" w:rsidR="00BB5CA9">
        <w:rPr>
          <w:rFonts w:asciiTheme="majorBidi" w:hAnsiTheme="majorBidi" w:cstheme="majorBidi"/>
          <w:sz w:val="24"/>
          <w:szCs w:val="24"/>
          <w:lang w:val="en-US"/>
        </w:rPr>
        <w:t xml:space="preserve">n 31 March 2025, the President </w:t>
      </w:r>
      <w:r w:rsidRPr="51E98CE4">
        <w:rPr>
          <w:rFonts w:asciiTheme="majorBidi" w:hAnsiTheme="majorBidi" w:cstheme="majorBidi"/>
          <w:sz w:val="24"/>
          <w:szCs w:val="24"/>
          <w:lang w:val="en-US"/>
        </w:rPr>
        <w:t>had</w:t>
      </w:r>
      <w:r w:rsidRPr="51E98CE4" w:rsidR="00BB5CA9">
        <w:rPr>
          <w:rFonts w:asciiTheme="majorBidi" w:hAnsiTheme="majorBidi" w:cstheme="majorBidi"/>
          <w:sz w:val="24"/>
          <w:szCs w:val="24"/>
          <w:lang w:val="en-US"/>
        </w:rPr>
        <w:t xml:space="preserve"> spoke</w:t>
      </w:r>
      <w:r w:rsidRPr="51E98CE4">
        <w:rPr>
          <w:rFonts w:asciiTheme="majorBidi" w:hAnsiTheme="majorBidi" w:cstheme="majorBidi"/>
          <w:sz w:val="24"/>
          <w:szCs w:val="24"/>
          <w:lang w:val="en-US"/>
        </w:rPr>
        <w:t>n</w:t>
      </w:r>
      <w:r w:rsidRPr="51E98CE4" w:rsidR="00BB5CA9">
        <w:rPr>
          <w:rFonts w:asciiTheme="majorBidi" w:hAnsiTheme="majorBidi" w:cstheme="majorBidi"/>
          <w:sz w:val="24"/>
          <w:szCs w:val="24"/>
          <w:lang w:val="en-US"/>
        </w:rPr>
        <w:t xml:space="preserve"> </w:t>
      </w:r>
      <w:r w:rsidRPr="51E98CE4">
        <w:rPr>
          <w:rFonts w:asciiTheme="majorBidi" w:hAnsiTheme="majorBidi" w:cstheme="majorBidi"/>
          <w:sz w:val="24"/>
          <w:szCs w:val="24"/>
          <w:lang w:val="en-US"/>
        </w:rPr>
        <w:t>by</w:t>
      </w:r>
      <w:r w:rsidRPr="51E98CE4" w:rsidR="00BB5CA9">
        <w:rPr>
          <w:rFonts w:asciiTheme="majorBidi" w:hAnsiTheme="majorBidi" w:cstheme="majorBidi"/>
          <w:sz w:val="24"/>
          <w:szCs w:val="24"/>
          <w:lang w:val="en-US"/>
        </w:rPr>
        <w:t xml:space="preserve"> phone to </w:t>
      </w:r>
      <w:r w:rsidR="00AB63B1">
        <w:rPr>
          <w:rFonts w:asciiTheme="majorBidi" w:hAnsiTheme="majorBidi" w:cstheme="majorBidi"/>
          <w:sz w:val="24"/>
          <w:szCs w:val="24"/>
          <w:lang w:val="en-US"/>
        </w:rPr>
        <w:t xml:space="preserve">the </w:t>
      </w:r>
      <w:r w:rsidRPr="51E98CE4" w:rsidR="00BB5CA9">
        <w:rPr>
          <w:rFonts w:asciiTheme="majorBidi" w:hAnsiTheme="majorBidi" w:cstheme="majorBidi"/>
          <w:sz w:val="24"/>
          <w:szCs w:val="24"/>
          <w:lang w:val="en-US"/>
        </w:rPr>
        <w:t>Special Rapporteur</w:t>
      </w:r>
      <w:r w:rsidR="006A539D">
        <w:rPr>
          <w:rFonts w:asciiTheme="majorBidi" w:hAnsiTheme="majorBidi" w:cstheme="majorBidi"/>
          <w:sz w:val="24"/>
          <w:szCs w:val="24"/>
          <w:lang w:val="en-US"/>
        </w:rPr>
        <w:t xml:space="preserve"> on the OPT</w:t>
      </w:r>
      <w:r w:rsidRPr="51E98CE4" w:rsidR="00BB5CA9">
        <w:rPr>
          <w:rFonts w:asciiTheme="majorBidi" w:hAnsiTheme="majorBidi" w:cstheme="majorBidi"/>
          <w:sz w:val="24"/>
          <w:szCs w:val="24"/>
          <w:lang w:val="en-US"/>
        </w:rPr>
        <w:t>.</w:t>
      </w:r>
      <w:r w:rsidRPr="51E98CE4" w:rsidR="006B0BE8">
        <w:rPr>
          <w:rFonts w:asciiTheme="majorBidi" w:hAnsiTheme="majorBidi" w:cstheme="majorBidi"/>
          <w:sz w:val="24"/>
          <w:szCs w:val="24"/>
          <w:lang w:val="en-US"/>
        </w:rPr>
        <w:t xml:space="preserve"> </w:t>
      </w:r>
      <w:r w:rsidRPr="51E98CE4" w:rsidR="00BB5CA9">
        <w:rPr>
          <w:rFonts w:asciiTheme="majorBidi" w:hAnsiTheme="majorBidi" w:cstheme="majorBidi"/>
          <w:sz w:val="24"/>
          <w:szCs w:val="24"/>
          <w:lang w:val="en-US"/>
        </w:rPr>
        <w:t>The President</w:t>
      </w:r>
      <w:r w:rsidRPr="51E98CE4" w:rsidR="006B0BE8">
        <w:rPr>
          <w:rFonts w:asciiTheme="majorBidi" w:hAnsiTheme="majorBidi" w:cstheme="majorBidi"/>
          <w:sz w:val="24"/>
          <w:szCs w:val="24"/>
          <w:lang w:val="en-US"/>
        </w:rPr>
        <w:t xml:space="preserve"> had e</w:t>
      </w:r>
      <w:r w:rsidRPr="51E98CE4" w:rsidR="00BB5CA9">
        <w:rPr>
          <w:rFonts w:asciiTheme="majorBidi" w:hAnsiTheme="majorBidi" w:cstheme="majorBidi"/>
          <w:sz w:val="24"/>
          <w:szCs w:val="24"/>
          <w:lang w:val="en-US"/>
        </w:rPr>
        <w:t xml:space="preserve">xpressed his concern regarding the personal attacks </w:t>
      </w:r>
      <w:r w:rsidR="001F6811">
        <w:rPr>
          <w:rFonts w:asciiTheme="majorBidi" w:hAnsiTheme="majorBidi" w:cstheme="majorBidi"/>
          <w:sz w:val="24"/>
          <w:szCs w:val="24"/>
          <w:lang w:val="en-US"/>
        </w:rPr>
        <w:t xml:space="preserve">she </w:t>
      </w:r>
      <w:r w:rsidRPr="51E98CE4" w:rsidR="00BB5CA9">
        <w:rPr>
          <w:rFonts w:asciiTheme="majorBidi" w:hAnsiTheme="majorBidi" w:cstheme="majorBidi"/>
          <w:sz w:val="24"/>
          <w:szCs w:val="24"/>
          <w:lang w:val="en-US"/>
        </w:rPr>
        <w:t>faced and the negative consequences on her family and those working with her.</w:t>
      </w:r>
      <w:r w:rsidRPr="51E98CE4" w:rsidR="00F1104C">
        <w:rPr>
          <w:rFonts w:asciiTheme="majorBidi" w:hAnsiTheme="majorBidi" w:cstheme="majorBidi"/>
          <w:sz w:val="24"/>
          <w:szCs w:val="24"/>
          <w:lang w:val="en-US"/>
        </w:rPr>
        <w:t xml:space="preserve"> He had s</w:t>
      </w:r>
      <w:r w:rsidRPr="51E98CE4" w:rsidR="00BB5CA9">
        <w:rPr>
          <w:rFonts w:asciiTheme="majorBidi" w:hAnsiTheme="majorBidi" w:cstheme="majorBidi"/>
          <w:sz w:val="24"/>
          <w:szCs w:val="24"/>
          <w:lang w:val="en-US"/>
        </w:rPr>
        <w:t>tressed that mandate holders shall bear in mind the need to ensure that their personal political opinions are without prejudice to the execution of their mission, base their conclusions and recommendations on objective assessments of human rights situations, and that they shall in implementing their mandate, therefore, show restraint, moderation and discretion so as not to undermine the recognition of the independent nature of their mandate or the environment necessary to properly discharge the said mandate.</w:t>
      </w:r>
      <w:r w:rsidRPr="51E98CE4" w:rsidR="0049341C">
        <w:rPr>
          <w:rFonts w:asciiTheme="majorBidi" w:hAnsiTheme="majorBidi" w:cstheme="majorBidi"/>
          <w:sz w:val="24"/>
          <w:szCs w:val="24"/>
          <w:lang w:val="en-US"/>
        </w:rPr>
        <w:t xml:space="preserve"> </w:t>
      </w:r>
      <w:r w:rsidR="001F6811">
        <w:rPr>
          <w:rFonts w:asciiTheme="majorBidi" w:hAnsiTheme="majorBidi" w:cstheme="majorBidi"/>
          <w:sz w:val="24"/>
          <w:szCs w:val="24"/>
          <w:lang w:val="en-US"/>
        </w:rPr>
        <w:t xml:space="preserve">The Special Rapporteur </w:t>
      </w:r>
      <w:r w:rsidRPr="51E98CE4" w:rsidR="00BB5CA9">
        <w:rPr>
          <w:rFonts w:asciiTheme="majorBidi" w:hAnsiTheme="majorBidi" w:cstheme="majorBidi"/>
          <w:sz w:val="24"/>
          <w:szCs w:val="24"/>
          <w:lang w:val="en-US"/>
        </w:rPr>
        <w:t>acknowledged the President’s considerations and agreed that, in the interest of transparency, the President would inform the Bureau of the content of their telephone conversation.</w:t>
      </w:r>
    </w:p>
    <w:p w:rsidRPr="00BB5CA9" w:rsidR="00BB5CA9" w:rsidP="00BF32F4" w:rsidRDefault="001F6811" w14:paraId="03FFC6A7" w14:textId="4A57B5D3">
      <w:pPr>
        <w:suppressAutoHyphens/>
        <w:spacing w:after="120" w:line="276" w:lineRule="auto"/>
        <w:ind w:firstLine="360"/>
        <w:jc w:val="both"/>
        <w:rPr>
          <w:rFonts w:asciiTheme="majorBidi" w:hAnsiTheme="majorBidi" w:cstheme="majorBidi"/>
          <w:sz w:val="24"/>
          <w:szCs w:val="24"/>
          <w:lang w:val="en-US"/>
        </w:rPr>
      </w:pPr>
      <w:r>
        <w:rPr>
          <w:rFonts w:asciiTheme="majorBidi" w:hAnsiTheme="majorBidi" w:cstheme="majorBidi"/>
          <w:sz w:val="24"/>
          <w:szCs w:val="24"/>
          <w:lang w:val="en-US"/>
        </w:rPr>
        <w:t>In light of the foregoing, t</w:t>
      </w:r>
      <w:r w:rsidRPr="51E98CE4" w:rsidR="00BB5CA9">
        <w:rPr>
          <w:rFonts w:asciiTheme="majorBidi" w:hAnsiTheme="majorBidi" w:cstheme="majorBidi"/>
          <w:sz w:val="24"/>
          <w:szCs w:val="24"/>
          <w:lang w:val="en-US"/>
        </w:rPr>
        <w:t>he Bureau</w:t>
      </w:r>
      <w:r w:rsidRPr="001665FE" w:rsidDel="001F6811" w:rsidR="005040FD">
        <w:rPr>
          <w:rFonts w:asciiTheme="majorBidi" w:hAnsiTheme="majorBidi" w:cstheme="majorBidi"/>
          <w:sz w:val="24"/>
          <w:szCs w:val="24"/>
          <w:lang w:val="en-US"/>
        </w:rPr>
        <w:t xml:space="preserve"> </w:t>
      </w:r>
      <w:r w:rsidRPr="001665FE" w:rsidR="00BB5CA9">
        <w:rPr>
          <w:rFonts w:asciiTheme="majorBidi" w:hAnsiTheme="majorBidi" w:cstheme="majorBidi"/>
          <w:sz w:val="24"/>
          <w:szCs w:val="24"/>
          <w:lang w:val="en-US"/>
        </w:rPr>
        <w:t>agreed that</w:t>
      </w:r>
      <w:r w:rsidRPr="001665FE" w:rsidR="005040FD">
        <w:rPr>
          <w:rFonts w:asciiTheme="majorBidi" w:hAnsiTheme="majorBidi" w:cstheme="majorBidi"/>
          <w:sz w:val="24"/>
          <w:szCs w:val="24"/>
          <w:lang w:val="en-US"/>
        </w:rPr>
        <w:t xml:space="preserve"> t</w:t>
      </w:r>
      <w:r w:rsidRPr="001665FE" w:rsidR="00BB5CA9">
        <w:rPr>
          <w:rFonts w:asciiTheme="majorBidi" w:hAnsiTheme="majorBidi" w:cstheme="majorBidi"/>
          <w:sz w:val="24"/>
          <w:szCs w:val="24"/>
          <w:lang w:val="en-US"/>
        </w:rPr>
        <w:t>he letter of the Coordination Committee dated 28 March 2025</w:t>
      </w:r>
      <w:r w:rsidR="00DB5BD1">
        <w:rPr>
          <w:rFonts w:asciiTheme="majorBidi" w:hAnsiTheme="majorBidi" w:cstheme="majorBidi"/>
          <w:sz w:val="24"/>
          <w:szCs w:val="24"/>
          <w:lang w:val="en-US"/>
        </w:rPr>
        <w:t xml:space="preserve">, </w:t>
      </w:r>
      <w:r w:rsidR="006F1333">
        <w:rPr>
          <w:rFonts w:asciiTheme="majorBidi" w:hAnsiTheme="majorBidi" w:cstheme="majorBidi"/>
          <w:sz w:val="24"/>
          <w:szCs w:val="24"/>
          <w:lang w:val="en-US"/>
        </w:rPr>
        <w:t>concerning the allegations of violations of the Code of Conduct raised in 2024,</w:t>
      </w:r>
      <w:r w:rsidRPr="001665FE" w:rsidR="00BB5CA9">
        <w:rPr>
          <w:rFonts w:asciiTheme="majorBidi" w:hAnsiTheme="majorBidi" w:cstheme="majorBidi"/>
          <w:sz w:val="24"/>
          <w:szCs w:val="24"/>
          <w:lang w:val="en-US"/>
        </w:rPr>
        <w:t xml:space="preserve"> </w:t>
      </w:r>
      <w:r w:rsidRPr="00EA24EE" w:rsidDel="005040FD" w:rsidR="00BB5CA9">
        <w:rPr>
          <w:rFonts w:asciiTheme="majorBidi" w:hAnsiTheme="majorBidi" w:cstheme="majorBidi"/>
          <w:sz w:val="24"/>
          <w:szCs w:val="24"/>
          <w:lang w:val="en-US"/>
        </w:rPr>
        <w:t>shall</w:t>
      </w:r>
      <w:r w:rsidRPr="000617CC" w:rsidR="000E1F12">
        <w:rPr>
          <w:rFonts w:asciiTheme="majorBidi" w:hAnsiTheme="majorBidi" w:cstheme="majorBidi"/>
          <w:sz w:val="24"/>
          <w:szCs w:val="24"/>
          <w:lang w:val="en-US"/>
        </w:rPr>
        <w:t xml:space="preserve"> be shared with the members and observers of the Human Rights Council </w:t>
      </w:r>
      <w:r w:rsidRPr="51E98CE4" w:rsidR="00BB5CA9">
        <w:rPr>
          <w:rFonts w:asciiTheme="majorBidi" w:hAnsiTheme="majorBidi" w:cstheme="majorBidi"/>
          <w:sz w:val="24"/>
          <w:szCs w:val="24"/>
          <w:lang w:val="en-US"/>
        </w:rPr>
        <w:t>as an appendix to the minutes of this meeting of the Bureau.</w:t>
      </w:r>
      <w:r w:rsidR="001E3C67">
        <w:rPr>
          <w:rFonts w:asciiTheme="majorBidi" w:hAnsiTheme="majorBidi" w:cstheme="majorBidi"/>
          <w:sz w:val="24"/>
          <w:szCs w:val="24"/>
          <w:lang w:val="en-US"/>
        </w:rPr>
        <w:t xml:space="preserve"> Moreover, </w:t>
      </w:r>
      <w:r w:rsidRPr="51E98CE4" w:rsidR="001E3C67">
        <w:rPr>
          <w:rFonts w:asciiTheme="majorBidi" w:hAnsiTheme="majorBidi" w:cstheme="majorBidi"/>
          <w:sz w:val="24"/>
          <w:szCs w:val="24"/>
          <w:lang w:val="en-US"/>
        </w:rPr>
        <w:t>t</w:t>
      </w:r>
      <w:r w:rsidRPr="51E98CE4" w:rsidR="00BB5CA9">
        <w:rPr>
          <w:rFonts w:asciiTheme="majorBidi" w:hAnsiTheme="majorBidi" w:cstheme="majorBidi"/>
          <w:sz w:val="24"/>
          <w:szCs w:val="24"/>
          <w:lang w:val="en-US"/>
        </w:rPr>
        <w:t>he letter from the Permanent Representative of Israel dated 24 March 2025</w:t>
      </w:r>
      <w:r w:rsidR="00471160">
        <w:rPr>
          <w:rFonts w:asciiTheme="majorBidi" w:hAnsiTheme="majorBidi" w:cstheme="majorBidi"/>
          <w:sz w:val="24"/>
          <w:szCs w:val="24"/>
          <w:lang w:val="en-US"/>
        </w:rPr>
        <w:t>,</w:t>
      </w:r>
      <w:r w:rsidR="00CA463A">
        <w:rPr>
          <w:rFonts w:asciiTheme="majorBidi" w:hAnsiTheme="majorBidi" w:cstheme="majorBidi"/>
          <w:sz w:val="24"/>
          <w:szCs w:val="24"/>
          <w:lang w:val="en-US"/>
        </w:rPr>
        <w:t xml:space="preserve"> alleging persistent non-compliance with the provisions of the Code of Conduct,</w:t>
      </w:r>
      <w:r w:rsidR="000430D1">
        <w:rPr>
          <w:rFonts w:asciiTheme="majorBidi" w:hAnsiTheme="majorBidi" w:cstheme="majorBidi"/>
          <w:sz w:val="24"/>
          <w:szCs w:val="24"/>
          <w:lang w:val="en-US"/>
        </w:rPr>
        <w:t xml:space="preserve"> </w:t>
      </w:r>
      <w:r w:rsidRPr="51E98CE4" w:rsidR="00BB5CA9">
        <w:rPr>
          <w:rFonts w:asciiTheme="majorBidi" w:hAnsiTheme="majorBidi" w:cstheme="majorBidi"/>
          <w:sz w:val="24"/>
          <w:szCs w:val="24"/>
          <w:lang w:val="en-US"/>
        </w:rPr>
        <w:t xml:space="preserve">as well as additional </w:t>
      </w:r>
      <w:r w:rsidR="002B5351">
        <w:rPr>
          <w:rFonts w:asciiTheme="majorBidi" w:hAnsiTheme="majorBidi" w:cstheme="majorBidi"/>
          <w:sz w:val="24"/>
          <w:szCs w:val="24"/>
          <w:lang w:val="en-US"/>
        </w:rPr>
        <w:t xml:space="preserve">similar </w:t>
      </w:r>
      <w:r w:rsidRPr="51E98CE4" w:rsidR="00BB5CA9">
        <w:rPr>
          <w:rFonts w:asciiTheme="majorBidi" w:hAnsiTheme="majorBidi" w:cstheme="majorBidi"/>
          <w:sz w:val="24"/>
          <w:szCs w:val="24"/>
          <w:lang w:val="en-US"/>
        </w:rPr>
        <w:t>correspondence addressed to the President of the Council</w:t>
      </w:r>
      <w:r w:rsidR="00A54E7D">
        <w:rPr>
          <w:rFonts w:asciiTheme="majorBidi" w:hAnsiTheme="majorBidi" w:cstheme="majorBidi"/>
          <w:sz w:val="24"/>
          <w:szCs w:val="24"/>
          <w:lang w:val="en-US"/>
        </w:rPr>
        <w:t>,</w:t>
      </w:r>
      <w:r w:rsidRPr="51E98CE4" w:rsidR="00BB5CA9">
        <w:rPr>
          <w:rFonts w:asciiTheme="majorBidi" w:hAnsiTheme="majorBidi" w:cstheme="majorBidi"/>
          <w:sz w:val="24"/>
          <w:szCs w:val="24"/>
          <w:lang w:val="en-US"/>
        </w:rPr>
        <w:t xml:space="preserve"> will be promptly forwarded to the Coordination Committee for </w:t>
      </w:r>
      <w:r w:rsidRPr="51E98CE4" w:rsidR="00083698">
        <w:rPr>
          <w:rFonts w:asciiTheme="majorBidi" w:hAnsiTheme="majorBidi" w:cstheme="majorBidi"/>
          <w:sz w:val="24"/>
          <w:szCs w:val="24"/>
          <w:lang w:val="en-US"/>
        </w:rPr>
        <w:t xml:space="preserve">its </w:t>
      </w:r>
      <w:r w:rsidRPr="51E98CE4" w:rsidR="00BB5CA9">
        <w:rPr>
          <w:rFonts w:asciiTheme="majorBidi" w:hAnsiTheme="majorBidi" w:cstheme="majorBidi"/>
          <w:sz w:val="24"/>
          <w:szCs w:val="24"/>
          <w:lang w:val="en-US"/>
        </w:rPr>
        <w:t>timely consideration.</w:t>
      </w:r>
    </w:p>
    <w:p w:rsidRPr="00BB5CA9" w:rsidR="009A76A3" w:rsidP="00BF32F4" w:rsidRDefault="009A76A3" w14:paraId="394748F6" w14:textId="77777777">
      <w:pPr>
        <w:suppressAutoHyphens/>
        <w:spacing w:after="120" w:line="276" w:lineRule="auto"/>
        <w:ind w:firstLine="360"/>
        <w:jc w:val="both"/>
        <w:rPr>
          <w:rFonts w:asciiTheme="majorBidi" w:hAnsiTheme="majorBidi" w:cstheme="majorBidi"/>
          <w:sz w:val="24"/>
          <w:szCs w:val="24"/>
          <w:lang w:val="en-US"/>
        </w:rPr>
      </w:pPr>
    </w:p>
    <w:p w:rsidRPr="003832EF" w:rsidR="00017014" w:rsidP="00616070" w:rsidRDefault="00C614A1" w14:paraId="4BED5A5B" w14:textId="7CCB303D">
      <w:pPr>
        <w:pStyle w:val="ListParagraph"/>
        <w:numPr>
          <w:ilvl w:val="0"/>
          <w:numId w:val="36"/>
        </w:numPr>
        <w:spacing w:after="0" w:line="276" w:lineRule="auto"/>
        <w:jc w:val="both"/>
        <w:rPr>
          <w:rFonts w:asciiTheme="majorBidi" w:hAnsiTheme="majorBidi" w:cstheme="majorBidi"/>
          <w:i/>
          <w:iCs/>
          <w:lang w:eastAsia="en-GB"/>
        </w:rPr>
      </w:pPr>
      <w:r w:rsidRPr="003832EF">
        <w:rPr>
          <w:rFonts w:asciiTheme="majorBidi" w:hAnsiTheme="majorBidi" w:cstheme="majorBidi"/>
          <w:i/>
          <w:iCs/>
          <w:sz w:val="24"/>
          <w:szCs w:val="24"/>
          <w:lang w:eastAsia="en-GB"/>
        </w:rPr>
        <w:t>Any other business</w:t>
      </w:r>
      <w:r w:rsidRPr="003832EF" w:rsidR="0001286E">
        <w:rPr>
          <w:rFonts w:asciiTheme="majorBidi" w:hAnsiTheme="majorBidi" w:cstheme="majorBidi"/>
          <w:i/>
          <w:iCs/>
          <w:sz w:val="24"/>
          <w:szCs w:val="24"/>
          <w:lang w:eastAsia="en-GB"/>
        </w:rPr>
        <w:t xml:space="preserve"> </w:t>
      </w:r>
    </w:p>
    <w:p w:rsidR="008E63E3" w:rsidP="00037135" w:rsidRDefault="008E63E3" w14:paraId="7B180BA9" w14:textId="77777777">
      <w:pPr>
        <w:spacing w:after="0" w:line="276" w:lineRule="auto"/>
        <w:ind w:left="360"/>
        <w:jc w:val="both"/>
        <w:rPr>
          <w:rFonts w:asciiTheme="majorBidi" w:hAnsiTheme="majorBidi" w:cstheme="majorBidi"/>
          <w:i/>
          <w:iCs/>
          <w:sz w:val="24"/>
          <w:szCs w:val="24"/>
          <w:lang w:eastAsia="en-GB"/>
        </w:rPr>
      </w:pPr>
    </w:p>
    <w:p w:rsidRPr="008E63E3" w:rsidR="008E63E3" w:rsidP="00037135" w:rsidRDefault="00424E48" w14:paraId="6A2D5CD0" w14:textId="1CA4FF6A">
      <w:pPr>
        <w:spacing w:after="0" w:line="276" w:lineRule="auto"/>
        <w:ind w:left="360"/>
        <w:jc w:val="both"/>
        <w:rPr>
          <w:rFonts w:asciiTheme="majorBidi" w:hAnsiTheme="majorBidi" w:cstheme="majorBidi"/>
          <w:i/>
          <w:iCs/>
          <w:sz w:val="24"/>
          <w:szCs w:val="24"/>
          <w:lang w:eastAsia="en-GB"/>
        </w:rPr>
      </w:pPr>
      <w:r>
        <w:rPr>
          <w:rFonts w:asciiTheme="majorBidi" w:hAnsiTheme="majorBidi" w:cstheme="majorBidi"/>
          <w:i/>
          <w:iCs/>
          <w:sz w:val="24"/>
          <w:szCs w:val="24"/>
          <w:lang w:eastAsia="en-GB"/>
        </w:rPr>
        <w:t xml:space="preserve">Updated </w:t>
      </w:r>
      <w:r w:rsidR="00D47552">
        <w:rPr>
          <w:rFonts w:asciiTheme="majorBidi" w:hAnsiTheme="majorBidi" w:cstheme="majorBidi"/>
          <w:i/>
          <w:iCs/>
          <w:sz w:val="24"/>
          <w:szCs w:val="24"/>
          <w:lang w:eastAsia="en-GB"/>
        </w:rPr>
        <w:t>information note on Programme budget implications (PBIs)</w:t>
      </w:r>
    </w:p>
    <w:p w:rsidRPr="00424E48" w:rsidR="00463E58" w:rsidP="00037135" w:rsidRDefault="00463E58" w14:paraId="58DC525D" w14:textId="77777777">
      <w:pPr>
        <w:spacing w:after="0" w:line="276" w:lineRule="auto"/>
        <w:jc w:val="both"/>
        <w:rPr>
          <w:rFonts w:asciiTheme="majorBidi" w:hAnsiTheme="majorBidi" w:cstheme="majorBidi"/>
          <w:i/>
          <w:iCs/>
          <w:sz w:val="24"/>
          <w:szCs w:val="24"/>
          <w:lang w:eastAsia="en-GB"/>
        </w:rPr>
      </w:pPr>
    </w:p>
    <w:p w:rsidRPr="00424E48" w:rsidR="008E63E3" w:rsidP="00037135" w:rsidRDefault="008E63E3" w14:paraId="32B31456" w14:textId="61037911">
      <w:pPr>
        <w:suppressAutoHyphens/>
        <w:spacing w:after="0" w:line="276" w:lineRule="auto"/>
        <w:ind w:firstLine="360"/>
        <w:jc w:val="both"/>
        <w:rPr>
          <w:rFonts w:asciiTheme="majorBidi" w:hAnsiTheme="majorBidi" w:cstheme="majorBidi"/>
          <w:bCs/>
          <w:sz w:val="24"/>
          <w:szCs w:val="24"/>
        </w:rPr>
      </w:pPr>
      <w:r w:rsidRPr="00424E48">
        <w:rPr>
          <w:rFonts w:asciiTheme="majorBidi" w:hAnsiTheme="majorBidi" w:cstheme="majorBidi"/>
          <w:bCs/>
          <w:sz w:val="24"/>
          <w:szCs w:val="24"/>
        </w:rPr>
        <w:t xml:space="preserve">The Bureau welcomed that </w:t>
      </w:r>
      <w:r w:rsidR="00EA55F3">
        <w:rPr>
          <w:rFonts w:asciiTheme="majorBidi" w:hAnsiTheme="majorBidi" w:cstheme="majorBidi"/>
          <w:bCs/>
          <w:sz w:val="24"/>
          <w:szCs w:val="24"/>
        </w:rPr>
        <w:t>the Office of the High Commissioner for Human Rights had</w:t>
      </w:r>
      <w:r w:rsidRPr="00424E48">
        <w:rPr>
          <w:rFonts w:asciiTheme="majorBidi" w:hAnsiTheme="majorBidi" w:cstheme="majorBidi"/>
          <w:bCs/>
          <w:sz w:val="24"/>
          <w:szCs w:val="24"/>
        </w:rPr>
        <w:t xml:space="preserve"> updated its information note on </w:t>
      </w:r>
      <w:r w:rsidRPr="00424E48">
        <w:rPr>
          <w:rFonts w:asciiTheme="majorBidi" w:hAnsiTheme="majorBidi" w:cstheme="majorBidi"/>
          <w:bCs/>
          <w:i/>
          <w:iCs/>
          <w:sz w:val="24"/>
          <w:szCs w:val="24"/>
        </w:rPr>
        <w:t>“Resource requirements for Human Rights Council mandates”</w:t>
      </w:r>
      <w:r w:rsidRPr="00424E48">
        <w:rPr>
          <w:rFonts w:asciiTheme="majorBidi" w:hAnsiTheme="majorBidi" w:cstheme="majorBidi"/>
          <w:bCs/>
          <w:sz w:val="24"/>
          <w:szCs w:val="24"/>
        </w:rPr>
        <w:t>, which provides useful information on the financial implications of new and extended mandates requested by the Council, including detailed examples of past financial implications and the process for issuing statements of programme budget implications (PBIs). The note was</w:t>
      </w:r>
      <w:r w:rsidDel="001F6811" w:rsidR="0045681F">
        <w:rPr>
          <w:rFonts w:asciiTheme="majorBidi" w:hAnsiTheme="majorBidi" w:cstheme="majorBidi"/>
          <w:bCs/>
          <w:sz w:val="24"/>
          <w:szCs w:val="24"/>
        </w:rPr>
        <w:t xml:space="preserve"> </w:t>
      </w:r>
      <w:r w:rsidR="001F6811">
        <w:rPr>
          <w:rFonts w:asciiTheme="majorBidi" w:hAnsiTheme="majorBidi" w:cstheme="majorBidi"/>
          <w:bCs/>
          <w:sz w:val="24"/>
          <w:szCs w:val="24"/>
        </w:rPr>
        <w:t xml:space="preserve">disseminated </w:t>
      </w:r>
      <w:r w:rsidR="0045681F">
        <w:rPr>
          <w:rFonts w:asciiTheme="majorBidi" w:hAnsiTheme="majorBidi" w:cstheme="majorBidi"/>
          <w:bCs/>
          <w:sz w:val="24"/>
          <w:szCs w:val="24"/>
        </w:rPr>
        <w:t xml:space="preserve">to </w:t>
      </w:r>
      <w:r w:rsidRPr="00424E48">
        <w:rPr>
          <w:rFonts w:asciiTheme="majorBidi" w:hAnsiTheme="majorBidi" w:cstheme="majorBidi"/>
          <w:bCs/>
          <w:sz w:val="24"/>
          <w:szCs w:val="24"/>
        </w:rPr>
        <w:t>all delegations</w:t>
      </w:r>
      <w:r w:rsidR="0045681F">
        <w:rPr>
          <w:rFonts w:asciiTheme="majorBidi" w:hAnsiTheme="majorBidi" w:cstheme="majorBidi"/>
          <w:bCs/>
          <w:sz w:val="24"/>
          <w:szCs w:val="24"/>
        </w:rPr>
        <w:t xml:space="preserve"> from the Council secretariat</w:t>
      </w:r>
      <w:r w:rsidRPr="00424E48">
        <w:rPr>
          <w:rFonts w:asciiTheme="majorBidi" w:hAnsiTheme="majorBidi" w:cstheme="majorBidi"/>
          <w:bCs/>
          <w:sz w:val="24"/>
          <w:szCs w:val="24"/>
        </w:rPr>
        <w:t xml:space="preserve"> on 27 March</w:t>
      </w:r>
      <w:r w:rsidR="00A21719">
        <w:rPr>
          <w:rFonts w:asciiTheme="majorBidi" w:hAnsiTheme="majorBidi" w:cstheme="majorBidi"/>
          <w:bCs/>
          <w:sz w:val="24"/>
          <w:szCs w:val="24"/>
        </w:rPr>
        <w:t xml:space="preserve"> 2025,</w:t>
      </w:r>
      <w:r w:rsidRPr="00424E48">
        <w:rPr>
          <w:rFonts w:asciiTheme="majorBidi" w:hAnsiTheme="majorBidi" w:cstheme="majorBidi"/>
          <w:bCs/>
          <w:sz w:val="24"/>
          <w:szCs w:val="24"/>
        </w:rPr>
        <w:t xml:space="preserve"> and is attached to these Bureau meeting minutes</w:t>
      </w:r>
      <w:r w:rsidR="00752602">
        <w:rPr>
          <w:rFonts w:asciiTheme="majorBidi" w:hAnsiTheme="majorBidi" w:cstheme="majorBidi"/>
          <w:bCs/>
          <w:sz w:val="24"/>
          <w:szCs w:val="24"/>
        </w:rPr>
        <w:t xml:space="preserve"> for ease of reference</w:t>
      </w:r>
      <w:r w:rsidRPr="00424E48">
        <w:rPr>
          <w:rFonts w:asciiTheme="majorBidi" w:hAnsiTheme="majorBidi" w:cstheme="majorBidi"/>
          <w:bCs/>
          <w:sz w:val="24"/>
          <w:szCs w:val="24"/>
        </w:rPr>
        <w:t xml:space="preserve">. </w:t>
      </w:r>
      <w:r w:rsidR="00C527AF">
        <w:rPr>
          <w:rFonts w:asciiTheme="majorBidi" w:hAnsiTheme="majorBidi" w:cstheme="majorBidi"/>
          <w:bCs/>
          <w:sz w:val="24"/>
          <w:szCs w:val="24"/>
        </w:rPr>
        <w:t>It can also be found on the HRC Extranet for each regular Council session, under the link to the draft resolutions, decision and President’s statements.</w:t>
      </w:r>
    </w:p>
    <w:p w:rsidRPr="00424E48" w:rsidR="00360F50" w:rsidP="00037135" w:rsidRDefault="00360F50" w14:paraId="6A2FF72A" w14:textId="3F4AFA1E">
      <w:pPr>
        <w:spacing w:after="0" w:line="276" w:lineRule="auto"/>
        <w:ind w:firstLine="360"/>
        <w:jc w:val="both"/>
        <w:rPr>
          <w:rFonts w:asciiTheme="majorBidi" w:hAnsiTheme="majorBidi" w:cstheme="majorBidi"/>
          <w:i/>
          <w:iCs/>
          <w:sz w:val="24"/>
          <w:szCs w:val="24"/>
          <w:lang w:eastAsia="en-GB"/>
        </w:rPr>
      </w:pPr>
    </w:p>
    <w:p w:rsidR="00463E58" w:rsidP="00037135" w:rsidRDefault="00463E58" w14:paraId="5E6024FA" w14:textId="619DB2A9">
      <w:pPr>
        <w:spacing w:after="0" w:line="276" w:lineRule="auto"/>
        <w:ind w:firstLine="360"/>
        <w:jc w:val="both"/>
        <w:rPr>
          <w:rFonts w:asciiTheme="majorBidi" w:hAnsiTheme="majorBidi" w:cstheme="majorBidi"/>
          <w:b/>
          <w:i/>
          <w:iCs/>
          <w:sz w:val="24"/>
          <w:szCs w:val="24"/>
        </w:rPr>
      </w:pPr>
    </w:p>
    <w:p w:rsidRPr="00463E58" w:rsidR="00463E58" w:rsidP="00966DCA" w:rsidRDefault="00463E58" w14:paraId="66462314" w14:textId="5696AF8F">
      <w:pPr>
        <w:spacing w:after="0"/>
        <w:jc w:val="center"/>
        <w:rPr>
          <w:rFonts w:asciiTheme="majorBidi" w:hAnsiTheme="majorBidi" w:cstheme="majorBidi"/>
          <w:b/>
          <w:bCs/>
          <w:sz w:val="24"/>
          <w:szCs w:val="24"/>
        </w:rPr>
      </w:pPr>
      <w:r w:rsidRPr="51E98CE4">
        <w:rPr>
          <w:rFonts w:asciiTheme="majorBidi" w:hAnsiTheme="majorBidi" w:cstheme="majorBidi"/>
          <w:b/>
          <w:bCs/>
          <w:sz w:val="24"/>
          <w:szCs w:val="24"/>
        </w:rPr>
        <w:t>****</w:t>
      </w:r>
    </w:p>
    <w:sectPr w:rsidRPr="00463E58" w:rsidR="00463E58" w:rsidSect="00823E97">
      <w:pgSz w:w="11906" w:h="16838"/>
      <w:pgMar w:top="1135"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D1839" w14:textId="77777777" w:rsidR="005C6642" w:rsidRDefault="005C6642" w:rsidP="008A32A0">
      <w:pPr>
        <w:spacing w:after="0" w:line="240" w:lineRule="auto"/>
      </w:pPr>
      <w:r>
        <w:separator/>
      </w:r>
    </w:p>
  </w:endnote>
  <w:endnote w:type="continuationSeparator" w:id="0">
    <w:p w14:paraId="4B0B1580" w14:textId="77777777" w:rsidR="005C6642" w:rsidRDefault="005C6642" w:rsidP="008A32A0">
      <w:pPr>
        <w:spacing w:after="0" w:line="240" w:lineRule="auto"/>
      </w:pPr>
      <w:r>
        <w:continuationSeparator/>
      </w:r>
    </w:p>
  </w:endnote>
  <w:endnote w:type="continuationNotice" w:id="1">
    <w:p w14:paraId="7C6BFCE9" w14:textId="77777777" w:rsidR="005C6642" w:rsidRDefault="005C66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FBB28" w14:textId="77777777" w:rsidR="005C6642" w:rsidRDefault="005C6642" w:rsidP="008A32A0">
      <w:pPr>
        <w:spacing w:after="0" w:line="240" w:lineRule="auto"/>
      </w:pPr>
      <w:r>
        <w:separator/>
      </w:r>
    </w:p>
  </w:footnote>
  <w:footnote w:type="continuationSeparator" w:id="0">
    <w:p w14:paraId="3F7037F7" w14:textId="77777777" w:rsidR="005C6642" w:rsidRDefault="005C6642" w:rsidP="008A32A0">
      <w:pPr>
        <w:spacing w:after="0" w:line="240" w:lineRule="auto"/>
      </w:pPr>
      <w:r>
        <w:continuationSeparator/>
      </w:r>
    </w:p>
  </w:footnote>
  <w:footnote w:type="continuationNotice" w:id="1">
    <w:p w14:paraId="1134C833" w14:textId="77777777" w:rsidR="005C6642" w:rsidRDefault="005C664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8"/>
      <w:numFmt w:val="bullet"/>
      <w:lvlText w:val="-"/>
      <w:lvlJc w:val="left"/>
      <w:pPr>
        <w:tabs>
          <w:tab w:val="num" w:pos="0"/>
        </w:tabs>
        <w:ind w:left="720" w:hanging="360"/>
      </w:pPr>
      <w:rPr>
        <w:rFonts w:ascii="Calibri" w:hAnsi="Calibri"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8B7DAB"/>
    <w:multiLevelType w:val="hybridMultilevel"/>
    <w:tmpl w:val="FB6CFBA6"/>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3FC1C04"/>
    <w:multiLevelType w:val="hybridMultilevel"/>
    <w:tmpl w:val="D60C2F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C05F49"/>
    <w:multiLevelType w:val="hybridMultilevel"/>
    <w:tmpl w:val="946C9A86"/>
    <w:lvl w:ilvl="0" w:tplc="20000003">
      <w:start w:val="1"/>
      <w:numFmt w:val="bullet"/>
      <w:lvlText w:val="o"/>
      <w:lvlJc w:val="left"/>
      <w:pPr>
        <w:ind w:left="720" w:hanging="360"/>
      </w:pPr>
      <w:rPr>
        <w:rFonts w:ascii="Courier New" w:hAnsi="Courier New" w:cs="Courier New"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9855EB5"/>
    <w:multiLevelType w:val="hybridMultilevel"/>
    <w:tmpl w:val="D0109208"/>
    <w:lvl w:ilvl="0" w:tplc="6408F32E">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0540764"/>
    <w:multiLevelType w:val="hybridMultilevel"/>
    <w:tmpl w:val="45065C7A"/>
    <w:lvl w:ilvl="0" w:tplc="351015B0">
      <w:start w:val="2"/>
      <w:numFmt w:val="bullet"/>
      <w:lvlText w:val="-"/>
      <w:lvlJc w:val="left"/>
      <w:pPr>
        <w:ind w:left="720" w:hanging="360"/>
      </w:pPr>
      <w:rPr>
        <w:rFonts w:ascii="Aptos" w:eastAsiaTheme="minorHAnsi" w:hAnsi="Aptos"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14C3AC4"/>
    <w:multiLevelType w:val="multilevel"/>
    <w:tmpl w:val="3FC84F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FB4036"/>
    <w:multiLevelType w:val="hybridMultilevel"/>
    <w:tmpl w:val="CA46742A"/>
    <w:lvl w:ilvl="0" w:tplc="0E4E4976">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7916BA"/>
    <w:multiLevelType w:val="hybridMultilevel"/>
    <w:tmpl w:val="BE229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2F5A4B"/>
    <w:multiLevelType w:val="hybridMultilevel"/>
    <w:tmpl w:val="57745552"/>
    <w:lvl w:ilvl="0" w:tplc="16889FA0">
      <w:start w:val="3"/>
      <w:numFmt w:val="bullet"/>
      <w:lvlText w:val="-"/>
      <w:lvlJc w:val="left"/>
      <w:pPr>
        <w:ind w:left="1152" w:hanging="360"/>
      </w:pPr>
      <w:rPr>
        <w:rFonts w:ascii="Times New Roman" w:eastAsiaTheme="minorHAnsi" w:hAnsi="Times New Roman" w:cs="Times New Roman" w:hint="default"/>
      </w:rPr>
    </w:lvl>
    <w:lvl w:ilvl="1" w:tplc="20000003" w:tentative="1">
      <w:start w:val="1"/>
      <w:numFmt w:val="bullet"/>
      <w:lvlText w:val="o"/>
      <w:lvlJc w:val="left"/>
      <w:pPr>
        <w:ind w:left="1872" w:hanging="360"/>
      </w:pPr>
      <w:rPr>
        <w:rFonts w:ascii="Courier New" w:hAnsi="Courier New" w:cs="Courier New" w:hint="default"/>
      </w:rPr>
    </w:lvl>
    <w:lvl w:ilvl="2" w:tplc="20000005" w:tentative="1">
      <w:start w:val="1"/>
      <w:numFmt w:val="bullet"/>
      <w:lvlText w:val=""/>
      <w:lvlJc w:val="left"/>
      <w:pPr>
        <w:ind w:left="2592" w:hanging="360"/>
      </w:pPr>
      <w:rPr>
        <w:rFonts w:ascii="Wingdings" w:hAnsi="Wingdings" w:hint="default"/>
      </w:rPr>
    </w:lvl>
    <w:lvl w:ilvl="3" w:tplc="20000001" w:tentative="1">
      <w:start w:val="1"/>
      <w:numFmt w:val="bullet"/>
      <w:lvlText w:val=""/>
      <w:lvlJc w:val="left"/>
      <w:pPr>
        <w:ind w:left="3312" w:hanging="360"/>
      </w:pPr>
      <w:rPr>
        <w:rFonts w:ascii="Symbol" w:hAnsi="Symbol" w:hint="default"/>
      </w:rPr>
    </w:lvl>
    <w:lvl w:ilvl="4" w:tplc="20000003" w:tentative="1">
      <w:start w:val="1"/>
      <w:numFmt w:val="bullet"/>
      <w:lvlText w:val="o"/>
      <w:lvlJc w:val="left"/>
      <w:pPr>
        <w:ind w:left="4032" w:hanging="360"/>
      </w:pPr>
      <w:rPr>
        <w:rFonts w:ascii="Courier New" w:hAnsi="Courier New" w:cs="Courier New" w:hint="default"/>
      </w:rPr>
    </w:lvl>
    <w:lvl w:ilvl="5" w:tplc="20000005" w:tentative="1">
      <w:start w:val="1"/>
      <w:numFmt w:val="bullet"/>
      <w:lvlText w:val=""/>
      <w:lvlJc w:val="left"/>
      <w:pPr>
        <w:ind w:left="4752" w:hanging="360"/>
      </w:pPr>
      <w:rPr>
        <w:rFonts w:ascii="Wingdings" w:hAnsi="Wingdings" w:hint="default"/>
      </w:rPr>
    </w:lvl>
    <w:lvl w:ilvl="6" w:tplc="20000001" w:tentative="1">
      <w:start w:val="1"/>
      <w:numFmt w:val="bullet"/>
      <w:lvlText w:val=""/>
      <w:lvlJc w:val="left"/>
      <w:pPr>
        <w:ind w:left="5472" w:hanging="360"/>
      </w:pPr>
      <w:rPr>
        <w:rFonts w:ascii="Symbol" w:hAnsi="Symbol" w:hint="default"/>
      </w:rPr>
    </w:lvl>
    <w:lvl w:ilvl="7" w:tplc="20000003" w:tentative="1">
      <w:start w:val="1"/>
      <w:numFmt w:val="bullet"/>
      <w:lvlText w:val="o"/>
      <w:lvlJc w:val="left"/>
      <w:pPr>
        <w:ind w:left="6192" w:hanging="360"/>
      </w:pPr>
      <w:rPr>
        <w:rFonts w:ascii="Courier New" w:hAnsi="Courier New" w:cs="Courier New" w:hint="default"/>
      </w:rPr>
    </w:lvl>
    <w:lvl w:ilvl="8" w:tplc="20000005" w:tentative="1">
      <w:start w:val="1"/>
      <w:numFmt w:val="bullet"/>
      <w:lvlText w:val=""/>
      <w:lvlJc w:val="left"/>
      <w:pPr>
        <w:ind w:left="6912" w:hanging="360"/>
      </w:pPr>
      <w:rPr>
        <w:rFonts w:ascii="Wingdings" w:hAnsi="Wingdings" w:hint="default"/>
      </w:rPr>
    </w:lvl>
  </w:abstractNum>
  <w:abstractNum w:abstractNumId="10" w15:restartNumberingAfterBreak="0">
    <w:nsid w:val="1EA12E2B"/>
    <w:multiLevelType w:val="multilevel"/>
    <w:tmpl w:val="EB0E2F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077540"/>
    <w:multiLevelType w:val="hybridMultilevel"/>
    <w:tmpl w:val="9D065E98"/>
    <w:lvl w:ilvl="0" w:tplc="F82C4886">
      <w:start w:val="4"/>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1FE54937"/>
    <w:multiLevelType w:val="multilevel"/>
    <w:tmpl w:val="F8580D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E56BEB"/>
    <w:multiLevelType w:val="hybridMultilevel"/>
    <w:tmpl w:val="2CA4131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4C4669"/>
    <w:multiLevelType w:val="hybridMultilevel"/>
    <w:tmpl w:val="EDB491D4"/>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2053138"/>
    <w:multiLevelType w:val="hybridMultilevel"/>
    <w:tmpl w:val="8A7C5DB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0E03AF"/>
    <w:multiLevelType w:val="hybridMultilevel"/>
    <w:tmpl w:val="CEBA30F6"/>
    <w:lvl w:ilvl="0" w:tplc="61F6838A">
      <w:start w:val="14"/>
      <w:numFmt w:val="bullet"/>
      <w:lvlText w:val="-"/>
      <w:lvlJc w:val="left"/>
      <w:pPr>
        <w:ind w:left="720" w:hanging="360"/>
      </w:pPr>
      <w:rPr>
        <w:rFonts w:ascii="Times New Roman" w:eastAsiaTheme="minorHAnsi" w:hAnsi="Times New Roman" w:cs="Times New Roman" w:hint="default"/>
        <w:i/>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2145781"/>
    <w:multiLevelType w:val="hybridMultilevel"/>
    <w:tmpl w:val="2CA4131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1E6028"/>
    <w:multiLevelType w:val="hybridMultilevel"/>
    <w:tmpl w:val="277E7438"/>
    <w:lvl w:ilvl="0" w:tplc="08070003">
      <w:start w:val="1"/>
      <w:numFmt w:val="bullet"/>
      <w:lvlText w:val="o"/>
      <w:lvlJc w:val="left"/>
      <w:pPr>
        <w:ind w:left="1429" w:hanging="360"/>
      </w:pPr>
      <w:rPr>
        <w:rFonts w:ascii="Courier New" w:hAnsi="Courier New" w:cs="Courier New"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9" w15:restartNumberingAfterBreak="0">
    <w:nsid w:val="37BF5F3F"/>
    <w:multiLevelType w:val="hybridMultilevel"/>
    <w:tmpl w:val="6C3E27CC"/>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3CCB7B92"/>
    <w:multiLevelType w:val="hybridMultilevel"/>
    <w:tmpl w:val="65DC140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7837B7"/>
    <w:multiLevelType w:val="hybridMultilevel"/>
    <w:tmpl w:val="6A28FF86"/>
    <w:lvl w:ilvl="0" w:tplc="40CA19E2">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479F6BF8"/>
    <w:multiLevelType w:val="hybridMultilevel"/>
    <w:tmpl w:val="15DC05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8936B49"/>
    <w:multiLevelType w:val="hybridMultilevel"/>
    <w:tmpl w:val="9D8439A6"/>
    <w:lvl w:ilvl="0" w:tplc="2702EDAC">
      <w:start w:val="7"/>
      <w:numFmt w:val="bullet"/>
      <w:lvlText w:val="-"/>
      <w:lvlJc w:val="left"/>
      <w:pPr>
        <w:ind w:left="720" w:hanging="360"/>
      </w:pPr>
      <w:rPr>
        <w:rFonts w:ascii="Calibri" w:eastAsia="Calibri" w:hAnsi="Calibri" w:cs="Times New Roman"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9717B0"/>
    <w:multiLevelType w:val="hybridMultilevel"/>
    <w:tmpl w:val="D60C2F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1753999"/>
    <w:multiLevelType w:val="hybridMultilevel"/>
    <w:tmpl w:val="B7CE0B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3D83F0E"/>
    <w:multiLevelType w:val="hybridMultilevel"/>
    <w:tmpl w:val="8DEE480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43546E"/>
    <w:multiLevelType w:val="hybridMultilevel"/>
    <w:tmpl w:val="D9BEF576"/>
    <w:lvl w:ilvl="0" w:tplc="7DAEECE6">
      <w:start w:val="1"/>
      <w:numFmt w:val="upperRoman"/>
      <w:lvlText w:val="%1."/>
      <w:lvlJc w:val="left"/>
      <w:pPr>
        <w:ind w:left="1929" w:hanging="720"/>
      </w:pPr>
      <w:rPr>
        <w:rFonts w:hint="default"/>
      </w:rPr>
    </w:lvl>
    <w:lvl w:ilvl="1" w:tplc="20000019" w:tentative="1">
      <w:start w:val="1"/>
      <w:numFmt w:val="lowerLetter"/>
      <w:lvlText w:val="%2."/>
      <w:lvlJc w:val="left"/>
      <w:pPr>
        <w:ind w:left="2289" w:hanging="360"/>
      </w:pPr>
    </w:lvl>
    <w:lvl w:ilvl="2" w:tplc="2000001B" w:tentative="1">
      <w:start w:val="1"/>
      <w:numFmt w:val="lowerRoman"/>
      <w:lvlText w:val="%3."/>
      <w:lvlJc w:val="right"/>
      <w:pPr>
        <w:ind w:left="3009" w:hanging="180"/>
      </w:pPr>
    </w:lvl>
    <w:lvl w:ilvl="3" w:tplc="2000000F" w:tentative="1">
      <w:start w:val="1"/>
      <w:numFmt w:val="decimal"/>
      <w:lvlText w:val="%4."/>
      <w:lvlJc w:val="left"/>
      <w:pPr>
        <w:ind w:left="3729" w:hanging="360"/>
      </w:pPr>
    </w:lvl>
    <w:lvl w:ilvl="4" w:tplc="20000019" w:tentative="1">
      <w:start w:val="1"/>
      <w:numFmt w:val="lowerLetter"/>
      <w:lvlText w:val="%5."/>
      <w:lvlJc w:val="left"/>
      <w:pPr>
        <w:ind w:left="4449" w:hanging="360"/>
      </w:pPr>
    </w:lvl>
    <w:lvl w:ilvl="5" w:tplc="2000001B" w:tentative="1">
      <w:start w:val="1"/>
      <w:numFmt w:val="lowerRoman"/>
      <w:lvlText w:val="%6."/>
      <w:lvlJc w:val="right"/>
      <w:pPr>
        <w:ind w:left="5169" w:hanging="180"/>
      </w:pPr>
    </w:lvl>
    <w:lvl w:ilvl="6" w:tplc="2000000F" w:tentative="1">
      <w:start w:val="1"/>
      <w:numFmt w:val="decimal"/>
      <w:lvlText w:val="%7."/>
      <w:lvlJc w:val="left"/>
      <w:pPr>
        <w:ind w:left="5889" w:hanging="360"/>
      </w:pPr>
    </w:lvl>
    <w:lvl w:ilvl="7" w:tplc="20000019" w:tentative="1">
      <w:start w:val="1"/>
      <w:numFmt w:val="lowerLetter"/>
      <w:lvlText w:val="%8."/>
      <w:lvlJc w:val="left"/>
      <w:pPr>
        <w:ind w:left="6609" w:hanging="360"/>
      </w:pPr>
    </w:lvl>
    <w:lvl w:ilvl="8" w:tplc="2000001B" w:tentative="1">
      <w:start w:val="1"/>
      <w:numFmt w:val="lowerRoman"/>
      <w:lvlText w:val="%9."/>
      <w:lvlJc w:val="right"/>
      <w:pPr>
        <w:ind w:left="7329" w:hanging="180"/>
      </w:pPr>
    </w:lvl>
  </w:abstractNum>
  <w:abstractNum w:abstractNumId="28" w15:restartNumberingAfterBreak="0">
    <w:nsid w:val="5D222533"/>
    <w:multiLevelType w:val="hybridMultilevel"/>
    <w:tmpl w:val="89BEE4F2"/>
    <w:lvl w:ilvl="0" w:tplc="65C6D3EC">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5F300EC0"/>
    <w:multiLevelType w:val="hybridMultilevel"/>
    <w:tmpl w:val="7A020920"/>
    <w:lvl w:ilvl="0" w:tplc="38441204">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48D4EA2"/>
    <w:multiLevelType w:val="hybridMultilevel"/>
    <w:tmpl w:val="D41479C2"/>
    <w:lvl w:ilvl="0" w:tplc="FA484E58">
      <w:start w:val="3"/>
      <w:numFmt w:val="bullet"/>
      <w:lvlText w:val="-"/>
      <w:lvlJc w:val="left"/>
      <w:pPr>
        <w:ind w:left="792" w:hanging="360"/>
      </w:pPr>
      <w:rPr>
        <w:rFonts w:ascii="Times New Roman" w:eastAsiaTheme="minorHAnsi" w:hAnsi="Times New Roman" w:cs="Times New Roman" w:hint="default"/>
        <w:i w:val="0"/>
      </w:rPr>
    </w:lvl>
    <w:lvl w:ilvl="1" w:tplc="20000003" w:tentative="1">
      <w:start w:val="1"/>
      <w:numFmt w:val="bullet"/>
      <w:lvlText w:val="o"/>
      <w:lvlJc w:val="left"/>
      <w:pPr>
        <w:ind w:left="1512" w:hanging="360"/>
      </w:pPr>
      <w:rPr>
        <w:rFonts w:ascii="Courier New" w:hAnsi="Courier New" w:cs="Courier New" w:hint="default"/>
      </w:rPr>
    </w:lvl>
    <w:lvl w:ilvl="2" w:tplc="20000005" w:tentative="1">
      <w:start w:val="1"/>
      <w:numFmt w:val="bullet"/>
      <w:lvlText w:val=""/>
      <w:lvlJc w:val="left"/>
      <w:pPr>
        <w:ind w:left="2232" w:hanging="360"/>
      </w:pPr>
      <w:rPr>
        <w:rFonts w:ascii="Wingdings" w:hAnsi="Wingdings" w:hint="default"/>
      </w:rPr>
    </w:lvl>
    <w:lvl w:ilvl="3" w:tplc="20000001" w:tentative="1">
      <w:start w:val="1"/>
      <w:numFmt w:val="bullet"/>
      <w:lvlText w:val=""/>
      <w:lvlJc w:val="left"/>
      <w:pPr>
        <w:ind w:left="2952" w:hanging="360"/>
      </w:pPr>
      <w:rPr>
        <w:rFonts w:ascii="Symbol" w:hAnsi="Symbol" w:hint="default"/>
      </w:rPr>
    </w:lvl>
    <w:lvl w:ilvl="4" w:tplc="20000003" w:tentative="1">
      <w:start w:val="1"/>
      <w:numFmt w:val="bullet"/>
      <w:lvlText w:val="o"/>
      <w:lvlJc w:val="left"/>
      <w:pPr>
        <w:ind w:left="3672" w:hanging="360"/>
      </w:pPr>
      <w:rPr>
        <w:rFonts w:ascii="Courier New" w:hAnsi="Courier New" w:cs="Courier New" w:hint="default"/>
      </w:rPr>
    </w:lvl>
    <w:lvl w:ilvl="5" w:tplc="20000005" w:tentative="1">
      <w:start w:val="1"/>
      <w:numFmt w:val="bullet"/>
      <w:lvlText w:val=""/>
      <w:lvlJc w:val="left"/>
      <w:pPr>
        <w:ind w:left="4392" w:hanging="360"/>
      </w:pPr>
      <w:rPr>
        <w:rFonts w:ascii="Wingdings" w:hAnsi="Wingdings" w:hint="default"/>
      </w:rPr>
    </w:lvl>
    <w:lvl w:ilvl="6" w:tplc="20000001" w:tentative="1">
      <w:start w:val="1"/>
      <w:numFmt w:val="bullet"/>
      <w:lvlText w:val=""/>
      <w:lvlJc w:val="left"/>
      <w:pPr>
        <w:ind w:left="5112" w:hanging="360"/>
      </w:pPr>
      <w:rPr>
        <w:rFonts w:ascii="Symbol" w:hAnsi="Symbol" w:hint="default"/>
      </w:rPr>
    </w:lvl>
    <w:lvl w:ilvl="7" w:tplc="20000003" w:tentative="1">
      <w:start w:val="1"/>
      <w:numFmt w:val="bullet"/>
      <w:lvlText w:val="o"/>
      <w:lvlJc w:val="left"/>
      <w:pPr>
        <w:ind w:left="5832" w:hanging="360"/>
      </w:pPr>
      <w:rPr>
        <w:rFonts w:ascii="Courier New" w:hAnsi="Courier New" w:cs="Courier New" w:hint="default"/>
      </w:rPr>
    </w:lvl>
    <w:lvl w:ilvl="8" w:tplc="20000005" w:tentative="1">
      <w:start w:val="1"/>
      <w:numFmt w:val="bullet"/>
      <w:lvlText w:val=""/>
      <w:lvlJc w:val="left"/>
      <w:pPr>
        <w:ind w:left="6552" w:hanging="360"/>
      </w:pPr>
      <w:rPr>
        <w:rFonts w:ascii="Wingdings" w:hAnsi="Wingdings" w:hint="default"/>
      </w:rPr>
    </w:lvl>
  </w:abstractNum>
  <w:abstractNum w:abstractNumId="31" w15:restartNumberingAfterBreak="0">
    <w:nsid w:val="64C3507F"/>
    <w:multiLevelType w:val="hybridMultilevel"/>
    <w:tmpl w:val="76E6F47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6113AD"/>
    <w:multiLevelType w:val="hybridMultilevel"/>
    <w:tmpl w:val="0EEE1F96"/>
    <w:lvl w:ilvl="0" w:tplc="0809000F">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3" w15:restartNumberingAfterBreak="0">
    <w:nsid w:val="66C562B1"/>
    <w:multiLevelType w:val="multilevel"/>
    <w:tmpl w:val="CB8666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5190D39"/>
    <w:multiLevelType w:val="multilevel"/>
    <w:tmpl w:val="EACAD6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52E2E8F"/>
    <w:multiLevelType w:val="multilevel"/>
    <w:tmpl w:val="A7CA71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564412B"/>
    <w:multiLevelType w:val="hybridMultilevel"/>
    <w:tmpl w:val="B84018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82209FE"/>
    <w:multiLevelType w:val="hybridMultilevel"/>
    <w:tmpl w:val="0608D006"/>
    <w:lvl w:ilvl="0" w:tplc="1762837E">
      <w:start w:val="4"/>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7ED32B85"/>
    <w:multiLevelType w:val="hybridMultilevel"/>
    <w:tmpl w:val="AF68AE36"/>
    <w:lvl w:ilvl="0" w:tplc="E9F8682A">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1230530082">
    <w:abstractNumId w:val="22"/>
  </w:num>
  <w:num w:numId="2" w16cid:durableId="1734039503">
    <w:abstractNumId w:val="25"/>
  </w:num>
  <w:num w:numId="3" w16cid:durableId="1578251128">
    <w:abstractNumId w:val="29"/>
  </w:num>
  <w:num w:numId="4" w16cid:durableId="1802571668">
    <w:abstractNumId w:val="36"/>
  </w:num>
  <w:num w:numId="5" w16cid:durableId="1447308354">
    <w:abstractNumId w:val="17"/>
  </w:num>
  <w:num w:numId="6" w16cid:durableId="63064987">
    <w:abstractNumId w:val="13"/>
  </w:num>
  <w:num w:numId="7" w16cid:durableId="1684015627">
    <w:abstractNumId w:val="0"/>
  </w:num>
  <w:num w:numId="8" w16cid:durableId="1814056293">
    <w:abstractNumId w:val="23"/>
  </w:num>
  <w:num w:numId="9" w16cid:durableId="482427553">
    <w:abstractNumId w:val="32"/>
  </w:num>
  <w:num w:numId="10" w16cid:durableId="1903246977">
    <w:abstractNumId w:val="0"/>
  </w:num>
  <w:num w:numId="11" w16cid:durableId="1592271393">
    <w:abstractNumId w:val="38"/>
  </w:num>
  <w:num w:numId="12" w16cid:durableId="1090930230">
    <w:abstractNumId w:val="20"/>
  </w:num>
  <w:num w:numId="13" w16cid:durableId="1377118545">
    <w:abstractNumId w:val="15"/>
  </w:num>
  <w:num w:numId="14" w16cid:durableId="1091200082">
    <w:abstractNumId w:val="2"/>
  </w:num>
  <w:num w:numId="15" w16cid:durableId="1541898090">
    <w:abstractNumId w:val="31"/>
  </w:num>
  <w:num w:numId="16" w16cid:durableId="448865047">
    <w:abstractNumId w:val="26"/>
  </w:num>
  <w:num w:numId="17" w16cid:durableId="884411045">
    <w:abstractNumId w:val="24"/>
  </w:num>
  <w:num w:numId="18" w16cid:durableId="874345676">
    <w:abstractNumId w:val="1"/>
  </w:num>
  <w:num w:numId="19" w16cid:durableId="168180547">
    <w:abstractNumId w:val="14"/>
  </w:num>
  <w:num w:numId="20" w16cid:durableId="1039625125">
    <w:abstractNumId w:val="35"/>
  </w:num>
  <w:num w:numId="21" w16cid:durableId="295838190">
    <w:abstractNumId w:val="33"/>
  </w:num>
  <w:num w:numId="22" w16cid:durableId="2040809741">
    <w:abstractNumId w:val="34"/>
  </w:num>
  <w:num w:numId="23" w16cid:durableId="149488875">
    <w:abstractNumId w:val="6"/>
  </w:num>
  <w:num w:numId="24" w16cid:durableId="1462841755">
    <w:abstractNumId w:val="12"/>
  </w:num>
  <w:num w:numId="25" w16cid:durableId="2099983531">
    <w:abstractNumId w:val="10"/>
  </w:num>
  <w:num w:numId="26" w16cid:durableId="1741559885">
    <w:abstractNumId w:val="30"/>
  </w:num>
  <w:num w:numId="27" w16cid:durableId="1033577527">
    <w:abstractNumId w:val="9"/>
  </w:num>
  <w:num w:numId="28" w16cid:durableId="1495561014">
    <w:abstractNumId w:val="21"/>
  </w:num>
  <w:num w:numId="29" w16cid:durableId="94518750">
    <w:abstractNumId w:val="28"/>
  </w:num>
  <w:num w:numId="30" w16cid:durableId="1161115539">
    <w:abstractNumId w:val="16"/>
  </w:num>
  <w:num w:numId="31" w16cid:durableId="457454689">
    <w:abstractNumId w:val="4"/>
  </w:num>
  <w:num w:numId="32" w16cid:durableId="2005350481">
    <w:abstractNumId w:val="3"/>
  </w:num>
  <w:num w:numId="33" w16cid:durableId="1901206255">
    <w:abstractNumId w:val="11"/>
  </w:num>
  <w:num w:numId="34" w16cid:durableId="2027707274">
    <w:abstractNumId w:val="37"/>
  </w:num>
  <w:num w:numId="35" w16cid:durableId="874662084">
    <w:abstractNumId w:val="27"/>
  </w:num>
  <w:num w:numId="36" w16cid:durableId="1771925660">
    <w:abstractNumId w:val="8"/>
  </w:num>
  <w:num w:numId="37" w16cid:durableId="186527820">
    <w:abstractNumId w:val="5"/>
  </w:num>
  <w:num w:numId="38" w16cid:durableId="239217519">
    <w:abstractNumId w:val="7"/>
  </w:num>
  <w:num w:numId="39" w16cid:durableId="1781875584">
    <w:abstractNumId w:val="19"/>
  </w:num>
  <w:num w:numId="40" w16cid:durableId="92938949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499"/>
    <w:rsid w:val="000001A0"/>
    <w:rsid w:val="00000EED"/>
    <w:rsid w:val="00001EA1"/>
    <w:rsid w:val="00002119"/>
    <w:rsid w:val="000032AA"/>
    <w:rsid w:val="00004B29"/>
    <w:rsid w:val="00004ECE"/>
    <w:rsid w:val="00005951"/>
    <w:rsid w:val="00005D9E"/>
    <w:rsid w:val="000061D4"/>
    <w:rsid w:val="000105EA"/>
    <w:rsid w:val="000114AD"/>
    <w:rsid w:val="0001165E"/>
    <w:rsid w:val="0001286E"/>
    <w:rsid w:val="00015169"/>
    <w:rsid w:val="0001516F"/>
    <w:rsid w:val="00015EB9"/>
    <w:rsid w:val="00015F46"/>
    <w:rsid w:val="000160C9"/>
    <w:rsid w:val="00017014"/>
    <w:rsid w:val="00017688"/>
    <w:rsid w:val="00017E4B"/>
    <w:rsid w:val="000205FB"/>
    <w:rsid w:val="00024048"/>
    <w:rsid w:val="0002510F"/>
    <w:rsid w:val="000259EB"/>
    <w:rsid w:val="000261AE"/>
    <w:rsid w:val="000271BC"/>
    <w:rsid w:val="00030427"/>
    <w:rsid w:val="00030457"/>
    <w:rsid w:val="00032D86"/>
    <w:rsid w:val="00034299"/>
    <w:rsid w:val="000361D0"/>
    <w:rsid w:val="0003679E"/>
    <w:rsid w:val="00036CC4"/>
    <w:rsid w:val="00037135"/>
    <w:rsid w:val="00040485"/>
    <w:rsid w:val="00040CCE"/>
    <w:rsid w:val="00041180"/>
    <w:rsid w:val="00042A79"/>
    <w:rsid w:val="000430D1"/>
    <w:rsid w:val="00043A27"/>
    <w:rsid w:val="000445F2"/>
    <w:rsid w:val="00045D57"/>
    <w:rsid w:val="00046546"/>
    <w:rsid w:val="0004697B"/>
    <w:rsid w:val="00047EC6"/>
    <w:rsid w:val="0005073C"/>
    <w:rsid w:val="00050B46"/>
    <w:rsid w:val="00050FB5"/>
    <w:rsid w:val="00051E3C"/>
    <w:rsid w:val="0005318B"/>
    <w:rsid w:val="00053FFC"/>
    <w:rsid w:val="000540F4"/>
    <w:rsid w:val="00054216"/>
    <w:rsid w:val="00054CA0"/>
    <w:rsid w:val="000552CE"/>
    <w:rsid w:val="00055707"/>
    <w:rsid w:val="000573D8"/>
    <w:rsid w:val="00057BE6"/>
    <w:rsid w:val="000617CC"/>
    <w:rsid w:val="00061F22"/>
    <w:rsid w:val="00062200"/>
    <w:rsid w:val="000631FA"/>
    <w:rsid w:val="00064BDC"/>
    <w:rsid w:val="00065890"/>
    <w:rsid w:val="000670E4"/>
    <w:rsid w:val="000679E3"/>
    <w:rsid w:val="00070151"/>
    <w:rsid w:val="00071036"/>
    <w:rsid w:val="00071F41"/>
    <w:rsid w:val="000725C1"/>
    <w:rsid w:val="000744A9"/>
    <w:rsid w:val="00074A0A"/>
    <w:rsid w:val="00075341"/>
    <w:rsid w:val="00075735"/>
    <w:rsid w:val="000760EB"/>
    <w:rsid w:val="00076116"/>
    <w:rsid w:val="00077F93"/>
    <w:rsid w:val="000802F0"/>
    <w:rsid w:val="0008046F"/>
    <w:rsid w:val="0008091C"/>
    <w:rsid w:val="000810CE"/>
    <w:rsid w:val="00081983"/>
    <w:rsid w:val="00081DF5"/>
    <w:rsid w:val="000830B4"/>
    <w:rsid w:val="0008339C"/>
    <w:rsid w:val="00083698"/>
    <w:rsid w:val="00083CE6"/>
    <w:rsid w:val="0008484E"/>
    <w:rsid w:val="000849A6"/>
    <w:rsid w:val="000852CA"/>
    <w:rsid w:val="000856DF"/>
    <w:rsid w:val="00085A7C"/>
    <w:rsid w:val="00086DE5"/>
    <w:rsid w:val="0008737B"/>
    <w:rsid w:val="00087733"/>
    <w:rsid w:val="000901CD"/>
    <w:rsid w:val="000904FC"/>
    <w:rsid w:val="000906AD"/>
    <w:rsid w:val="0009085C"/>
    <w:rsid w:val="00091BAA"/>
    <w:rsid w:val="00091E3B"/>
    <w:rsid w:val="00092299"/>
    <w:rsid w:val="00092415"/>
    <w:rsid w:val="0009331A"/>
    <w:rsid w:val="00094006"/>
    <w:rsid w:val="0009449F"/>
    <w:rsid w:val="000944B4"/>
    <w:rsid w:val="00094E3F"/>
    <w:rsid w:val="00095564"/>
    <w:rsid w:val="00095D9B"/>
    <w:rsid w:val="00096272"/>
    <w:rsid w:val="00097133"/>
    <w:rsid w:val="000972B8"/>
    <w:rsid w:val="00097376"/>
    <w:rsid w:val="000A0E8F"/>
    <w:rsid w:val="000A113F"/>
    <w:rsid w:val="000A13B3"/>
    <w:rsid w:val="000A2134"/>
    <w:rsid w:val="000A22FC"/>
    <w:rsid w:val="000A2F94"/>
    <w:rsid w:val="000A5A75"/>
    <w:rsid w:val="000A66E9"/>
    <w:rsid w:val="000B029E"/>
    <w:rsid w:val="000B074F"/>
    <w:rsid w:val="000B0E89"/>
    <w:rsid w:val="000B2000"/>
    <w:rsid w:val="000B2D05"/>
    <w:rsid w:val="000B3ADB"/>
    <w:rsid w:val="000B4C64"/>
    <w:rsid w:val="000B6DCF"/>
    <w:rsid w:val="000C1577"/>
    <w:rsid w:val="000C2A7A"/>
    <w:rsid w:val="000C3A03"/>
    <w:rsid w:val="000C40B1"/>
    <w:rsid w:val="000C4118"/>
    <w:rsid w:val="000C4DED"/>
    <w:rsid w:val="000C6A50"/>
    <w:rsid w:val="000C6E30"/>
    <w:rsid w:val="000C7EB3"/>
    <w:rsid w:val="000D1E5B"/>
    <w:rsid w:val="000D1F63"/>
    <w:rsid w:val="000D2829"/>
    <w:rsid w:val="000D2AC4"/>
    <w:rsid w:val="000D3129"/>
    <w:rsid w:val="000D4D86"/>
    <w:rsid w:val="000D53AA"/>
    <w:rsid w:val="000D566A"/>
    <w:rsid w:val="000D57BA"/>
    <w:rsid w:val="000D5B53"/>
    <w:rsid w:val="000D5D75"/>
    <w:rsid w:val="000D6801"/>
    <w:rsid w:val="000D746E"/>
    <w:rsid w:val="000D7538"/>
    <w:rsid w:val="000E0B3D"/>
    <w:rsid w:val="000E0FFC"/>
    <w:rsid w:val="000E16EE"/>
    <w:rsid w:val="000E1F12"/>
    <w:rsid w:val="000E2525"/>
    <w:rsid w:val="000E2FFD"/>
    <w:rsid w:val="000E688F"/>
    <w:rsid w:val="000E7B0E"/>
    <w:rsid w:val="000E7F0A"/>
    <w:rsid w:val="000F08A3"/>
    <w:rsid w:val="000F1892"/>
    <w:rsid w:val="000F635D"/>
    <w:rsid w:val="000F6620"/>
    <w:rsid w:val="000F7246"/>
    <w:rsid w:val="00100F53"/>
    <w:rsid w:val="00101D0A"/>
    <w:rsid w:val="001037A2"/>
    <w:rsid w:val="00104918"/>
    <w:rsid w:val="00106472"/>
    <w:rsid w:val="00106568"/>
    <w:rsid w:val="00107213"/>
    <w:rsid w:val="001103AF"/>
    <w:rsid w:val="00110AAC"/>
    <w:rsid w:val="001119D3"/>
    <w:rsid w:val="0011285C"/>
    <w:rsid w:val="001128C7"/>
    <w:rsid w:val="0011295E"/>
    <w:rsid w:val="00113A09"/>
    <w:rsid w:val="00114801"/>
    <w:rsid w:val="001172D3"/>
    <w:rsid w:val="00117F08"/>
    <w:rsid w:val="00120FB6"/>
    <w:rsid w:val="00121323"/>
    <w:rsid w:val="00123F76"/>
    <w:rsid w:val="00124735"/>
    <w:rsid w:val="00126B8C"/>
    <w:rsid w:val="00127089"/>
    <w:rsid w:val="00127EC5"/>
    <w:rsid w:val="001302FD"/>
    <w:rsid w:val="00130B8E"/>
    <w:rsid w:val="0013150C"/>
    <w:rsid w:val="00131595"/>
    <w:rsid w:val="001330A3"/>
    <w:rsid w:val="001342F1"/>
    <w:rsid w:val="0013642A"/>
    <w:rsid w:val="00136484"/>
    <w:rsid w:val="001374BD"/>
    <w:rsid w:val="0014014F"/>
    <w:rsid w:val="0014034E"/>
    <w:rsid w:val="001410E0"/>
    <w:rsid w:val="00141532"/>
    <w:rsid w:val="00141DC7"/>
    <w:rsid w:val="0014254C"/>
    <w:rsid w:val="0014490B"/>
    <w:rsid w:val="00144FE5"/>
    <w:rsid w:val="00146298"/>
    <w:rsid w:val="0014653B"/>
    <w:rsid w:val="0014678C"/>
    <w:rsid w:val="00146995"/>
    <w:rsid w:val="00146DEA"/>
    <w:rsid w:val="00147447"/>
    <w:rsid w:val="00147955"/>
    <w:rsid w:val="001515F5"/>
    <w:rsid w:val="00152E31"/>
    <w:rsid w:val="00153645"/>
    <w:rsid w:val="00153903"/>
    <w:rsid w:val="0015416F"/>
    <w:rsid w:val="00154445"/>
    <w:rsid w:val="00155300"/>
    <w:rsid w:val="00157826"/>
    <w:rsid w:val="00157A5F"/>
    <w:rsid w:val="00157E3F"/>
    <w:rsid w:val="00160087"/>
    <w:rsid w:val="0016087F"/>
    <w:rsid w:val="00160DDF"/>
    <w:rsid w:val="001617FB"/>
    <w:rsid w:val="0016193F"/>
    <w:rsid w:val="00163FE2"/>
    <w:rsid w:val="00164601"/>
    <w:rsid w:val="00164D0A"/>
    <w:rsid w:val="00165FF1"/>
    <w:rsid w:val="001665FE"/>
    <w:rsid w:val="00167559"/>
    <w:rsid w:val="00167C73"/>
    <w:rsid w:val="001701EB"/>
    <w:rsid w:val="00170EAF"/>
    <w:rsid w:val="00171772"/>
    <w:rsid w:val="0017194A"/>
    <w:rsid w:val="00172130"/>
    <w:rsid w:val="00172B23"/>
    <w:rsid w:val="00174041"/>
    <w:rsid w:val="001743FE"/>
    <w:rsid w:val="00174B72"/>
    <w:rsid w:val="00174BBF"/>
    <w:rsid w:val="00175617"/>
    <w:rsid w:val="00177F43"/>
    <w:rsid w:val="00177FE0"/>
    <w:rsid w:val="00180082"/>
    <w:rsid w:val="001817AB"/>
    <w:rsid w:val="00182081"/>
    <w:rsid w:val="001833B3"/>
    <w:rsid w:val="001841E3"/>
    <w:rsid w:val="00184A8F"/>
    <w:rsid w:val="0018558F"/>
    <w:rsid w:val="00185BD2"/>
    <w:rsid w:val="00185E4D"/>
    <w:rsid w:val="0018609F"/>
    <w:rsid w:val="0018654A"/>
    <w:rsid w:val="00186BFF"/>
    <w:rsid w:val="0018794F"/>
    <w:rsid w:val="00187E1B"/>
    <w:rsid w:val="00190CD1"/>
    <w:rsid w:val="0019136E"/>
    <w:rsid w:val="00191388"/>
    <w:rsid w:val="00191E55"/>
    <w:rsid w:val="00192B65"/>
    <w:rsid w:val="00193458"/>
    <w:rsid w:val="001934B7"/>
    <w:rsid w:val="001934DC"/>
    <w:rsid w:val="001936AC"/>
    <w:rsid w:val="0019651D"/>
    <w:rsid w:val="00196A30"/>
    <w:rsid w:val="0019792A"/>
    <w:rsid w:val="00197F96"/>
    <w:rsid w:val="001A013A"/>
    <w:rsid w:val="001A10E0"/>
    <w:rsid w:val="001A1BDD"/>
    <w:rsid w:val="001A3E42"/>
    <w:rsid w:val="001A3EDE"/>
    <w:rsid w:val="001A41B5"/>
    <w:rsid w:val="001A49C4"/>
    <w:rsid w:val="001A7AAD"/>
    <w:rsid w:val="001B051E"/>
    <w:rsid w:val="001B0E42"/>
    <w:rsid w:val="001B1C40"/>
    <w:rsid w:val="001B4F25"/>
    <w:rsid w:val="001B5CA2"/>
    <w:rsid w:val="001B72DF"/>
    <w:rsid w:val="001C1695"/>
    <w:rsid w:val="001C1A9C"/>
    <w:rsid w:val="001C27C8"/>
    <w:rsid w:val="001C2A91"/>
    <w:rsid w:val="001C2DAF"/>
    <w:rsid w:val="001C58D8"/>
    <w:rsid w:val="001C78C2"/>
    <w:rsid w:val="001D05A6"/>
    <w:rsid w:val="001D1100"/>
    <w:rsid w:val="001D15FE"/>
    <w:rsid w:val="001D1B08"/>
    <w:rsid w:val="001D3976"/>
    <w:rsid w:val="001D4102"/>
    <w:rsid w:val="001D46FC"/>
    <w:rsid w:val="001D4DB0"/>
    <w:rsid w:val="001D5941"/>
    <w:rsid w:val="001D5A6A"/>
    <w:rsid w:val="001D60A3"/>
    <w:rsid w:val="001D6567"/>
    <w:rsid w:val="001D6C94"/>
    <w:rsid w:val="001D6ECB"/>
    <w:rsid w:val="001E046B"/>
    <w:rsid w:val="001E04ED"/>
    <w:rsid w:val="001E0696"/>
    <w:rsid w:val="001E0EE4"/>
    <w:rsid w:val="001E2530"/>
    <w:rsid w:val="001E2EE1"/>
    <w:rsid w:val="001E343A"/>
    <w:rsid w:val="001E3AAA"/>
    <w:rsid w:val="001E3C67"/>
    <w:rsid w:val="001E4763"/>
    <w:rsid w:val="001E4846"/>
    <w:rsid w:val="001E4C10"/>
    <w:rsid w:val="001E4D68"/>
    <w:rsid w:val="001E4D9A"/>
    <w:rsid w:val="001E64C7"/>
    <w:rsid w:val="001E6A26"/>
    <w:rsid w:val="001E6AA9"/>
    <w:rsid w:val="001E6D77"/>
    <w:rsid w:val="001E7BE4"/>
    <w:rsid w:val="001F0D34"/>
    <w:rsid w:val="001F1357"/>
    <w:rsid w:val="001F1C07"/>
    <w:rsid w:val="001F2189"/>
    <w:rsid w:val="001F4174"/>
    <w:rsid w:val="001F43A3"/>
    <w:rsid w:val="001F4D02"/>
    <w:rsid w:val="001F5010"/>
    <w:rsid w:val="001F6811"/>
    <w:rsid w:val="00200FF6"/>
    <w:rsid w:val="00204C24"/>
    <w:rsid w:val="00205004"/>
    <w:rsid w:val="00206D3E"/>
    <w:rsid w:val="00207AED"/>
    <w:rsid w:val="00207CE1"/>
    <w:rsid w:val="002103ED"/>
    <w:rsid w:val="00210A63"/>
    <w:rsid w:val="00210E61"/>
    <w:rsid w:val="002113FF"/>
    <w:rsid w:val="00214659"/>
    <w:rsid w:val="00215544"/>
    <w:rsid w:val="00215D22"/>
    <w:rsid w:val="00215E41"/>
    <w:rsid w:val="002202B7"/>
    <w:rsid w:val="00220997"/>
    <w:rsid w:val="00220D53"/>
    <w:rsid w:val="00221F37"/>
    <w:rsid w:val="0022201E"/>
    <w:rsid w:val="00222A57"/>
    <w:rsid w:val="00222E24"/>
    <w:rsid w:val="00223737"/>
    <w:rsid w:val="00224419"/>
    <w:rsid w:val="00224602"/>
    <w:rsid w:val="00224FB1"/>
    <w:rsid w:val="00227009"/>
    <w:rsid w:val="0022727E"/>
    <w:rsid w:val="002276D7"/>
    <w:rsid w:val="00230A28"/>
    <w:rsid w:val="00230E73"/>
    <w:rsid w:val="002311FB"/>
    <w:rsid w:val="002325D7"/>
    <w:rsid w:val="00232E87"/>
    <w:rsid w:val="0023383A"/>
    <w:rsid w:val="00233A94"/>
    <w:rsid w:val="0023428D"/>
    <w:rsid w:val="00234DC8"/>
    <w:rsid w:val="00234DFF"/>
    <w:rsid w:val="00235A1C"/>
    <w:rsid w:val="00235FDB"/>
    <w:rsid w:val="0023623E"/>
    <w:rsid w:val="00237595"/>
    <w:rsid w:val="002402E6"/>
    <w:rsid w:val="00241396"/>
    <w:rsid w:val="002413A1"/>
    <w:rsid w:val="0024198E"/>
    <w:rsid w:val="00242F70"/>
    <w:rsid w:val="002433A4"/>
    <w:rsid w:val="00243A6D"/>
    <w:rsid w:val="00243BC3"/>
    <w:rsid w:val="00244708"/>
    <w:rsid w:val="00244897"/>
    <w:rsid w:val="00245635"/>
    <w:rsid w:val="00246B6A"/>
    <w:rsid w:val="00246EFA"/>
    <w:rsid w:val="0024751B"/>
    <w:rsid w:val="00247A21"/>
    <w:rsid w:val="00247F25"/>
    <w:rsid w:val="0025104E"/>
    <w:rsid w:val="00252B5F"/>
    <w:rsid w:val="00253512"/>
    <w:rsid w:val="0025609B"/>
    <w:rsid w:val="002563C2"/>
    <w:rsid w:val="00261259"/>
    <w:rsid w:val="00261C4A"/>
    <w:rsid w:val="00263BB3"/>
    <w:rsid w:val="002644A9"/>
    <w:rsid w:val="0026463D"/>
    <w:rsid w:val="00264808"/>
    <w:rsid w:val="002649D7"/>
    <w:rsid w:val="002653C1"/>
    <w:rsid w:val="002705EE"/>
    <w:rsid w:val="00270BC7"/>
    <w:rsid w:val="00271E89"/>
    <w:rsid w:val="00272435"/>
    <w:rsid w:val="002747C7"/>
    <w:rsid w:val="0027519F"/>
    <w:rsid w:val="00276133"/>
    <w:rsid w:val="002764C3"/>
    <w:rsid w:val="00276D3C"/>
    <w:rsid w:val="002773D9"/>
    <w:rsid w:val="00277756"/>
    <w:rsid w:val="00280F4A"/>
    <w:rsid w:val="00280FAE"/>
    <w:rsid w:val="002814D5"/>
    <w:rsid w:val="00282D8F"/>
    <w:rsid w:val="00283206"/>
    <w:rsid w:val="002832BD"/>
    <w:rsid w:val="002835E1"/>
    <w:rsid w:val="002854E4"/>
    <w:rsid w:val="00287C74"/>
    <w:rsid w:val="0029039F"/>
    <w:rsid w:val="00290687"/>
    <w:rsid w:val="002915D4"/>
    <w:rsid w:val="00292B9F"/>
    <w:rsid w:val="00293C2B"/>
    <w:rsid w:val="00293F98"/>
    <w:rsid w:val="0029467C"/>
    <w:rsid w:val="00294964"/>
    <w:rsid w:val="00294DDD"/>
    <w:rsid w:val="00295138"/>
    <w:rsid w:val="00295781"/>
    <w:rsid w:val="002977B6"/>
    <w:rsid w:val="002A0769"/>
    <w:rsid w:val="002A1217"/>
    <w:rsid w:val="002A1265"/>
    <w:rsid w:val="002A16AC"/>
    <w:rsid w:val="002A17C0"/>
    <w:rsid w:val="002A1CCE"/>
    <w:rsid w:val="002B01F0"/>
    <w:rsid w:val="002B116C"/>
    <w:rsid w:val="002B151E"/>
    <w:rsid w:val="002B2F94"/>
    <w:rsid w:val="002B38EA"/>
    <w:rsid w:val="002B4F52"/>
    <w:rsid w:val="002B5351"/>
    <w:rsid w:val="002B537E"/>
    <w:rsid w:val="002B6FC8"/>
    <w:rsid w:val="002B7EFA"/>
    <w:rsid w:val="002C11F7"/>
    <w:rsid w:val="002C1339"/>
    <w:rsid w:val="002C17B3"/>
    <w:rsid w:val="002C2D16"/>
    <w:rsid w:val="002C3A01"/>
    <w:rsid w:val="002C45A1"/>
    <w:rsid w:val="002C5ACD"/>
    <w:rsid w:val="002C64F7"/>
    <w:rsid w:val="002C692E"/>
    <w:rsid w:val="002C7341"/>
    <w:rsid w:val="002C7624"/>
    <w:rsid w:val="002C7B98"/>
    <w:rsid w:val="002D10A6"/>
    <w:rsid w:val="002D1F1A"/>
    <w:rsid w:val="002D3F15"/>
    <w:rsid w:val="002D54CA"/>
    <w:rsid w:val="002D6932"/>
    <w:rsid w:val="002D7ED3"/>
    <w:rsid w:val="002E0AC5"/>
    <w:rsid w:val="002E0D9E"/>
    <w:rsid w:val="002E34B6"/>
    <w:rsid w:val="002E3E89"/>
    <w:rsid w:val="002E4034"/>
    <w:rsid w:val="002E40CF"/>
    <w:rsid w:val="002E5357"/>
    <w:rsid w:val="002E53C1"/>
    <w:rsid w:val="002E5976"/>
    <w:rsid w:val="002E61EE"/>
    <w:rsid w:val="002E6473"/>
    <w:rsid w:val="002E77D9"/>
    <w:rsid w:val="002E7AB0"/>
    <w:rsid w:val="002E7DB2"/>
    <w:rsid w:val="002F1544"/>
    <w:rsid w:val="002F2B4D"/>
    <w:rsid w:val="002F5AD3"/>
    <w:rsid w:val="002F5B34"/>
    <w:rsid w:val="002F60CC"/>
    <w:rsid w:val="002F6685"/>
    <w:rsid w:val="002F68AC"/>
    <w:rsid w:val="002F7370"/>
    <w:rsid w:val="002F7D05"/>
    <w:rsid w:val="003021C2"/>
    <w:rsid w:val="0030248C"/>
    <w:rsid w:val="003026DA"/>
    <w:rsid w:val="00303C26"/>
    <w:rsid w:val="00303CD9"/>
    <w:rsid w:val="003043B1"/>
    <w:rsid w:val="00306C29"/>
    <w:rsid w:val="00310818"/>
    <w:rsid w:val="00311508"/>
    <w:rsid w:val="003124AF"/>
    <w:rsid w:val="00312802"/>
    <w:rsid w:val="00312923"/>
    <w:rsid w:val="00313155"/>
    <w:rsid w:val="00314B8E"/>
    <w:rsid w:val="00314D45"/>
    <w:rsid w:val="0031544B"/>
    <w:rsid w:val="00316BD4"/>
    <w:rsid w:val="0031729E"/>
    <w:rsid w:val="00317B89"/>
    <w:rsid w:val="00320361"/>
    <w:rsid w:val="0032083E"/>
    <w:rsid w:val="00320F13"/>
    <w:rsid w:val="00321693"/>
    <w:rsid w:val="00322F91"/>
    <w:rsid w:val="00323007"/>
    <w:rsid w:val="00323B55"/>
    <w:rsid w:val="00325508"/>
    <w:rsid w:val="00326325"/>
    <w:rsid w:val="00327087"/>
    <w:rsid w:val="003271CC"/>
    <w:rsid w:val="003300BC"/>
    <w:rsid w:val="00330178"/>
    <w:rsid w:val="00330522"/>
    <w:rsid w:val="00330710"/>
    <w:rsid w:val="003322B8"/>
    <w:rsid w:val="00332437"/>
    <w:rsid w:val="00333627"/>
    <w:rsid w:val="003348EE"/>
    <w:rsid w:val="00335A38"/>
    <w:rsid w:val="00336877"/>
    <w:rsid w:val="00336B65"/>
    <w:rsid w:val="00336C3B"/>
    <w:rsid w:val="003370A3"/>
    <w:rsid w:val="00340007"/>
    <w:rsid w:val="00340103"/>
    <w:rsid w:val="00340681"/>
    <w:rsid w:val="00341CA9"/>
    <w:rsid w:val="003431A2"/>
    <w:rsid w:val="003443C1"/>
    <w:rsid w:val="00344DC4"/>
    <w:rsid w:val="00345C53"/>
    <w:rsid w:val="00345E8A"/>
    <w:rsid w:val="00346242"/>
    <w:rsid w:val="00347357"/>
    <w:rsid w:val="00347613"/>
    <w:rsid w:val="003478C9"/>
    <w:rsid w:val="00350743"/>
    <w:rsid w:val="0035085B"/>
    <w:rsid w:val="00351AB4"/>
    <w:rsid w:val="003520D7"/>
    <w:rsid w:val="00352472"/>
    <w:rsid w:val="003537F7"/>
    <w:rsid w:val="003540B2"/>
    <w:rsid w:val="00354673"/>
    <w:rsid w:val="00356745"/>
    <w:rsid w:val="003575D9"/>
    <w:rsid w:val="003600BB"/>
    <w:rsid w:val="0036029F"/>
    <w:rsid w:val="00360F50"/>
    <w:rsid w:val="0036252A"/>
    <w:rsid w:val="0036253D"/>
    <w:rsid w:val="0036304E"/>
    <w:rsid w:val="003631B5"/>
    <w:rsid w:val="00365324"/>
    <w:rsid w:val="003653A0"/>
    <w:rsid w:val="00373621"/>
    <w:rsid w:val="00373DF3"/>
    <w:rsid w:val="00375437"/>
    <w:rsid w:val="00375B9A"/>
    <w:rsid w:val="0037681A"/>
    <w:rsid w:val="003769C6"/>
    <w:rsid w:val="0037710D"/>
    <w:rsid w:val="00377E25"/>
    <w:rsid w:val="00380CEE"/>
    <w:rsid w:val="00382516"/>
    <w:rsid w:val="00382652"/>
    <w:rsid w:val="00382D0D"/>
    <w:rsid w:val="0038327C"/>
    <w:rsid w:val="003832EF"/>
    <w:rsid w:val="0038495E"/>
    <w:rsid w:val="00384A55"/>
    <w:rsid w:val="003851C0"/>
    <w:rsid w:val="00390E85"/>
    <w:rsid w:val="00391D64"/>
    <w:rsid w:val="00392715"/>
    <w:rsid w:val="00393933"/>
    <w:rsid w:val="00394422"/>
    <w:rsid w:val="00394C22"/>
    <w:rsid w:val="003952EF"/>
    <w:rsid w:val="00395E7A"/>
    <w:rsid w:val="00397337"/>
    <w:rsid w:val="003A1B29"/>
    <w:rsid w:val="003A444F"/>
    <w:rsid w:val="003A4D34"/>
    <w:rsid w:val="003A5869"/>
    <w:rsid w:val="003A6370"/>
    <w:rsid w:val="003A6DA2"/>
    <w:rsid w:val="003B048D"/>
    <w:rsid w:val="003B0B46"/>
    <w:rsid w:val="003B0DBD"/>
    <w:rsid w:val="003B163C"/>
    <w:rsid w:val="003B1DC6"/>
    <w:rsid w:val="003B3ADB"/>
    <w:rsid w:val="003B5074"/>
    <w:rsid w:val="003B519D"/>
    <w:rsid w:val="003B5E1D"/>
    <w:rsid w:val="003B60CC"/>
    <w:rsid w:val="003B60F5"/>
    <w:rsid w:val="003C03EC"/>
    <w:rsid w:val="003C1964"/>
    <w:rsid w:val="003C1CA3"/>
    <w:rsid w:val="003C2018"/>
    <w:rsid w:val="003C3AEF"/>
    <w:rsid w:val="003C5150"/>
    <w:rsid w:val="003C5290"/>
    <w:rsid w:val="003C701C"/>
    <w:rsid w:val="003C7B5A"/>
    <w:rsid w:val="003D098E"/>
    <w:rsid w:val="003D1393"/>
    <w:rsid w:val="003D200F"/>
    <w:rsid w:val="003D2289"/>
    <w:rsid w:val="003D3500"/>
    <w:rsid w:val="003D3777"/>
    <w:rsid w:val="003D3948"/>
    <w:rsid w:val="003D4B4B"/>
    <w:rsid w:val="003D6B82"/>
    <w:rsid w:val="003D6E56"/>
    <w:rsid w:val="003E1808"/>
    <w:rsid w:val="003E2740"/>
    <w:rsid w:val="003E41CA"/>
    <w:rsid w:val="003E44AC"/>
    <w:rsid w:val="003E482F"/>
    <w:rsid w:val="003E4F0C"/>
    <w:rsid w:val="003E569C"/>
    <w:rsid w:val="003E6855"/>
    <w:rsid w:val="003E692B"/>
    <w:rsid w:val="003E7859"/>
    <w:rsid w:val="003E7FFC"/>
    <w:rsid w:val="003F0039"/>
    <w:rsid w:val="003F0FF2"/>
    <w:rsid w:val="003F2C6D"/>
    <w:rsid w:val="003F2C75"/>
    <w:rsid w:val="003F308D"/>
    <w:rsid w:val="003F3601"/>
    <w:rsid w:val="003F363C"/>
    <w:rsid w:val="003F4A3B"/>
    <w:rsid w:val="003F4CFD"/>
    <w:rsid w:val="003F59F8"/>
    <w:rsid w:val="003F5EC1"/>
    <w:rsid w:val="003F6499"/>
    <w:rsid w:val="003F6A9D"/>
    <w:rsid w:val="003F6C5B"/>
    <w:rsid w:val="003F7782"/>
    <w:rsid w:val="003F7C2E"/>
    <w:rsid w:val="0040181E"/>
    <w:rsid w:val="00402DA2"/>
    <w:rsid w:val="00402F08"/>
    <w:rsid w:val="00403D4F"/>
    <w:rsid w:val="00404164"/>
    <w:rsid w:val="0040459E"/>
    <w:rsid w:val="00405000"/>
    <w:rsid w:val="004055B2"/>
    <w:rsid w:val="004056B2"/>
    <w:rsid w:val="00405AD9"/>
    <w:rsid w:val="00406A6E"/>
    <w:rsid w:val="0040748A"/>
    <w:rsid w:val="00407517"/>
    <w:rsid w:val="0041282A"/>
    <w:rsid w:val="00413098"/>
    <w:rsid w:val="00413115"/>
    <w:rsid w:val="004134D0"/>
    <w:rsid w:val="0041372F"/>
    <w:rsid w:val="00414EAB"/>
    <w:rsid w:val="00415157"/>
    <w:rsid w:val="004174D5"/>
    <w:rsid w:val="00420D11"/>
    <w:rsid w:val="0042124E"/>
    <w:rsid w:val="00423536"/>
    <w:rsid w:val="00424E48"/>
    <w:rsid w:val="00424FB6"/>
    <w:rsid w:val="0042507D"/>
    <w:rsid w:val="004251CD"/>
    <w:rsid w:val="004300BD"/>
    <w:rsid w:val="004322A1"/>
    <w:rsid w:val="00432377"/>
    <w:rsid w:val="00432A07"/>
    <w:rsid w:val="0043415B"/>
    <w:rsid w:val="004366EC"/>
    <w:rsid w:val="00436DB8"/>
    <w:rsid w:val="00436DEF"/>
    <w:rsid w:val="00441552"/>
    <w:rsid w:val="00441777"/>
    <w:rsid w:val="00442384"/>
    <w:rsid w:val="00443871"/>
    <w:rsid w:val="004445B4"/>
    <w:rsid w:val="00445FBE"/>
    <w:rsid w:val="00447471"/>
    <w:rsid w:val="00447BA0"/>
    <w:rsid w:val="004515B2"/>
    <w:rsid w:val="00451A24"/>
    <w:rsid w:val="00451D32"/>
    <w:rsid w:val="004521E2"/>
    <w:rsid w:val="004526EE"/>
    <w:rsid w:val="00452722"/>
    <w:rsid w:val="00452E17"/>
    <w:rsid w:val="00453B41"/>
    <w:rsid w:val="004542E4"/>
    <w:rsid w:val="004546C4"/>
    <w:rsid w:val="004547C3"/>
    <w:rsid w:val="0045505E"/>
    <w:rsid w:val="00455E75"/>
    <w:rsid w:val="0045681F"/>
    <w:rsid w:val="00460353"/>
    <w:rsid w:val="00460A36"/>
    <w:rsid w:val="00463613"/>
    <w:rsid w:val="00463E58"/>
    <w:rsid w:val="00464FAB"/>
    <w:rsid w:val="00465B5C"/>
    <w:rsid w:val="0046615A"/>
    <w:rsid w:val="00466F36"/>
    <w:rsid w:val="00471160"/>
    <w:rsid w:val="004713D3"/>
    <w:rsid w:val="00471A03"/>
    <w:rsid w:val="004728AB"/>
    <w:rsid w:val="00472D69"/>
    <w:rsid w:val="0047478C"/>
    <w:rsid w:val="00475378"/>
    <w:rsid w:val="00475556"/>
    <w:rsid w:val="00475CB6"/>
    <w:rsid w:val="00475FDF"/>
    <w:rsid w:val="00480F0E"/>
    <w:rsid w:val="004813E1"/>
    <w:rsid w:val="0048223C"/>
    <w:rsid w:val="004828CB"/>
    <w:rsid w:val="00482BBB"/>
    <w:rsid w:val="00482DC7"/>
    <w:rsid w:val="00482FD9"/>
    <w:rsid w:val="00484C92"/>
    <w:rsid w:val="004855D9"/>
    <w:rsid w:val="00486C4C"/>
    <w:rsid w:val="00486CB0"/>
    <w:rsid w:val="00491616"/>
    <w:rsid w:val="004926A0"/>
    <w:rsid w:val="0049341C"/>
    <w:rsid w:val="004940B3"/>
    <w:rsid w:val="00494F98"/>
    <w:rsid w:val="0049560D"/>
    <w:rsid w:val="004956A6"/>
    <w:rsid w:val="00495A66"/>
    <w:rsid w:val="00495D95"/>
    <w:rsid w:val="004962FB"/>
    <w:rsid w:val="0049662F"/>
    <w:rsid w:val="00496E79"/>
    <w:rsid w:val="004A0AD6"/>
    <w:rsid w:val="004A0C29"/>
    <w:rsid w:val="004A2221"/>
    <w:rsid w:val="004A25BE"/>
    <w:rsid w:val="004A3FFB"/>
    <w:rsid w:val="004A48FC"/>
    <w:rsid w:val="004A4C84"/>
    <w:rsid w:val="004A5B5A"/>
    <w:rsid w:val="004A5C3F"/>
    <w:rsid w:val="004A5DB6"/>
    <w:rsid w:val="004A60E6"/>
    <w:rsid w:val="004A66C6"/>
    <w:rsid w:val="004A7637"/>
    <w:rsid w:val="004B0837"/>
    <w:rsid w:val="004B1398"/>
    <w:rsid w:val="004B1B84"/>
    <w:rsid w:val="004B1D99"/>
    <w:rsid w:val="004B1DD7"/>
    <w:rsid w:val="004B227C"/>
    <w:rsid w:val="004B3D87"/>
    <w:rsid w:val="004B4482"/>
    <w:rsid w:val="004B4842"/>
    <w:rsid w:val="004B4972"/>
    <w:rsid w:val="004B4C73"/>
    <w:rsid w:val="004B576D"/>
    <w:rsid w:val="004B756D"/>
    <w:rsid w:val="004B7606"/>
    <w:rsid w:val="004C0423"/>
    <w:rsid w:val="004C0EAA"/>
    <w:rsid w:val="004C1537"/>
    <w:rsid w:val="004C17F0"/>
    <w:rsid w:val="004C1FEC"/>
    <w:rsid w:val="004C3724"/>
    <w:rsid w:val="004C39E3"/>
    <w:rsid w:val="004C4321"/>
    <w:rsid w:val="004C46A2"/>
    <w:rsid w:val="004C4BF6"/>
    <w:rsid w:val="004C5B5F"/>
    <w:rsid w:val="004C5C9B"/>
    <w:rsid w:val="004C6B0F"/>
    <w:rsid w:val="004C6B89"/>
    <w:rsid w:val="004C762D"/>
    <w:rsid w:val="004C7D69"/>
    <w:rsid w:val="004D07F8"/>
    <w:rsid w:val="004D1491"/>
    <w:rsid w:val="004D243F"/>
    <w:rsid w:val="004D3890"/>
    <w:rsid w:val="004D40B4"/>
    <w:rsid w:val="004D60EC"/>
    <w:rsid w:val="004D6D4A"/>
    <w:rsid w:val="004E1A49"/>
    <w:rsid w:val="004E1A93"/>
    <w:rsid w:val="004E247A"/>
    <w:rsid w:val="004E31BD"/>
    <w:rsid w:val="004E4BF4"/>
    <w:rsid w:val="004E58A9"/>
    <w:rsid w:val="004E5FF7"/>
    <w:rsid w:val="004E71DB"/>
    <w:rsid w:val="004E7795"/>
    <w:rsid w:val="004E77A8"/>
    <w:rsid w:val="004E7F7F"/>
    <w:rsid w:val="004F0AD9"/>
    <w:rsid w:val="004F16C7"/>
    <w:rsid w:val="004F3287"/>
    <w:rsid w:val="004F410A"/>
    <w:rsid w:val="004F4BFF"/>
    <w:rsid w:val="004F4E2C"/>
    <w:rsid w:val="004F5758"/>
    <w:rsid w:val="004F586C"/>
    <w:rsid w:val="004F71B0"/>
    <w:rsid w:val="004F73DA"/>
    <w:rsid w:val="004F73F5"/>
    <w:rsid w:val="00500544"/>
    <w:rsid w:val="00500619"/>
    <w:rsid w:val="00500E94"/>
    <w:rsid w:val="00501647"/>
    <w:rsid w:val="00501C8E"/>
    <w:rsid w:val="0050319A"/>
    <w:rsid w:val="00503D1F"/>
    <w:rsid w:val="005040FD"/>
    <w:rsid w:val="00505A14"/>
    <w:rsid w:val="005065CB"/>
    <w:rsid w:val="00510E4B"/>
    <w:rsid w:val="0051192F"/>
    <w:rsid w:val="0051355F"/>
    <w:rsid w:val="005135BA"/>
    <w:rsid w:val="00513E8C"/>
    <w:rsid w:val="005153CF"/>
    <w:rsid w:val="00517F86"/>
    <w:rsid w:val="00521507"/>
    <w:rsid w:val="00522475"/>
    <w:rsid w:val="00522DE8"/>
    <w:rsid w:val="00523CB0"/>
    <w:rsid w:val="00524AB9"/>
    <w:rsid w:val="00525534"/>
    <w:rsid w:val="005258B1"/>
    <w:rsid w:val="00526B27"/>
    <w:rsid w:val="00527DD4"/>
    <w:rsid w:val="00530744"/>
    <w:rsid w:val="00530D66"/>
    <w:rsid w:val="00530E1D"/>
    <w:rsid w:val="005311D3"/>
    <w:rsid w:val="005315C9"/>
    <w:rsid w:val="005316BB"/>
    <w:rsid w:val="00531A82"/>
    <w:rsid w:val="00531FDF"/>
    <w:rsid w:val="00532CD5"/>
    <w:rsid w:val="00532ED3"/>
    <w:rsid w:val="005330D9"/>
    <w:rsid w:val="005339D2"/>
    <w:rsid w:val="00535527"/>
    <w:rsid w:val="00535915"/>
    <w:rsid w:val="00535B38"/>
    <w:rsid w:val="00535F85"/>
    <w:rsid w:val="0053675C"/>
    <w:rsid w:val="005377D2"/>
    <w:rsid w:val="005404B6"/>
    <w:rsid w:val="00540F1A"/>
    <w:rsid w:val="00541327"/>
    <w:rsid w:val="00541941"/>
    <w:rsid w:val="00541AAD"/>
    <w:rsid w:val="00541EE9"/>
    <w:rsid w:val="005427EC"/>
    <w:rsid w:val="00542B1F"/>
    <w:rsid w:val="00542C75"/>
    <w:rsid w:val="00542CD0"/>
    <w:rsid w:val="0054313E"/>
    <w:rsid w:val="00543199"/>
    <w:rsid w:val="005444F5"/>
    <w:rsid w:val="00545F8D"/>
    <w:rsid w:val="00545FB8"/>
    <w:rsid w:val="00546026"/>
    <w:rsid w:val="00551DD2"/>
    <w:rsid w:val="00552993"/>
    <w:rsid w:val="00552AB0"/>
    <w:rsid w:val="00552DE6"/>
    <w:rsid w:val="00552E40"/>
    <w:rsid w:val="005538FB"/>
    <w:rsid w:val="0055590A"/>
    <w:rsid w:val="00555DD1"/>
    <w:rsid w:val="00556AFE"/>
    <w:rsid w:val="00556D2E"/>
    <w:rsid w:val="005570AC"/>
    <w:rsid w:val="00557567"/>
    <w:rsid w:val="00562800"/>
    <w:rsid w:val="00563430"/>
    <w:rsid w:val="00563AC0"/>
    <w:rsid w:val="00563CE0"/>
    <w:rsid w:val="005642D8"/>
    <w:rsid w:val="00564715"/>
    <w:rsid w:val="0056491A"/>
    <w:rsid w:val="005649CA"/>
    <w:rsid w:val="00565071"/>
    <w:rsid w:val="00565279"/>
    <w:rsid w:val="00566F68"/>
    <w:rsid w:val="00570ACE"/>
    <w:rsid w:val="0057218B"/>
    <w:rsid w:val="00573505"/>
    <w:rsid w:val="00573BD3"/>
    <w:rsid w:val="005740DF"/>
    <w:rsid w:val="005745CC"/>
    <w:rsid w:val="005748BC"/>
    <w:rsid w:val="00574B7B"/>
    <w:rsid w:val="00574FFC"/>
    <w:rsid w:val="00575260"/>
    <w:rsid w:val="005767A3"/>
    <w:rsid w:val="00576A8B"/>
    <w:rsid w:val="00577884"/>
    <w:rsid w:val="00582DA5"/>
    <w:rsid w:val="005833E3"/>
    <w:rsid w:val="0058370A"/>
    <w:rsid w:val="00583C73"/>
    <w:rsid w:val="00583F8A"/>
    <w:rsid w:val="00590455"/>
    <w:rsid w:val="00590A75"/>
    <w:rsid w:val="00592255"/>
    <w:rsid w:val="005922E8"/>
    <w:rsid w:val="00593159"/>
    <w:rsid w:val="00593BAE"/>
    <w:rsid w:val="00593C2E"/>
    <w:rsid w:val="00594856"/>
    <w:rsid w:val="00594B9D"/>
    <w:rsid w:val="005954F9"/>
    <w:rsid w:val="005A034A"/>
    <w:rsid w:val="005A05B8"/>
    <w:rsid w:val="005A1DF5"/>
    <w:rsid w:val="005A1F84"/>
    <w:rsid w:val="005A2C24"/>
    <w:rsid w:val="005A347E"/>
    <w:rsid w:val="005A4846"/>
    <w:rsid w:val="005A51ED"/>
    <w:rsid w:val="005A52C7"/>
    <w:rsid w:val="005A5DD3"/>
    <w:rsid w:val="005A5DE0"/>
    <w:rsid w:val="005A7DD7"/>
    <w:rsid w:val="005B0061"/>
    <w:rsid w:val="005B02F2"/>
    <w:rsid w:val="005B0314"/>
    <w:rsid w:val="005B0998"/>
    <w:rsid w:val="005B0CEC"/>
    <w:rsid w:val="005B1582"/>
    <w:rsid w:val="005B18D7"/>
    <w:rsid w:val="005B31A6"/>
    <w:rsid w:val="005B33E5"/>
    <w:rsid w:val="005B52C7"/>
    <w:rsid w:val="005B54B5"/>
    <w:rsid w:val="005B6A6D"/>
    <w:rsid w:val="005B6AA5"/>
    <w:rsid w:val="005B6EEB"/>
    <w:rsid w:val="005C0A63"/>
    <w:rsid w:val="005C0AC9"/>
    <w:rsid w:val="005C11D9"/>
    <w:rsid w:val="005C1AAB"/>
    <w:rsid w:val="005C1AD8"/>
    <w:rsid w:val="005C2653"/>
    <w:rsid w:val="005C2AB2"/>
    <w:rsid w:val="005C2AB8"/>
    <w:rsid w:val="005C2F33"/>
    <w:rsid w:val="005C3EB6"/>
    <w:rsid w:val="005C4D4C"/>
    <w:rsid w:val="005C57F9"/>
    <w:rsid w:val="005C61C9"/>
    <w:rsid w:val="005C61D4"/>
    <w:rsid w:val="005C6642"/>
    <w:rsid w:val="005C6C40"/>
    <w:rsid w:val="005C6C43"/>
    <w:rsid w:val="005C6C92"/>
    <w:rsid w:val="005C71EB"/>
    <w:rsid w:val="005C7C70"/>
    <w:rsid w:val="005C7E8F"/>
    <w:rsid w:val="005D317E"/>
    <w:rsid w:val="005D428A"/>
    <w:rsid w:val="005D5141"/>
    <w:rsid w:val="005D5856"/>
    <w:rsid w:val="005D5F67"/>
    <w:rsid w:val="005D7069"/>
    <w:rsid w:val="005D7670"/>
    <w:rsid w:val="005E0B5B"/>
    <w:rsid w:val="005E1200"/>
    <w:rsid w:val="005E26D8"/>
    <w:rsid w:val="005E41B9"/>
    <w:rsid w:val="005E4660"/>
    <w:rsid w:val="005E681E"/>
    <w:rsid w:val="005E706C"/>
    <w:rsid w:val="005E73A3"/>
    <w:rsid w:val="005E7526"/>
    <w:rsid w:val="005E78FC"/>
    <w:rsid w:val="005F06C9"/>
    <w:rsid w:val="005F169B"/>
    <w:rsid w:val="005F401E"/>
    <w:rsid w:val="005F5160"/>
    <w:rsid w:val="005F5401"/>
    <w:rsid w:val="005F6CDB"/>
    <w:rsid w:val="00601645"/>
    <w:rsid w:val="006019B6"/>
    <w:rsid w:val="00601F6D"/>
    <w:rsid w:val="0060317F"/>
    <w:rsid w:val="00603AF6"/>
    <w:rsid w:val="00603D8C"/>
    <w:rsid w:val="00605C39"/>
    <w:rsid w:val="00605F56"/>
    <w:rsid w:val="0060637D"/>
    <w:rsid w:val="0060689E"/>
    <w:rsid w:val="00606945"/>
    <w:rsid w:val="00607A85"/>
    <w:rsid w:val="00607CF6"/>
    <w:rsid w:val="00610447"/>
    <w:rsid w:val="00612205"/>
    <w:rsid w:val="00612749"/>
    <w:rsid w:val="00613168"/>
    <w:rsid w:val="006136CE"/>
    <w:rsid w:val="006157D6"/>
    <w:rsid w:val="00616070"/>
    <w:rsid w:val="006163BB"/>
    <w:rsid w:val="006165C6"/>
    <w:rsid w:val="006165FA"/>
    <w:rsid w:val="00616C4D"/>
    <w:rsid w:val="0061744C"/>
    <w:rsid w:val="006175AB"/>
    <w:rsid w:val="00617DD9"/>
    <w:rsid w:val="0062063A"/>
    <w:rsid w:val="006206AC"/>
    <w:rsid w:val="00620CF8"/>
    <w:rsid w:val="006216D6"/>
    <w:rsid w:val="0062411C"/>
    <w:rsid w:val="00625335"/>
    <w:rsid w:val="006260DE"/>
    <w:rsid w:val="00626327"/>
    <w:rsid w:val="006313A5"/>
    <w:rsid w:val="00631A03"/>
    <w:rsid w:val="00632832"/>
    <w:rsid w:val="006336A2"/>
    <w:rsid w:val="006350C4"/>
    <w:rsid w:val="0063682D"/>
    <w:rsid w:val="00636A25"/>
    <w:rsid w:val="00637634"/>
    <w:rsid w:val="006409A6"/>
    <w:rsid w:val="00641C68"/>
    <w:rsid w:val="006424BA"/>
    <w:rsid w:val="00642B43"/>
    <w:rsid w:val="00643636"/>
    <w:rsid w:val="00643CC6"/>
    <w:rsid w:val="00643E92"/>
    <w:rsid w:val="00643EDD"/>
    <w:rsid w:val="0064458E"/>
    <w:rsid w:val="00644671"/>
    <w:rsid w:val="006453F9"/>
    <w:rsid w:val="00645EA7"/>
    <w:rsid w:val="006504CD"/>
    <w:rsid w:val="00651A6F"/>
    <w:rsid w:val="006522CC"/>
    <w:rsid w:val="00652DBD"/>
    <w:rsid w:val="006535C2"/>
    <w:rsid w:val="0065467C"/>
    <w:rsid w:val="00654BEC"/>
    <w:rsid w:val="00656E2E"/>
    <w:rsid w:val="00656F34"/>
    <w:rsid w:val="0065793A"/>
    <w:rsid w:val="00661E45"/>
    <w:rsid w:val="006624F5"/>
    <w:rsid w:val="00663749"/>
    <w:rsid w:val="00664634"/>
    <w:rsid w:val="00664A64"/>
    <w:rsid w:val="00664DEB"/>
    <w:rsid w:val="00665237"/>
    <w:rsid w:val="00666424"/>
    <w:rsid w:val="006666E7"/>
    <w:rsid w:val="00667532"/>
    <w:rsid w:val="00667A6A"/>
    <w:rsid w:val="00667A90"/>
    <w:rsid w:val="00671ACB"/>
    <w:rsid w:val="00671F98"/>
    <w:rsid w:val="00674117"/>
    <w:rsid w:val="006746D8"/>
    <w:rsid w:val="00676030"/>
    <w:rsid w:val="006760FF"/>
    <w:rsid w:val="00676179"/>
    <w:rsid w:val="006761D8"/>
    <w:rsid w:val="00676AB5"/>
    <w:rsid w:val="00676BB2"/>
    <w:rsid w:val="00680697"/>
    <w:rsid w:val="006808F7"/>
    <w:rsid w:val="00680C33"/>
    <w:rsid w:val="00681333"/>
    <w:rsid w:val="00681EE2"/>
    <w:rsid w:val="00684AA3"/>
    <w:rsid w:val="0068581D"/>
    <w:rsid w:val="00685CE7"/>
    <w:rsid w:val="00687184"/>
    <w:rsid w:val="006871D0"/>
    <w:rsid w:val="006875AD"/>
    <w:rsid w:val="00687E05"/>
    <w:rsid w:val="00690776"/>
    <w:rsid w:val="00691E79"/>
    <w:rsid w:val="0069231A"/>
    <w:rsid w:val="00695E2C"/>
    <w:rsid w:val="0069643F"/>
    <w:rsid w:val="00696D78"/>
    <w:rsid w:val="00696D9B"/>
    <w:rsid w:val="00697DC8"/>
    <w:rsid w:val="006A0C7D"/>
    <w:rsid w:val="006A2234"/>
    <w:rsid w:val="006A51BA"/>
    <w:rsid w:val="006A539D"/>
    <w:rsid w:val="006A75CB"/>
    <w:rsid w:val="006B0BE8"/>
    <w:rsid w:val="006B2DDE"/>
    <w:rsid w:val="006B36A4"/>
    <w:rsid w:val="006B441C"/>
    <w:rsid w:val="006B48CE"/>
    <w:rsid w:val="006B4DC2"/>
    <w:rsid w:val="006B6FD7"/>
    <w:rsid w:val="006B7159"/>
    <w:rsid w:val="006B7BF8"/>
    <w:rsid w:val="006B7D2B"/>
    <w:rsid w:val="006B7F98"/>
    <w:rsid w:val="006C12F5"/>
    <w:rsid w:val="006C191D"/>
    <w:rsid w:val="006C276C"/>
    <w:rsid w:val="006C3D57"/>
    <w:rsid w:val="006C5334"/>
    <w:rsid w:val="006C59A6"/>
    <w:rsid w:val="006C5E4B"/>
    <w:rsid w:val="006C63C7"/>
    <w:rsid w:val="006C64FC"/>
    <w:rsid w:val="006C742A"/>
    <w:rsid w:val="006D03E9"/>
    <w:rsid w:val="006D1EBE"/>
    <w:rsid w:val="006D25AA"/>
    <w:rsid w:val="006D2B48"/>
    <w:rsid w:val="006D3792"/>
    <w:rsid w:val="006D4CE2"/>
    <w:rsid w:val="006D5E3C"/>
    <w:rsid w:val="006E067D"/>
    <w:rsid w:val="006E1A8D"/>
    <w:rsid w:val="006E2BAB"/>
    <w:rsid w:val="006E3F3B"/>
    <w:rsid w:val="006E458D"/>
    <w:rsid w:val="006E49F5"/>
    <w:rsid w:val="006E526A"/>
    <w:rsid w:val="006E78D2"/>
    <w:rsid w:val="006F0EC6"/>
    <w:rsid w:val="006F12E5"/>
    <w:rsid w:val="006F1333"/>
    <w:rsid w:val="006F13DA"/>
    <w:rsid w:val="006F17B8"/>
    <w:rsid w:val="006F30A1"/>
    <w:rsid w:val="006F5343"/>
    <w:rsid w:val="006F6F58"/>
    <w:rsid w:val="006F7364"/>
    <w:rsid w:val="00700314"/>
    <w:rsid w:val="00700486"/>
    <w:rsid w:val="00700E68"/>
    <w:rsid w:val="00704FB6"/>
    <w:rsid w:val="007056CC"/>
    <w:rsid w:val="00706525"/>
    <w:rsid w:val="00710B5A"/>
    <w:rsid w:val="00714465"/>
    <w:rsid w:val="00714BB8"/>
    <w:rsid w:val="00714D9E"/>
    <w:rsid w:val="00714FE8"/>
    <w:rsid w:val="00715071"/>
    <w:rsid w:val="00715D96"/>
    <w:rsid w:val="00716A77"/>
    <w:rsid w:val="00717082"/>
    <w:rsid w:val="00717C02"/>
    <w:rsid w:val="0072052C"/>
    <w:rsid w:val="0072068D"/>
    <w:rsid w:val="00720A09"/>
    <w:rsid w:val="007217E1"/>
    <w:rsid w:val="00722436"/>
    <w:rsid w:val="00723105"/>
    <w:rsid w:val="007232F8"/>
    <w:rsid w:val="007245DA"/>
    <w:rsid w:val="007248DE"/>
    <w:rsid w:val="00724EF1"/>
    <w:rsid w:val="00725B37"/>
    <w:rsid w:val="00725E18"/>
    <w:rsid w:val="00726D4F"/>
    <w:rsid w:val="00727CFF"/>
    <w:rsid w:val="007307E8"/>
    <w:rsid w:val="0073198C"/>
    <w:rsid w:val="00731C8E"/>
    <w:rsid w:val="00732075"/>
    <w:rsid w:val="00732E1A"/>
    <w:rsid w:val="00733A30"/>
    <w:rsid w:val="00733D9C"/>
    <w:rsid w:val="00733E98"/>
    <w:rsid w:val="007360B5"/>
    <w:rsid w:val="00740B77"/>
    <w:rsid w:val="00741200"/>
    <w:rsid w:val="00742255"/>
    <w:rsid w:val="0074348B"/>
    <w:rsid w:val="00743B44"/>
    <w:rsid w:val="007444B0"/>
    <w:rsid w:val="00745558"/>
    <w:rsid w:val="00745DD5"/>
    <w:rsid w:val="0074603F"/>
    <w:rsid w:val="007465EC"/>
    <w:rsid w:val="007466C3"/>
    <w:rsid w:val="0074726C"/>
    <w:rsid w:val="00747862"/>
    <w:rsid w:val="00747D7F"/>
    <w:rsid w:val="0075036D"/>
    <w:rsid w:val="007514AC"/>
    <w:rsid w:val="00752602"/>
    <w:rsid w:val="007547E9"/>
    <w:rsid w:val="007568D8"/>
    <w:rsid w:val="00756CF6"/>
    <w:rsid w:val="00757042"/>
    <w:rsid w:val="007573EE"/>
    <w:rsid w:val="00760A30"/>
    <w:rsid w:val="00762303"/>
    <w:rsid w:val="00762759"/>
    <w:rsid w:val="0076393E"/>
    <w:rsid w:val="00764C0A"/>
    <w:rsid w:val="00764F74"/>
    <w:rsid w:val="007652AE"/>
    <w:rsid w:val="007669C3"/>
    <w:rsid w:val="00770448"/>
    <w:rsid w:val="0077364B"/>
    <w:rsid w:val="007747E0"/>
    <w:rsid w:val="00775A04"/>
    <w:rsid w:val="00775AC3"/>
    <w:rsid w:val="00775E92"/>
    <w:rsid w:val="007768B8"/>
    <w:rsid w:val="00777EB3"/>
    <w:rsid w:val="0078018B"/>
    <w:rsid w:val="0078099F"/>
    <w:rsid w:val="0078105A"/>
    <w:rsid w:val="00781BA5"/>
    <w:rsid w:val="00782EB2"/>
    <w:rsid w:val="00783C13"/>
    <w:rsid w:val="00783D90"/>
    <w:rsid w:val="00783DEA"/>
    <w:rsid w:val="007844C6"/>
    <w:rsid w:val="0078477D"/>
    <w:rsid w:val="00784F1F"/>
    <w:rsid w:val="00785127"/>
    <w:rsid w:val="00785747"/>
    <w:rsid w:val="00785E0F"/>
    <w:rsid w:val="00786FBC"/>
    <w:rsid w:val="00787040"/>
    <w:rsid w:val="0079044B"/>
    <w:rsid w:val="00790884"/>
    <w:rsid w:val="00791F0B"/>
    <w:rsid w:val="00792AFD"/>
    <w:rsid w:val="00792C0C"/>
    <w:rsid w:val="00792DBE"/>
    <w:rsid w:val="007943AC"/>
    <w:rsid w:val="00796E56"/>
    <w:rsid w:val="00796E5C"/>
    <w:rsid w:val="00796FAB"/>
    <w:rsid w:val="00797163"/>
    <w:rsid w:val="007978AC"/>
    <w:rsid w:val="00797DE1"/>
    <w:rsid w:val="00797FCE"/>
    <w:rsid w:val="007A03E2"/>
    <w:rsid w:val="007A04EB"/>
    <w:rsid w:val="007A0C85"/>
    <w:rsid w:val="007A1021"/>
    <w:rsid w:val="007A2374"/>
    <w:rsid w:val="007A29D7"/>
    <w:rsid w:val="007A35D3"/>
    <w:rsid w:val="007A3697"/>
    <w:rsid w:val="007A5504"/>
    <w:rsid w:val="007A5DBE"/>
    <w:rsid w:val="007A77A8"/>
    <w:rsid w:val="007B091B"/>
    <w:rsid w:val="007B25D1"/>
    <w:rsid w:val="007B3917"/>
    <w:rsid w:val="007B3B6D"/>
    <w:rsid w:val="007B680D"/>
    <w:rsid w:val="007B6ABA"/>
    <w:rsid w:val="007B6CB5"/>
    <w:rsid w:val="007B76CF"/>
    <w:rsid w:val="007B7724"/>
    <w:rsid w:val="007C1332"/>
    <w:rsid w:val="007C1420"/>
    <w:rsid w:val="007C1A38"/>
    <w:rsid w:val="007C257D"/>
    <w:rsid w:val="007C293C"/>
    <w:rsid w:val="007C314A"/>
    <w:rsid w:val="007C4687"/>
    <w:rsid w:val="007C475B"/>
    <w:rsid w:val="007C5ECB"/>
    <w:rsid w:val="007C6ABD"/>
    <w:rsid w:val="007C7501"/>
    <w:rsid w:val="007C7C12"/>
    <w:rsid w:val="007D0033"/>
    <w:rsid w:val="007D1685"/>
    <w:rsid w:val="007D2AF9"/>
    <w:rsid w:val="007D3394"/>
    <w:rsid w:val="007D405A"/>
    <w:rsid w:val="007D4785"/>
    <w:rsid w:val="007D4B7F"/>
    <w:rsid w:val="007D511D"/>
    <w:rsid w:val="007D5A24"/>
    <w:rsid w:val="007D6721"/>
    <w:rsid w:val="007D6B03"/>
    <w:rsid w:val="007D6DEA"/>
    <w:rsid w:val="007D70C9"/>
    <w:rsid w:val="007D7CD4"/>
    <w:rsid w:val="007E0E96"/>
    <w:rsid w:val="007E1186"/>
    <w:rsid w:val="007E1C20"/>
    <w:rsid w:val="007E40C9"/>
    <w:rsid w:val="007E40DB"/>
    <w:rsid w:val="007E517B"/>
    <w:rsid w:val="007E5318"/>
    <w:rsid w:val="007E6911"/>
    <w:rsid w:val="007E7A61"/>
    <w:rsid w:val="007E7CBB"/>
    <w:rsid w:val="007F05D0"/>
    <w:rsid w:val="007F05DC"/>
    <w:rsid w:val="007F0BB9"/>
    <w:rsid w:val="007F1A4B"/>
    <w:rsid w:val="007F1FC2"/>
    <w:rsid w:val="007F3D3D"/>
    <w:rsid w:val="007F776B"/>
    <w:rsid w:val="0080149C"/>
    <w:rsid w:val="00801D37"/>
    <w:rsid w:val="00801F55"/>
    <w:rsid w:val="00803466"/>
    <w:rsid w:val="008037E0"/>
    <w:rsid w:val="00805280"/>
    <w:rsid w:val="00805834"/>
    <w:rsid w:val="008070C3"/>
    <w:rsid w:val="008114EB"/>
    <w:rsid w:val="00811A74"/>
    <w:rsid w:val="00811AC5"/>
    <w:rsid w:val="008121C5"/>
    <w:rsid w:val="008126AA"/>
    <w:rsid w:val="0081352C"/>
    <w:rsid w:val="00814663"/>
    <w:rsid w:val="00816332"/>
    <w:rsid w:val="00816A30"/>
    <w:rsid w:val="00816D48"/>
    <w:rsid w:val="00816FBE"/>
    <w:rsid w:val="00817095"/>
    <w:rsid w:val="0081731A"/>
    <w:rsid w:val="008208D5"/>
    <w:rsid w:val="00820991"/>
    <w:rsid w:val="00822789"/>
    <w:rsid w:val="00822BB5"/>
    <w:rsid w:val="00822C8C"/>
    <w:rsid w:val="00823E97"/>
    <w:rsid w:val="00824F12"/>
    <w:rsid w:val="00825161"/>
    <w:rsid w:val="00825459"/>
    <w:rsid w:val="008259CF"/>
    <w:rsid w:val="00826028"/>
    <w:rsid w:val="00826E17"/>
    <w:rsid w:val="00830D5C"/>
    <w:rsid w:val="00831B3D"/>
    <w:rsid w:val="00831D2D"/>
    <w:rsid w:val="00832710"/>
    <w:rsid w:val="00832B65"/>
    <w:rsid w:val="00835292"/>
    <w:rsid w:val="0083573C"/>
    <w:rsid w:val="00837928"/>
    <w:rsid w:val="00837F27"/>
    <w:rsid w:val="00840467"/>
    <w:rsid w:val="0084132B"/>
    <w:rsid w:val="00841501"/>
    <w:rsid w:val="00842247"/>
    <w:rsid w:val="0084267E"/>
    <w:rsid w:val="00842A9D"/>
    <w:rsid w:val="00842C25"/>
    <w:rsid w:val="00843921"/>
    <w:rsid w:val="00843972"/>
    <w:rsid w:val="00846821"/>
    <w:rsid w:val="00847018"/>
    <w:rsid w:val="00847DD0"/>
    <w:rsid w:val="00850275"/>
    <w:rsid w:val="008502C9"/>
    <w:rsid w:val="00850646"/>
    <w:rsid w:val="00850686"/>
    <w:rsid w:val="00851695"/>
    <w:rsid w:val="00851CDA"/>
    <w:rsid w:val="00852874"/>
    <w:rsid w:val="00852EE2"/>
    <w:rsid w:val="00852F26"/>
    <w:rsid w:val="00853EA6"/>
    <w:rsid w:val="0086088C"/>
    <w:rsid w:val="00861966"/>
    <w:rsid w:val="00861CF0"/>
    <w:rsid w:val="00861FCE"/>
    <w:rsid w:val="00862176"/>
    <w:rsid w:val="00862315"/>
    <w:rsid w:val="00862CBE"/>
    <w:rsid w:val="0086423D"/>
    <w:rsid w:val="0087147E"/>
    <w:rsid w:val="00871A49"/>
    <w:rsid w:val="008725E1"/>
    <w:rsid w:val="008725FA"/>
    <w:rsid w:val="00872E0B"/>
    <w:rsid w:val="00874148"/>
    <w:rsid w:val="008745EE"/>
    <w:rsid w:val="00874C33"/>
    <w:rsid w:val="008758AF"/>
    <w:rsid w:val="00875C13"/>
    <w:rsid w:val="00875FBE"/>
    <w:rsid w:val="00876AB8"/>
    <w:rsid w:val="008801CB"/>
    <w:rsid w:val="00880CB3"/>
    <w:rsid w:val="00881006"/>
    <w:rsid w:val="008812B7"/>
    <w:rsid w:val="00882565"/>
    <w:rsid w:val="0088301D"/>
    <w:rsid w:val="008839BA"/>
    <w:rsid w:val="008842A9"/>
    <w:rsid w:val="00884D3F"/>
    <w:rsid w:val="00884E83"/>
    <w:rsid w:val="00885020"/>
    <w:rsid w:val="00885BBD"/>
    <w:rsid w:val="00886609"/>
    <w:rsid w:val="008873A7"/>
    <w:rsid w:val="00887645"/>
    <w:rsid w:val="00887693"/>
    <w:rsid w:val="00890E0D"/>
    <w:rsid w:val="008914F9"/>
    <w:rsid w:val="00891DC7"/>
    <w:rsid w:val="008923C2"/>
    <w:rsid w:val="00892E64"/>
    <w:rsid w:val="00893590"/>
    <w:rsid w:val="00893C2D"/>
    <w:rsid w:val="008941C2"/>
    <w:rsid w:val="00894695"/>
    <w:rsid w:val="008953F1"/>
    <w:rsid w:val="00895B73"/>
    <w:rsid w:val="00895DC1"/>
    <w:rsid w:val="00895DF4"/>
    <w:rsid w:val="00897040"/>
    <w:rsid w:val="0089757F"/>
    <w:rsid w:val="0089788B"/>
    <w:rsid w:val="008A0636"/>
    <w:rsid w:val="008A1A44"/>
    <w:rsid w:val="008A1E50"/>
    <w:rsid w:val="008A28DD"/>
    <w:rsid w:val="008A32A0"/>
    <w:rsid w:val="008A3D17"/>
    <w:rsid w:val="008A600F"/>
    <w:rsid w:val="008A6907"/>
    <w:rsid w:val="008A786C"/>
    <w:rsid w:val="008B06DD"/>
    <w:rsid w:val="008B1157"/>
    <w:rsid w:val="008B2E1D"/>
    <w:rsid w:val="008B3AC1"/>
    <w:rsid w:val="008B4024"/>
    <w:rsid w:val="008B40A0"/>
    <w:rsid w:val="008B41C0"/>
    <w:rsid w:val="008B428D"/>
    <w:rsid w:val="008B5234"/>
    <w:rsid w:val="008B56B2"/>
    <w:rsid w:val="008B5E25"/>
    <w:rsid w:val="008B6937"/>
    <w:rsid w:val="008B6A3C"/>
    <w:rsid w:val="008B6B0E"/>
    <w:rsid w:val="008B7EA5"/>
    <w:rsid w:val="008C074A"/>
    <w:rsid w:val="008C1B1E"/>
    <w:rsid w:val="008C1E7A"/>
    <w:rsid w:val="008C227A"/>
    <w:rsid w:val="008C27FA"/>
    <w:rsid w:val="008C2C5B"/>
    <w:rsid w:val="008C2C77"/>
    <w:rsid w:val="008C3848"/>
    <w:rsid w:val="008C3880"/>
    <w:rsid w:val="008C4CAA"/>
    <w:rsid w:val="008C5533"/>
    <w:rsid w:val="008C6A42"/>
    <w:rsid w:val="008C6D5B"/>
    <w:rsid w:val="008D0591"/>
    <w:rsid w:val="008D137F"/>
    <w:rsid w:val="008D1A4E"/>
    <w:rsid w:val="008D264E"/>
    <w:rsid w:val="008D347C"/>
    <w:rsid w:val="008D53DA"/>
    <w:rsid w:val="008D6CCB"/>
    <w:rsid w:val="008D7C43"/>
    <w:rsid w:val="008E0170"/>
    <w:rsid w:val="008E13A8"/>
    <w:rsid w:val="008E1EEA"/>
    <w:rsid w:val="008E1F66"/>
    <w:rsid w:val="008E2B88"/>
    <w:rsid w:val="008E302F"/>
    <w:rsid w:val="008E3E7A"/>
    <w:rsid w:val="008E44C5"/>
    <w:rsid w:val="008E46B3"/>
    <w:rsid w:val="008E5240"/>
    <w:rsid w:val="008E60CA"/>
    <w:rsid w:val="008E63E3"/>
    <w:rsid w:val="008E66BC"/>
    <w:rsid w:val="008E71A7"/>
    <w:rsid w:val="008F07A5"/>
    <w:rsid w:val="008F084A"/>
    <w:rsid w:val="008F0EC6"/>
    <w:rsid w:val="008F0FFB"/>
    <w:rsid w:val="008F1130"/>
    <w:rsid w:val="008F191E"/>
    <w:rsid w:val="008F48C9"/>
    <w:rsid w:val="008F543F"/>
    <w:rsid w:val="008F59F9"/>
    <w:rsid w:val="008F6000"/>
    <w:rsid w:val="008F75FB"/>
    <w:rsid w:val="00900731"/>
    <w:rsid w:val="00900E38"/>
    <w:rsid w:val="009022A6"/>
    <w:rsid w:val="0090269D"/>
    <w:rsid w:val="00903652"/>
    <w:rsid w:val="00903689"/>
    <w:rsid w:val="00904318"/>
    <w:rsid w:val="009064A0"/>
    <w:rsid w:val="00907660"/>
    <w:rsid w:val="00907F9F"/>
    <w:rsid w:val="00910E49"/>
    <w:rsid w:val="00911191"/>
    <w:rsid w:val="00911939"/>
    <w:rsid w:val="00912BD6"/>
    <w:rsid w:val="0091387F"/>
    <w:rsid w:val="00917048"/>
    <w:rsid w:val="00917290"/>
    <w:rsid w:val="0091780E"/>
    <w:rsid w:val="0092057E"/>
    <w:rsid w:val="00922DCB"/>
    <w:rsid w:val="00926353"/>
    <w:rsid w:val="009269DC"/>
    <w:rsid w:val="00926C34"/>
    <w:rsid w:val="0092703D"/>
    <w:rsid w:val="009310FA"/>
    <w:rsid w:val="009316ED"/>
    <w:rsid w:val="00931906"/>
    <w:rsid w:val="00931D89"/>
    <w:rsid w:val="009337EC"/>
    <w:rsid w:val="00933E2C"/>
    <w:rsid w:val="00934163"/>
    <w:rsid w:val="0093441B"/>
    <w:rsid w:val="00935456"/>
    <w:rsid w:val="00935D5F"/>
    <w:rsid w:val="00935DC4"/>
    <w:rsid w:val="00935E9B"/>
    <w:rsid w:val="00935ED3"/>
    <w:rsid w:val="00936664"/>
    <w:rsid w:val="00936A68"/>
    <w:rsid w:val="009378CB"/>
    <w:rsid w:val="009401A8"/>
    <w:rsid w:val="0094037E"/>
    <w:rsid w:val="009414D3"/>
    <w:rsid w:val="00941B31"/>
    <w:rsid w:val="0094265D"/>
    <w:rsid w:val="009440AD"/>
    <w:rsid w:val="00944CCF"/>
    <w:rsid w:val="00944EC1"/>
    <w:rsid w:val="009453F1"/>
    <w:rsid w:val="00945B32"/>
    <w:rsid w:val="00946763"/>
    <w:rsid w:val="009471BD"/>
    <w:rsid w:val="0094728A"/>
    <w:rsid w:val="0095003B"/>
    <w:rsid w:val="009504FE"/>
    <w:rsid w:val="00950D84"/>
    <w:rsid w:val="009510BB"/>
    <w:rsid w:val="00952C0E"/>
    <w:rsid w:val="0095342F"/>
    <w:rsid w:val="00955ADE"/>
    <w:rsid w:val="00957591"/>
    <w:rsid w:val="0095791E"/>
    <w:rsid w:val="0096008D"/>
    <w:rsid w:val="0096133E"/>
    <w:rsid w:val="00961D80"/>
    <w:rsid w:val="00964081"/>
    <w:rsid w:val="00964B56"/>
    <w:rsid w:val="00964CF6"/>
    <w:rsid w:val="00965BF5"/>
    <w:rsid w:val="00965FCC"/>
    <w:rsid w:val="00966DCA"/>
    <w:rsid w:val="00966FF6"/>
    <w:rsid w:val="009671D3"/>
    <w:rsid w:val="0096741B"/>
    <w:rsid w:val="009700FE"/>
    <w:rsid w:val="00970BD9"/>
    <w:rsid w:val="0097103E"/>
    <w:rsid w:val="009723A5"/>
    <w:rsid w:val="00972ACE"/>
    <w:rsid w:val="00972B56"/>
    <w:rsid w:val="00973CCF"/>
    <w:rsid w:val="00975094"/>
    <w:rsid w:val="00977268"/>
    <w:rsid w:val="00977982"/>
    <w:rsid w:val="00980ED4"/>
    <w:rsid w:val="009816F4"/>
    <w:rsid w:val="00981F4D"/>
    <w:rsid w:val="00982348"/>
    <w:rsid w:val="009834D5"/>
    <w:rsid w:val="00983FD2"/>
    <w:rsid w:val="00984114"/>
    <w:rsid w:val="009866D8"/>
    <w:rsid w:val="009878C0"/>
    <w:rsid w:val="0099046B"/>
    <w:rsid w:val="00991A06"/>
    <w:rsid w:val="00993AAB"/>
    <w:rsid w:val="009942CC"/>
    <w:rsid w:val="009951C2"/>
    <w:rsid w:val="0099555F"/>
    <w:rsid w:val="0099644A"/>
    <w:rsid w:val="00996FE3"/>
    <w:rsid w:val="009A0922"/>
    <w:rsid w:val="009A0AA8"/>
    <w:rsid w:val="009A31FC"/>
    <w:rsid w:val="009A39EC"/>
    <w:rsid w:val="009A450C"/>
    <w:rsid w:val="009A5BEA"/>
    <w:rsid w:val="009A76A3"/>
    <w:rsid w:val="009B0292"/>
    <w:rsid w:val="009B055D"/>
    <w:rsid w:val="009B0BE2"/>
    <w:rsid w:val="009B0FAA"/>
    <w:rsid w:val="009B18C1"/>
    <w:rsid w:val="009B1EA4"/>
    <w:rsid w:val="009B2C1E"/>
    <w:rsid w:val="009B2E02"/>
    <w:rsid w:val="009B2F8B"/>
    <w:rsid w:val="009B3060"/>
    <w:rsid w:val="009B3506"/>
    <w:rsid w:val="009B357F"/>
    <w:rsid w:val="009B400B"/>
    <w:rsid w:val="009B45D9"/>
    <w:rsid w:val="009B584C"/>
    <w:rsid w:val="009B5FDB"/>
    <w:rsid w:val="009B68AB"/>
    <w:rsid w:val="009B6D98"/>
    <w:rsid w:val="009B7643"/>
    <w:rsid w:val="009C078D"/>
    <w:rsid w:val="009C0A94"/>
    <w:rsid w:val="009C2E4B"/>
    <w:rsid w:val="009C507D"/>
    <w:rsid w:val="009C51A7"/>
    <w:rsid w:val="009C5FAD"/>
    <w:rsid w:val="009C69AE"/>
    <w:rsid w:val="009C7020"/>
    <w:rsid w:val="009D1F34"/>
    <w:rsid w:val="009D2679"/>
    <w:rsid w:val="009D3622"/>
    <w:rsid w:val="009D6365"/>
    <w:rsid w:val="009D6A4C"/>
    <w:rsid w:val="009D74B5"/>
    <w:rsid w:val="009E050D"/>
    <w:rsid w:val="009E0CB0"/>
    <w:rsid w:val="009E1035"/>
    <w:rsid w:val="009E124E"/>
    <w:rsid w:val="009E12E1"/>
    <w:rsid w:val="009E162E"/>
    <w:rsid w:val="009E2837"/>
    <w:rsid w:val="009E30AF"/>
    <w:rsid w:val="009E312E"/>
    <w:rsid w:val="009E51D0"/>
    <w:rsid w:val="009E5C92"/>
    <w:rsid w:val="009E6D34"/>
    <w:rsid w:val="009E7143"/>
    <w:rsid w:val="009E7435"/>
    <w:rsid w:val="009E769D"/>
    <w:rsid w:val="009F0FE9"/>
    <w:rsid w:val="009F11DF"/>
    <w:rsid w:val="009F18E5"/>
    <w:rsid w:val="009F3A15"/>
    <w:rsid w:val="009F57BD"/>
    <w:rsid w:val="009F592F"/>
    <w:rsid w:val="009F6317"/>
    <w:rsid w:val="009F6505"/>
    <w:rsid w:val="009F6670"/>
    <w:rsid w:val="00A03FF4"/>
    <w:rsid w:val="00A0534F"/>
    <w:rsid w:val="00A055D3"/>
    <w:rsid w:val="00A05834"/>
    <w:rsid w:val="00A05C14"/>
    <w:rsid w:val="00A06CA8"/>
    <w:rsid w:val="00A0713F"/>
    <w:rsid w:val="00A10119"/>
    <w:rsid w:val="00A10AF2"/>
    <w:rsid w:val="00A112A6"/>
    <w:rsid w:val="00A13B69"/>
    <w:rsid w:val="00A156A5"/>
    <w:rsid w:val="00A16752"/>
    <w:rsid w:val="00A1721E"/>
    <w:rsid w:val="00A17BF2"/>
    <w:rsid w:val="00A20086"/>
    <w:rsid w:val="00A20B23"/>
    <w:rsid w:val="00A20E0C"/>
    <w:rsid w:val="00A21719"/>
    <w:rsid w:val="00A22B23"/>
    <w:rsid w:val="00A22D2D"/>
    <w:rsid w:val="00A254B9"/>
    <w:rsid w:val="00A258A2"/>
    <w:rsid w:val="00A26195"/>
    <w:rsid w:val="00A26864"/>
    <w:rsid w:val="00A27996"/>
    <w:rsid w:val="00A279EC"/>
    <w:rsid w:val="00A30DF9"/>
    <w:rsid w:val="00A31B18"/>
    <w:rsid w:val="00A325D8"/>
    <w:rsid w:val="00A3313B"/>
    <w:rsid w:val="00A33813"/>
    <w:rsid w:val="00A343D2"/>
    <w:rsid w:val="00A3522E"/>
    <w:rsid w:val="00A3666D"/>
    <w:rsid w:val="00A375EF"/>
    <w:rsid w:val="00A419D7"/>
    <w:rsid w:val="00A4259F"/>
    <w:rsid w:val="00A43935"/>
    <w:rsid w:val="00A459C4"/>
    <w:rsid w:val="00A469D6"/>
    <w:rsid w:val="00A47520"/>
    <w:rsid w:val="00A47714"/>
    <w:rsid w:val="00A50185"/>
    <w:rsid w:val="00A501B4"/>
    <w:rsid w:val="00A51421"/>
    <w:rsid w:val="00A51630"/>
    <w:rsid w:val="00A51F27"/>
    <w:rsid w:val="00A52664"/>
    <w:rsid w:val="00A52883"/>
    <w:rsid w:val="00A52DD3"/>
    <w:rsid w:val="00A5404D"/>
    <w:rsid w:val="00A54E7D"/>
    <w:rsid w:val="00A55209"/>
    <w:rsid w:val="00A56944"/>
    <w:rsid w:val="00A57ACD"/>
    <w:rsid w:val="00A606A0"/>
    <w:rsid w:val="00A60D37"/>
    <w:rsid w:val="00A6105D"/>
    <w:rsid w:val="00A610A9"/>
    <w:rsid w:val="00A6187D"/>
    <w:rsid w:val="00A61A4C"/>
    <w:rsid w:val="00A62BB8"/>
    <w:rsid w:val="00A6381E"/>
    <w:rsid w:val="00A64630"/>
    <w:rsid w:val="00A64778"/>
    <w:rsid w:val="00A65137"/>
    <w:rsid w:val="00A66093"/>
    <w:rsid w:val="00A677C4"/>
    <w:rsid w:val="00A6782D"/>
    <w:rsid w:val="00A70146"/>
    <w:rsid w:val="00A702BC"/>
    <w:rsid w:val="00A70A90"/>
    <w:rsid w:val="00A70CB8"/>
    <w:rsid w:val="00A731F7"/>
    <w:rsid w:val="00A746AA"/>
    <w:rsid w:val="00A7574D"/>
    <w:rsid w:val="00A76444"/>
    <w:rsid w:val="00A76FB6"/>
    <w:rsid w:val="00A802A7"/>
    <w:rsid w:val="00A80CB9"/>
    <w:rsid w:val="00A81399"/>
    <w:rsid w:val="00A81F42"/>
    <w:rsid w:val="00A824CE"/>
    <w:rsid w:val="00A83237"/>
    <w:rsid w:val="00A834E8"/>
    <w:rsid w:val="00A8408E"/>
    <w:rsid w:val="00A85437"/>
    <w:rsid w:val="00A859B6"/>
    <w:rsid w:val="00A86820"/>
    <w:rsid w:val="00A9037F"/>
    <w:rsid w:val="00A90C0A"/>
    <w:rsid w:val="00A90D8C"/>
    <w:rsid w:val="00A91408"/>
    <w:rsid w:val="00A91964"/>
    <w:rsid w:val="00A92071"/>
    <w:rsid w:val="00A9368E"/>
    <w:rsid w:val="00A937FF"/>
    <w:rsid w:val="00A940EC"/>
    <w:rsid w:val="00A95FCE"/>
    <w:rsid w:val="00A96AD3"/>
    <w:rsid w:val="00A96D72"/>
    <w:rsid w:val="00A9737E"/>
    <w:rsid w:val="00AA00E1"/>
    <w:rsid w:val="00AA06A6"/>
    <w:rsid w:val="00AA06CA"/>
    <w:rsid w:val="00AA0A5A"/>
    <w:rsid w:val="00AA1BA5"/>
    <w:rsid w:val="00AA25B9"/>
    <w:rsid w:val="00AA2ABE"/>
    <w:rsid w:val="00AA3202"/>
    <w:rsid w:val="00AA3707"/>
    <w:rsid w:val="00AA3FF1"/>
    <w:rsid w:val="00AA459D"/>
    <w:rsid w:val="00AA5B4E"/>
    <w:rsid w:val="00AA5B71"/>
    <w:rsid w:val="00AA5C95"/>
    <w:rsid w:val="00AA69FC"/>
    <w:rsid w:val="00AB090C"/>
    <w:rsid w:val="00AB14DC"/>
    <w:rsid w:val="00AB581F"/>
    <w:rsid w:val="00AB5DD8"/>
    <w:rsid w:val="00AB5E52"/>
    <w:rsid w:val="00AB63B1"/>
    <w:rsid w:val="00AB7D5F"/>
    <w:rsid w:val="00AB7D9A"/>
    <w:rsid w:val="00AC1583"/>
    <w:rsid w:val="00AC2240"/>
    <w:rsid w:val="00AC2966"/>
    <w:rsid w:val="00AC39DE"/>
    <w:rsid w:val="00AC5BD9"/>
    <w:rsid w:val="00AC68BE"/>
    <w:rsid w:val="00AC7206"/>
    <w:rsid w:val="00AC7626"/>
    <w:rsid w:val="00AC7919"/>
    <w:rsid w:val="00AD03C8"/>
    <w:rsid w:val="00AD1456"/>
    <w:rsid w:val="00AD172D"/>
    <w:rsid w:val="00AD17CA"/>
    <w:rsid w:val="00AD2195"/>
    <w:rsid w:val="00AD2BE0"/>
    <w:rsid w:val="00AD3B97"/>
    <w:rsid w:val="00AD4AE1"/>
    <w:rsid w:val="00AD6103"/>
    <w:rsid w:val="00AD62B9"/>
    <w:rsid w:val="00AD6D30"/>
    <w:rsid w:val="00AD745B"/>
    <w:rsid w:val="00AE0831"/>
    <w:rsid w:val="00AE118B"/>
    <w:rsid w:val="00AE1DCF"/>
    <w:rsid w:val="00AE22FF"/>
    <w:rsid w:val="00AE34C0"/>
    <w:rsid w:val="00AE3B5C"/>
    <w:rsid w:val="00AE4645"/>
    <w:rsid w:val="00AE67EF"/>
    <w:rsid w:val="00AE7019"/>
    <w:rsid w:val="00AF06C0"/>
    <w:rsid w:val="00AF0A60"/>
    <w:rsid w:val="00AF11D0"/>
    <w:rsid w:val="00AF1888"/>
    <w:rsid w:val="00AF2F43"/>
    <w:rsid w:val="00AF4AD9"/>
    <w:rsid w:val="00AF5026"/>
    <w:rsid w:val="00AF5708"/>
    <w:rsid w:val="00AF6447"/>
    <w:rsid w:val="00AF6BA3"/>
    <w:rsid w:val="00AF6C45"/>
    <w:rsid w:val="00AF796F"/>
    <w:rsid w:val="00B011D7"/>
    <w:rsid w:val="00B01B79"/>
    <w:rsid w:val="00B0209D"/>
    <w:rsid w:val="00B020E4"/>
    <w:rsid w:val="00B02969"/>
    <w:rsid w:val="00B033D8"/>
    <w:rsid w:val="00B038EE"/>
    <w:rsid w:val="00B05ADE"/>
    <w:rsid w:val="00B05B92"/>
    <w:rsid w:val="00B0783F"/>
    <w:rsid w:val="00B07F8B"/>
    <w:rsid w:val="00B118B4"/>
    <w:rsid w:val="00B1231E"/>
    <w:rsid w:val="00B13C79"/>
    <w:rsid w:val="00B14944"/>
    <w:rsid w:val="00B15DF0"/>
    <w:rsid w:val="00B162ED"/>
    <w:rsid w:val="00B16EB7"/>
    <w:rsid w:val="00B21449"/>
    <w:rsid w:val="00B21B7D"/>
    <w:rsid w:val="00B22F5B"/>
    <w:rsid w:val="00B233BB"/>
    <w:rsid w:val="00B236CE"/>
    <w:rsid w:val="00B23BE9"/>
    <w:rsid w:val="00B24EFE"/>
    <w:rsid w:val="00B25A28"/>
    <w:rsid w:val="00B25BD0"/>
    <w:rsid w:val="00B2749E"/>
    <w:rsid w:val="00B27ACF"/>
    <w:rsid w:val="00B31802"/>
    <w:rsid w:val="00B320DB"/>
    <w:rsid w:val="00B33392"/>
    <w:rsid w:val="00B33AF0"/>
    <w:rsid w:val="00B33E77"/>
    <w:rsid w:val="00B3438F"/>
    <w:rsid w:val="00B34526"/>
    <w:rsid w:val="00B34D01"/>
    <w:rsid w:val="00B34ED7"/>
    <w:rsid w:val="00B364E4"/>
    <w:rsid w:val="00B36753"/>
    <w:rsid w:val="00B37092"/>
    <w:rsid w:val="00B40FE3"/>
    <w:rsid w:val="00B419AE"/>
    <w:rsid w:val="00B420DD"/>
    <w:rsid w:val="00B457C9"/>
    <w:rsid w:val="00B4635A"/>
    <w:rsid w:val="00B47A42"/>
    <w:rsid w:val="00B47D04"/>
    <w:rsid w:val="00B5011E"/>
    <w:rsid w:val="00B5141D"/>
    <w:rsid w:val="00B525B3"/>
    <w:rsid w:val="00B5330A"/>
    <w:rsid w:val="00B53596"/>
    <w:rsid w:val="00B537E0"/>
    <w:rsid w:val="00B53EB8"/>
    <w:rsid w:val="00B55905"/>
    <w:rsid w:val="00B57435"/>
    <w:rsid w:val="00B57474"/>
    <w:rsid w:val="00B57486"/>
    <w:rsid w:val="00B60218"/>
    <w:rsid w:val="00B60EAB"/>
    <w:rsid w:val="00B61E9E"/>
    <w:rsid w:val="00B62EC6"/>
    <w:rsid w:val="00B6396B"/>
    <w:rsid w:val="00B64F14"/>
    <w:rsid w:val="00B65D23"/>
    <w:rsid w:val="00B6692E"/>
    <w:rsid w:val="00B67400"/>
    <w:rsid w:val="00B70457"/>
    <w:rsid w:val="00B70578"/>
    <w:rsid w:val="00B71074"/>
    <w:rsid w:val="00B72AE0"/>
    <w:rsid w:val="00B72F43"/>
    <w:rsid w:val="00B7378C"/>
    <w:rsid w:val="00B73D4C"/>
    <w:rsid w:val="00B74CC9"/>
    <w:rsid w:val="00B74D67"/>
    <w:rsid w:val="00B753AF"/>
    <w:rsid w:val="00B765F9"/>
    <w:rsid w:val="00B77B9D"/>
    <w:rsid w:val="00B801BC"/>
    <w:rsid w:val="00B80262"/>
    <w:rsid w:val="00B8027F"/>
    <w:rsid w:val="00B8107C"/>
    <w:rsid w:val="00B82B1B"/>
    <w:rsid w:val="00B84530"/>
    <w:rsid w:val="00B868A7"/>
    <w:rsid w:val="00B868B6"/>
    <w:rsid w:val="00B86908"/>
    <w:rsid w:val="00B86FD9"/>
    <w:rsid w:val="00B902CD"/>
    <w:rsid w:val="00B903FB"/>
    <w:rsid w:val="00B905CA"/>
    <w:rsid w:val="00B9100E"/>
    <w:rsid w:val="00B91466"/>
    <w:rsid w:val="00B917EA"/>
    <w:rsid w:val="00B91DC1"/>
    <w:rsid w:val="00B92115"/>
    <w:rsid w:val="00B92482"/>
    <w:rsid w:val="00B9256C"/>
    <w:rsid w:val="00B92962"/>
    <w:rsid w:val="00B92E0D"/>
    <w:rsid w:val="00B931AF"/>
    <w:rsid w:val="00B933EA"/>
    <w:rsid w:val="00B9352A"/>
    <w:rsid w:val="00B93621"/>
    <w:rsid w:val="00B943B3"/>
    <w:rsid w:val="00B943E7"/>
    <w:rsid w:val="00B94E63"/>
    <w:rsid w:val="00B95B3B"/>
    <w:rsid w:val="00B95B5F"/>
    <w:rsid w:val="00B95FAB"/>
    <w:rsid w:val="00B962F1"/>
    <w:rsid w:val="00B967CD"/>
    <w:rsid w:val="00B97288"/>
    <w:rsid w:val="00BA04F2"/>
    <w:rsid w:val="00BA111B"/>
    <w:rsid w:val="00BA15B0"/>
    <w:rsid w:val="00BA16BF"/>
    <w:rsid w:val="00BA1C96"/>
    <w:rsid w:val="00BA1CB9"/>
    <w:rsid w:val="00BA1FC0"/>
    <w:rsid w:val="00BA2382"/>
    <w:rsid w:val="00BA2FD9"/>
    <w:rsid w:val="00BA3151"/>
    <w:rsid w:val="00BA34B4"/>
    <w:rsid w:val="00BA42E0"/>
    <w:rsid w:val="00BA44BC"/>
    <w:rsid w:val="00BA54EE"/>
    <w:rsid w:val="00BA5710"/>
    <w:rsid w:val="00BA614A"/>
    <w:rsid w:val="00BA6AEE"/>
    <w:rsid w:val="00BB00EC"/>
    <w:rsid w:val="00BB0823"/>
    <w:rsid w:val="00BB1599"/>
    <w:rsid w:val="00BB2542"/>
    <w:rsid w:val="00BB33B6"/>
    <w:rsid w:val="00BB3E74"/>
    <w:rsid w:val="00BB3F3B"/>
    <w:rsid w:val="00BB477E"/>
    <w:rsid w:val="00BB56A2"/>
    <w:rsid w:val="00BB5CA9"/>
    <w:rsid w:val="00BB6786"/>
    <w:rsid w:val="00BB738C"/>
    <w:rsid w:val="00BB73A4"/>
    <w:rsid w:val="00BC4020"/>
    <w:rsid w:val="00BC40C3"/>
    <w:rsid w:val="00BC4298"/>
    <w:rsid w:val="00BC4727"/>
    <w:rsid w:val="00BC5D78"/>
    <w:rsid w:val="00BC7233"/>
    <w:rsid w:val="00BC75B0"/>
    <w:rsid w:val="00BD07AD"/>
    <w:rsid w:val="00BD08D7"/>
    <w:rsid w:val="00BD0D25"/>
    <w:rsid w:val="00BD293C"/>
    <w:rsid w:val="00BD3C34"/>
    <w:rsid w:val="00BD3D34"/>
    <w:rsid w:val="00BD7FA8"/>
    <w:rsid w:val="00BD7FC4"/>
    <w:rsid w:val="00BE0335"/>
    <w:rsid w:val="00BE0872"/>
    <w:rsid w:val="00BE0EFE"/>
    <w:rsid w:val="00BE172F"/>
    <w:rsid w:val="00BE221C"/>
    <w:rsid w:val="00BE23BA"/>
    <w:rsid w:val="00BE3462"/>
    <w:rsid w:val="00BE4097"/>
    <w:rsid w:val="00BE54E3"/>
    <w:rsid w:val="00BE64FA"/>
    <w:rsid w:val="00BE700A"/>
    <w:rsid w:val="00BE748E"/>
    <w:rsid w:val="00BE798F"/>
    <w:rsid w:val="00BE7D2B"/>
    <w:rsid w:val="00BF1475"/>
    <w:rsid w:val="00BF2010"/>
    <w:rsid w:val="00BF2023"/>
    <w:rsid w:val="00BF229A"/>
    <w:rsid w:val="00BF32F4"/>
    <w:rsid w:val="00BF3C5B"/>
    <w:rsid w:val="00BF3D7E"/>
    <w:rsid w:val="00BF3EBF"/>
    <w:rsid w:val="00BF4246"/>
    <w:rsid w:val="00BF5D4E"/>
    <w:rsid w:val="00BF6608"/>
    <w:rsid w:val="00BF6B89"/>
    <w:rsid w:val="00BF6D79"/>
    <w:rsid w:val="00BF6DC4"/>
    <w:rsid w:val="00BF798F"/>
    <w:rsid w:val="00BF7BE4"/>
    <w:rsid w:val="00C0040A"/>
    <w:rsid w:val="00C004A8"/>
    <w:rsid w:val="00C0087D"/>
    <w:rsid w:val="00C02A09"/>
    <w:rsid w:val="00C02BE9"/>
    <w:rsid w:val="00C03558"/>
    <w:rsid w:val="00C0394C"/>
    <w:rsid w:val="00C04579"/>
    <w:rsid w:val="00C046CB"/>
    <w:rsid w:val="00C053B4"/>
    <w:rsid w:val="00C05435"/>
    <w:rsid w:val="00C07397"/>
    <w:rsid w:val="00C073BF"/>
    <w:rsid w:val="00C0749D"/>
    <w:rsid w:val="00C07DAE"/>
    <w:rsid w:val="00C1017C"/>
    <w:rsid w:val="00C1139C"/>
    <w:rsid w:val="00C11711"/>
    <w:rsid w:val="00C11A5C"/>
    <w:rsid w:val="00C1465C"/>
    <w:rsid w:val="00C15140"/>
    <w:rsid w:val="00C151F9"/>
    <w:rsid w:val="00C154C7"/>
    <w:rsid w:val="00C16C31"/>
    <w:rsid w:val="00C178AE"/>
    <w:rsid w:val="00C17E94"/>
    <w:rsid w:val="00C215A5"/>
    <w:rsid w:val="00C229A7"/>
    <w:rsid w:val="00C234CB"/>
    <w:rsid w:val="00C24A16"/>
    <w:rsid w:val="00C24D4A"/>
    <w:rsid w:val="00C25444"/>
    <w:rsid w:val="00C25A6A"/>
    <w:rsid w:val="00C2631A"/>
    <w:rsid w:val="00C30287"/>
    <w:rsid w:val="00C302A4"/>
    <w:rsid w:val="00C3178E"/>
    <w:rsid w:val="00C31C43"/>
    <w:rsid w:val="00C342E9"/>
    <w:rsid w:val="00C3468E"/>
    <w:rsid w:val="00C346E4"/>
    <w:rsid w:val="00C3549B"/>
    <w:rsid w:val="00C35975"/>
    <w:rsid w:val="00C36278"/>
    <w:rsid w:val="00C36392"/>
    <w:rsid w:val="00C37630"/>
    <w:rsid w:val="00C43BE2"/>
    <w:rsid w:val="00C45A60"/>
    <w:rsid w:val="00C46115"/>
    <w:rsid w:val="00C462AB"/>
    <w:rsid w:val="00C50DE5"/>
    <w:rsid w:val="00C5109C"/>
    <w:rsid w:val="00C513B2"/>
    <w:rsid w:val="00C52442"/>
    <w:rsid w:val="00C527AF"/>
    <w:rsid w:val="00C53FA2"/>
    <w:rsid w:val="00C545FD"/>
    <w:rsid w:val="00C54EF3"/>
    <w:rsid w:val="00C560D1"/>
    <w:rsid w:val="00C56100"/>
    <w:rsid w:val="00C5633C"/>
    <w:rsid w:val="00C56436"/>
    <w:rsid w:val="00C573AE"/>
    <w:rsid w:val="00C57450"/>
    <w:rsid w:val="00C57886"/>
    <w:rsid w:val="00C5797F"/>
    <w:rsid w:val="00C6046F"/>
    <w:rsid w:val="00C614A1"/>
    <w:rsid w:val="00C6333A"/>
    <w:rsid w:val="00C65EB9"/>
    <w:rsid w:val="00C66339"/>
    <w:rsid w:val="00C66E82"/>
    <w:rsid w:val="00C70150"/>
    <w:rsid w:val="00C71B94"/>
    <w:rsid w:val="00C72745"/>
    <w:rsid w:val="00C728FB"/>
    <w:rsid w:val="00C72BD2"/>
    <w:rsid w:val="00C7308F"/>
    <w:rsid w:val="00C73485"/>
    <w:rsid w:val="00C73FDB"/>
    <w:rsid w:val="00C74436"/>
    <w:rsid w:val="00C74C6A"/>
    <w:rsid w:val="00C74D68"/>
    <w:rsid w:val="00C75F27"/>
    <w:rsid w:val="00C763BF"/>
    <w:rsid w:val="00C8004D"/>
    <w:rsid w:val="00C80182"/>
    <w:rsid w:val="00C8094F"/>
    <w:rsid w:val="00C80987"/>
    <w:rsid w:val="00C80A87"/>
    <w:rsid w:val="00C80BC8"/>
    <w:rsid w:val="00C812AB"/>
    <w:rsid w:val="00C83983"/>
    <w:rsid w:val="00C87665"/>
    <w:rsid w:val="00C91709"/>
    <w:rsid w:val="00C92762"/>
    <w:rsid w:val="00C92DC9"/>
    <w:rsid w:val="00C92FC4"/>
    <w:rsid w:val="00C93695"/>
    <w:rsid w:val="00C94E6D"/>
    <w:rsid w:val="00C96740"/>
    <w:rsid w:val="00C96DBF"/>
    <w:rsid w:val="00C9795D"/>
    <w:rsid w:val="00CA09F7"/>
    <w:rsid w:val="00CA1482"/>
    <w:rsid w:val="00CA2035"/>
    <w:rsid w:val="00CA2792"/>
    <w:rsid w:val="00CA2B0C"/>
    <w:rsid w:val="00CA463A"/>
    <w:rsid w:val="00CA4C48"/>
    <w:rsid w:val="00CA56D8"/>
    <w:rsid w:val="00CA656B"/>
    <w:rsid w:val="00CA713E"/>
    <w:rsid w:val="00CA7515"/>
    <w:rsid w:val="00CA77BC"/>
    <w:rsid w:val="00CA7ABE"/>
    <w:rsid w:val="00CB1227"/>
    <w:rsid w:val="00CB245B"/>
    <w:rsid w:val="00CB2529"/>
    <w:rsid w:val="00CB2D90"/>
    <w:rsid w:val="00CB43B0"/>
    <w:rsid w:val="00CB465C"/>
    <w:rsid w:val="00CB4BEC"/>
    <w:rsid w:val="00CB6AB6"/>
    <w:rsid w:val="00CB757D"/>
    <w:rsid w:val="00CB784B"/>
    <w:rsid w:val="00CB7B1D"/>
    <w:rsid w:val="00CC16AB"/>
    <w:rsid w:val="00CC2400"/>
    <w:rsid w:val="00CC2E16"/>
    <w:rsid w:val="00CC304B"/>
    <w:rsid w:val="00CC3225"/>
    <w:rsid w:val="00CC4791"/>
    <w:rsid w:val="00CC5769"/>
    <w:rsid w:val="00CC60FD"/>
    <w:rsid w:val="00CC6B96"/>
    <w:rsid w:val="00CC7003"/>
    <w:rsid w:val="00CD048A"/>
    <w:rsid w:val="00CD163F"/>
    <w:rsid w:val="00CD1C28"/>
    <w:rsid w:val="00CD1CDE"/>
    <w:rsid w:val="00CD2232"/>
    <w:rsid w:val="00CD43BD"/>
    <w:rsid w:val="00CD4877"/>
    <w:rsid w:val="00CD4F0E"/>
    <w:rsid w:val="00CD5162"/>
    <w:rsid w:val="00CD52F4"/>
    <w:rsid w:val="00CD54FE"/>
    <w:rsid w:val="00CD6B21"/>
    <w:rsid w:val="00CD757B"/>
    <w:rsid w:val="00CD7875"/>
    <w:rsid w:val="00CD79D1"/>
    <w:rsid w:val="00CD7DA1"/>
    <w:rsid w:val="00CE0EC1"/>
    <w:rsid w:val="00CE16B9"/>
    <w:rsid w:val="00CE217C"/>
    <w:rsid w:val="00CE2676"/>
    <w:rsid w:val="00CE36CA"/>
    <w:rsid w:val="00CE37F3"/>
    <w:rsid w:val="00CE3B21"/>
    <w:rsid w:val="00CE40E8"/>
    <w:rsid w:val="00CE51E6"/>
    <w:rsid w:val="00CE5BA7"/>
    <w:rsid w:val="00CE68F8"/>
    <w:rsid w:val="00CE6E2F"/>
    <w:rsid w:val="00CE7483"/>
    <w:rsid w:val="00CF0620"/>
    <w:rsid w:val="00CF10B7"/>
    <w:rsid w:val="00CF1C0A"/>
    <w:rsid w:val="00CF1DDE"/>
    <w:rsid w:val="00CF4E01"/>
    <w:rsid w:val="00CF5053"/>
    <w:rsid w:val="00CF65B5"/>
    <w:rsid w:val="00CF6763"/>
    <w:rsid w:val="00CF7BDD"/>
    <w:rsid w:val="00D00DD8"/>
    <w:rsid w:val="00D0106E"/>
    <w:rsid w:val="00D01DAE"/>
    <w:rsid w:val="00D01DCE"/>
    <w:rsid w:val="00D02D01"/>
    <w:rsid w:val="00D03463"/>
    <w:rsid w:val="00D03EDB"/>
    <w:rsid w:val="00D04402"/>
    <w:rsid w:val="00D054A5"/>
    <w:rsid w:val="00D06D81"/>
    <w:rsid w:val="00D07509"/>
    <w:rsid w:val="00D07B11"/>
    <w:rsid w:val="00D07CE0"/>
    <w:rsid w:val="00D07ED2"/>
    <w:rsid w:val="00D07FC2"/>
    <w:rsid w:val="00D102F0"/>
    <w:rsid w:val="00D116CD"/>
    <w:rsid w:val="00D116CF"/>
    <w:rsid w:val="00D1224D"/>
    <w:rsid w:val="00D140B3"/>
    <w:rsid w:val="00D148D7"/>
    <w:rsid w:val="00D149A0"/>
    <w:rsid w:val="00D163B7"/>
    <w:rsid w:val="00D168E3"/>
    <w:rsid w:val="00D1698A"/>
    <w:rsid w:val="00D1704C"/>
    <w:rsid w:val="00D202C5"/>
    <w:rsid w:val="00D2057D"/>
    <w:rsid w:val="00D20B96"/>
    <w:rsid w:val="00D21574"/>
    <w:rsid w:val="00D23E67"/>
    <w:rsid w:val="00D24736"/>
    <w:rsid w:val="00D25FF5"/>
    <w:rsid w:val="00D276BF"/>
    <w:rsid w:val="00D27E00"/>
    <w:rsid w:val="00D30EDF"/>
    <w:rsid w:val="00D32D78"/>
    <w:rsid w:val="00D360DB"/>
    <w:rsid w:val="00D36E2B"/>
    <w:rsid w:val="00D370F0"/>
    <w:rsid w:val="00D3745D"/>
    <w:rsid w:val="00D3748A"/>
    <w:rsid w:val="00D37BDD"/>
    <w:rsid w:val="00D37D4A"/>
    <w:rsid w:val="00D40123"/>
    <w:rsid w:val="00D401BC"/>
    <w:rsid w:val="00D41BD4"/>
    <w:rsid w:val="00D42AD9"/>
    <w:rsid w:val="00D42C7E"/>
    <w:rsid w:val="00D431CD"/>
    <w:rsid w:val="00D435A5"/>
    <w:rsid w:val="00D43BA7"/>
    <w:rsid w:val="00D44A52"/>
    <w:rsid w:val="00D454F0"/>
    <w:rsid w:val="00D45540"/>
    <w:rsid w:val="00D461F5"/>
    <w:rsid w:val="00D464CA"/>
    <w:rsid w:val="00D468A6"/>
    <w:rsid w:val="00D46DDA"/>
    <w:rsid w:val="00D47552"/>
    <w:rsid w:val="00D4794B"/>
    <w:rsid w:val="00D51277"/>
    <w:rsid w:val="00D51F80"/>
    <w:rsid w:val="00D54473"/>
    <w:rsid w:val="00D55B28"/>
    <w:rsid w:val="00D55F6C"/>
    <w:rsid w:val="00D56149"/>
    <w:rsid w:val="00D56F75"/>
    <w:rsid w:val="00D60652"/>
    <w:rsid w:val="00D606F2"/>
    <w:rsid w:val="00D60872"/>
    <w:rsid w:val="00D63004"/>
    <w:rsid w:val="00D634EC"/>
    <w:rsid w:val="00D63B86"/>
    <w:rsid w:val="00D643EB"/>
    <w:rsid w:val="00D64EB1"/>
    <w:rsid w:val="00D65B35"/>
    <w:rsid w:val="00D66344"/>
    <w:rsid w:val="00D664C1"/>
    <w:rsid w:val="00D71203"/>
    <w:rsid w:val="00D71A07"/>
    <w:rsid w:val="00D722BB"/>
    <w:rsid w:val="00D7390D"/>
    <w:rsid w:val="00D75282"/>
    <w:rsid w:val="00D75BAB"/>
    <w:rsid w:val="00D77934"/>
    <w:rsid w:val="00D77B9F"/>
    <w:rsid w:val="00D80471"/>
    <w:rsid w:val="00D804CC"/>
    <w:rsid w:val="00D824FD"/>
    <w:rsid w:val="00D83B05"/>
    <w:rsid w:val="00D8432C"/>
    <w:rsid w:val="00D84834"/>
    <w:rsid w:val="00D84E9B"/>
    <w:rsid w:val="00D87061"/>
    <w:rsid w:val="00D87665"/>
    <w:rsid w:val="00D877F0"/>
    <w:rsid w:val="00D87AEB"/>
    <w:rsid w:val="00D9104A"/>
    <w:rsid w:val="00D91D29"/>
    <w:rsid w:val="00D931C3"/>
    <w:rsid w:val="00D931CF"/>
    <w:rsid w:val="00D93400"/>
    <w:rsid w:val="00D93502"/>
    <w:rsid w:val="00D93BED"/>
    <w:rsid w:val="00D9415D"/>
    <w:rsid w:val="00D9430F"/>
    <w:rsid w:val="00D95CF7"/>
    <w:rsid w:val="00DA0214"/>
    <w:rsid w:val="00DA094E"/>
    <w:rsid w:val="00DA0AF9"/>
    <w:rsid w:val="00DA0C2C"/>
    <w:rsid w:val="00DA1C3E"/>
    <w:rsid w:val="00DA3605"/>
    <w:rsid w:val="00DA3802"/>
    <w:rsid w:val="00DA388E"/>
    <w:rsid w:val="00DA3CF9"/>
    <w:rsid w:val="00DA44F5"/>
    <w:rsid w:val="00DA4640"/>
    <w:rsid w:val="00DA4858"/>
    <w:rsid w:val="00DA582C"/>
    <w:rsid w:val="00DA5A70"/>
    <w:rsid w:val="00DA5C50"/>
    <w:rsid w:val="00DB180A"/>
    <w:rsid w:val="00DB1B9E"/>
    <w:rsid w:val="00DB1E4C"/>
    <w:rsid w:val="00DB1EA6"/>
    <w:rsid w:val="00DB222A"/>
    <w:rsid w:val="00DB23A7"/>
    <w:rsid w:val="00DB4463"/>
    <w:rsid w:val="00DB4819"/>
    <w:rsid w:val="00DB523F"/>
    <w:rsid w:val="00DB547F"/>
    <w:rsid w:val="00DB548A"/>
    <w:rsid w:val="00DB5B05"/>
    <w:rsid w:val="00DB5BD1"/>
    <w:rsid w:val="00DB64FF"/>
    <w:rsid w:val="00DB7201"/>
    <w:rsid w:val="00DB77CA"/>
    <w:rsid w:val="00DC1AB6"/>
    <w:rsid w:val="00DC2380"/>
    <w:rsid w:val="00DC24F4"/>
    <w:rsid w:val="00DC26E8"/>
    <w:rsid w:val="00DC3B2B"/>
    <w:rsid w:val="00DC3B5C"/>
    <w:rsid w:val="00DC4F65"/>
    <w:rsid w:val="00DC50EC"/>
    <w:rsid w:val="00DC53B8"/>
    <w:rsid w:val="00DC6DAD"/>
    <w:rsid w:val="00DC7EF4"/>
    <w:rsid w:val="00DD0199"/>
    <w:rsid w:val="00DD0461"/>
    <w:rsid w:val="00DD05AB"/>
    <w:rsid w:val="00DD06B1"/>
    <w:rsid w:val="00DD112C"/>
    <w:rsid w:val="00DD378F"/>
    <w:rsid w:val="00DD4CB6"/>
    <w:rsid w:val="00DD4EC1"/>
    <w:rsid w:val="00DD4FCA"/>
    <w:rsid w:val="00DD604E"/>
    <w:rsid w:val="00DD6380"/>
    <w:rsid w:val="00DD6A28"/>
    <w:rsid w:val="00DD6E96"/>
    <w:rsid w:val="00DD7110"/>
    <w:rsid w:val="00DD7DEB"/>
    <w:rsid w:val="00DE1A5D"/>
    <w:rsid w:val="00DE2097"/>
    <w:rsid w:val="00DE20FB"/>
    <w:rsid w:val="00DE2737"/>
    <w:rsid w:val="00DE3227"/>
    <w:rsid w:val="00DE3D63"/>
    <w:rsid w:val="00DE74B7"/>
    <w:rsid w:val="00DE7679"/>
    <w:rsid w:val="00DF0B10"/>
    <w:rsid w:val="00DF0D9E"/>
    <w:rsid w:val="00DF121E"/>
    <w:rsid w:val="00DF1261"/>
    <w:rsid w:val="00DF20F9"/>
    <w:rsid w:val="00DF28A9"/>
    <w:rsid w:val="00DF3D49"/>
    <w:rsid w:val="00DF3ED2"/>
    <w:rsid w:val="00DF4049"/>
    <w:rsid w:val="00DF44F3"/>
    <w:rsid w:val="00DF4731"/>
    <w:rsid w:val="00DF5C3C"/>
    <w:rsid w:val="00DF5D79"/>
    <w:rsid w:val="00DF68BF"/>
    <w:rsid w:val="00DF707F"/>
    <w:rsid w:val="00DF79E7"/>
    <w:rsid w:val="00E00B9A"/>
    <w:rsid w:val="00E02377"/>
    <w:rsid w:val="00E02612"/>
    <w:rsid w:val="00E03265"/>
    <w:rsid w:val="00E032BD"/>
    <w:rsid w:val="00E035F0"/>
    <w:rsid w:val="00E03E1F"/>
    <w:rsid w:val="00E05AE3"/>
    <w:rsid w:val="00E06433"/>
    <w:rsid w:val="00E079B0"/>
    <w:rsid w:val="00E101A2"/>
    <w:rsid w:val="00E10AC1"/>
    <w:rsid w:val="00E10FC5"/>
    <w:rsid w:val="00E11221"/>
    <w:rsid w:val="00E11842"/>
    <w:rsid w:val="00E11F71"/>
    <w:rsid w:val="00E133AD"/>
    <w:rsid w:val="00E146CB"/>
    <w:rsid w:val="00E15B03"/>
    <w:rsid w:val="00E16FD2"/>
    <w:rsid w:val="00E17097"/>
    <w:rsid w:val="00E2168A"/>
    <w:rsid w:val="00E223DD"/>
    <w:rsid w:val="00E22F45"/>
    <w:rsid w:val="00E240B1"/>
    <w:rsid w:val="00E24669"/>
    <w:rsid w:val="00E259E4"/>
    <w:rsid w:val="00E25BEF"/>
    <w:rsid w:val="00E27258"/>
    <w:rsid w:val="00E273B0"/>
    <w:rsid w:val="00E30E70"/>
    <w:rsid w:val="00E315C7"/>
    <w:rsid w:val="00E32489"/>
    <w:rsid w:val="00E32B5C"/>
    <w:rsid w:val="00E333C2"/>
    <w:rsid w:val="00E3451D"/>
    <w:rsid w:val="00E34E39"/>
    <w:rsid w:val="00E351C2"/>
    <w:rsid w:val="00E3521C"/>
    <w:rsid w:val="00E37E42"/>
    <w:rsid w:val="00E37FEE"/>
    <w:rsid w:val="00E41B66"/>
    <w:rsid w:val="00E420B8"/>
    <w:rsid w:val="00E4229D"/>
    <w:rsid w:val="00E42BE0"/>
    <w:rsid w:val="00E42E1E"/>
    <w:rsid w:val="00E44039"/>
    <w:rsid w:val="00E44255"/>
    <w:rsid w:val="00E443AF"/>
    <w:rsid w:val="00E45DA1"/>
    <w:rsid w:val="00E461CC"/>
    <w:rsid w:val="00E46219"/>
    <w:rsid w:val="00E47621"/>
    <w:rsid w:val="00E476E1"/>
    <w:rsid w:val="00E47DDA"/>
    <w:rsid w:val="00E5033C"/>
    <w:rsid w:val="00E50514"/>
    <w:rsid w:val="00E54460"/>
    <w:rsid w:val="00E546AC"/>
    <w:rsid w:val="00E54F2A"/>
    <w:rsid w:val="00E55B31"/>
    <w:rsid w:val="00E55DD9"/>
    <w:rsid w:val="00E56722"/>
    <w:rsid w:val="00E60701"/>
    <w:rsid w:val="00E60F27"/>
    <w:rsid w:val="00E61008"/>
    <w:rsid w:val="00E615CF"/>
    <w:rsid w:val="00E61A4A"/>
    <w:rsid w:val="00E6253D"/>
    <w:rsid w:val="00E62889"/>
    <w:rsid w:val="00E634DC"/>
    <w:rsid w:val="00E646CE"/>
    <w:rsid w:val="00E64F48"/>
    <w:rsid w:val="00E65127"/>
    <w:rsid w:val="00E663CC"/>
    <w:rsid w:val="00E66986"/>
    <w:rsid w:val="00E6795B"/>
    <w:rsid w:val="00E679E3"/>
    <w:rsid w:val="00E70C5E"/>
    <w:rsid w:val="00E7109E"/>
    <w:rsid w:val="00E71846"/>
    <w:rsid w:val="00E73121"/>
    <w:rsid w:val="00E75244"/>
    <w:rsid w:val="00E7623E"/>
    <w:rsid w:val="00E77F42"/>
    <w:rsid w:val="00E80DB4"/>
    <w:rsid w:val="00E82760"/>
    <w:rsid w:val="00E82D3B"/>
    <w:rsid w:val="00E851E6"/>
    <w:rsid w:val="00E8603A"/>
    <w:rsid w:val="00E86224"/>
    <w:rsid w:val="00E869E2"/>
    <w:rsid w:val="00E86FD8"/>
    <w:rsid w:val="00E87FEF"/>
    <w:rsid w:val="00E904EB"/>
    <w:rsid w:val="00E90660"/>
    <w:rsid w:val="00E910CD"/>
    <w:rsid w:val="00E91BB6"/>
    <w:rsid w:val="00E91C6E"/>
    <w:rsid w:val="00E93487"/>
    <w:rsid w:val="00E93A0E"/>
    <w:rsid w:val="00E93C02"/>
    <w:rsid w:val="00E948AB"/>
    <w:rsid w:val="00E95BEA"/>
    <w:rsid w:val="00E97B5A"/>
    <w:rsid w:val="00E97C81"/>
    <w:rsid w:val="00E97F92"/>
    <w:rsid w:val="00EA0621"/>
    <w:rsid w:val="00EA0AC1"/>
    <w:rsid w:val="00EA0FA1"/>
    <w:rsid w:val="00EA1691"/>
    <w:rsid w:val="00EA1D66"/>
    <w:rsid w:val="00EA24EE"/>
    <w:rsid w:val="00EA2588"/>
    <w:rsid w:val="00EA3E8C"/>
    <w:rsid w:val="00EA42F6"/>
    <w:rsid w:val="00EA55F3"/>
    <w:rsid w:val="00EA6357"/>
    <w:rsid w:val="00EA757D"/>
    <w:rsid w:val="00EA7748"/>
    <w:rsid w:val="00EB062F"/>
    <w:rsid w:val="00EB19F1"/>
    <w:rsid w:val="00EB227B"/>
    <w:rsid w:val="00EB2454"/>
    <w:rsid w:val="00EB253E"/>
    <w:rsid w:val="00EB280E"/>
    <w:rsid w:val="00EB2CFC"/>
    <w:rsid w:val="00EB2F48"/>
    <w:rsid w:val="00EB309C"/>
    <w:rsid w:val="00EB4D3D"/>
    <w:rsid w:val="00EB4FB4"/>
    <w:rsid w:val="00EB5946"/>
    <w:rsid w:val="00EB712A"/>
    <w:rsid w:val="00EB7772"/>
    <w:rsid w:val="00EB7EB6"/>
    <w:rsid w:val="00EB7FAF"/>
    <w:rsid w:val="00EC14AD"/>
    <w:rsid w:val="00EC2089"/>
    <w:rsid w:val="00EC3CE9"/>
    <w:rsid w:val="00EC445C"/>
    <w:rsid w:val="00EC4AC6"/>
    <w:rsid w:val="00EC4D5C"/>
    <w:rsid w:val="00EC7007"/>
    <w:rsid w:val="00EC7401"/>
    <w:rsid w:val="00EC79F3"/>
    <w:rsid w:val="00EC7D5D"/>
    <w:rsid w:val="00ED1182"/>
    <w:rsid w:val="00ED34B4"/>
    <w:rsid w:val="00ED36C2"/>
    <w:rsid w:val="00ED371D"/>
    <w:rsid w:val="00ED42A7"/>
    <w:rsid w:val="00ED49B3"/>
    <w:rsid w:val="00ED4CB0"/>
    <w:rsid w:val="00ED50E3"/>
    <w:rsid w:val="00ED55A7"/>
    <w:rsid w:val="00ED5D1B"/>
    <w:rsid w:val="00ED690A"/>
    <w:rsid w:val="00EE1915"/>
    <w:rsid w:val="00EE25A0"/>
    <w:rsid w:val="00EE2D79"/>
    <w:rsid w:val="00EE4549"/>
    <w:rsid w:val="00EE4B2B"/>
    <w:rsid w:val="00EE4E4A"/>
    <w:rsid w:val="00EE5A09"/>
    <w:rsid w:val="00EE5B4E"/>
    <w:rsid w:val="00EE5B88"/>
    <w:rsid w:val="00EE70F0"/>
    <w:rsid w:val="00EE7615"/>
    <w:rsid w:val="00EE7954"/>
    <w:rsid w:val="00EF1A3D"/>
    <w:rsid w:val="00EF2027"/>
    <w:rsid w:val="00EF31FB"/>
    <w:rsid w:val="00EF5A11"/>
    <w:rsid w:val="00EF6E2F"/>
    <w:rsid w:val="00EF7BFD"/>
    <w:rsid w:val="00F00999"/>
    <w:rsid w:val="00F01812"/>
    <w:rsid w:val="00F036B8"/>
    <w:rsid w:val="00F03CF5"/>
    <w:rsid w:val="00F04A05"/>
    <w:rsid w:val="00F05E68"/>
    <w:rsid w:val="00F05EB9"/>
    <w:rsid w:val="00F063DF"/>
    <w:rsid w:val="00F068FC"/>
    <w:rsid w:val="00F07C53"/>
    <w:rsid w:val="00F1104C"/>
    <w:rsid w:val="00F11C78"/>
    <w:rsid w:val="00F11E60"/>
    <w:rsid w:val="00F12102"/>
    <w:rsid w:val="00F1233F"/>
    <w:rsid w:val="00F12A56"/>
    <w:rsid w:val="00F13282"/>
    <w:rsid w:val="00F13C6F"/>
    <w:rsid w:val="00F143A4"/>
    <w:rsid w:val="00F14AED"/>
    <w:rsid w:val="00F14F63"/>
    <w:rsid w:val="00F17DF5"/>
    <w:rsid w:val="00F20721"/>
    <w:rsid w:val="00F215C1"/>
    <w:rsid w:val="00F226B3"/>
    <w:rsid w:val="00F23B46"/>
    <w:rsid w:val="00F247FB"/>
    <w:rsid w:val="00F24B36"/>
    <w:rsid w:val="00F2578A"/>
    <w:rsid w:val="00F25C1C"/>
    <w:rsid w:val="00F27F7F"/>
    <w:rsid w:val="00F31E2F"/>
    <w:rsid w:val="00F3208C"/>
    <w:rsid w:val="00F32F1B"/>
    <w:rsid w:val="00F32F93"/>
    <w:rsid w:val="00F35535"/>
    <w:rsid w:val="00F37127"/>
    <w:rsid w:val="00F376F2"/>
    <w:rsid w:val="00F406BD"/>
    <w:rsid w:val="00F41F76"/>
    <w:rsid w:val="00F4339B"/>
    <w:rsid w:val="00F4569B"/>
    <w:rsid w:val="00F457D1"/>
    <w:rsid w:val="00F45E2C"/>
    <w:rsid w:val="00F46DE4"/>
    <w:rsid w:val="00F47CF4"/>
    <w:rsid w:val="00F47F6E"/>
    <w:rsid w:val="00F502A9"/>
    <w:rsid w:val="00F5097B"/>
    <w:rsid w:val="00F50DB3"/>
    <w:rsid w:val="00F50ED4"/>
    <w:rsid w:val="00F51024"/>
    <w:rsid w:val="00F51E0D"/>
    <w:rsid w:val="00F5226F"/>
    <w:rsid w:val="00F5245D"/>
    <w:rsid w:val="00F53E1D"/>
    <w:rsid w:val="00F547CE"/>
    <w:rsid w:val="00F5606B"/>
    <w:rsid w:val="00F608B5"/>
    <w:rsid w:val="00F60915"/>
    <w:rsid w:val="00F60B3A"/>
    <w:rsid w:val="00F60DA1"/>
    <w:rsid w:val="00F60E75"/>
    <w:rsid w:val="00F61967"/>
    <w:rsid w:val="00F6291E"/>
    <w:rsid w:val="00F64CF3"/>
    <w:rsid w:val="00F65704"/>
    <w:rsid w:val="00F65E1E"/>
    <w:rsid w:val="00F66508"/>
    <w:rsid w:val="00F66A76"/>
    <w:rsid w:val="00F7104A"/>
    <w:rsid w:val="00F7127C"/>
    <w:rsid w:val="00F71FFA"/>
    <w:rsid w:val="00F73661"/>
    <w:rsid w:val="00F753FA"/>
    <w:rsid w:val="00F75539"/>
    <w:rsid w:val="00F75682"/>
    <w:rsid w:val="00F760F5"/>
    <w:rsid w:val="00F76DB4"/>
    <w:rsid w:val="00F810D0"/>
    <w:rsid w:val="00F81FB2"/>
    <w:rsid w:val="00F82294"/>
    <w:rsid w:val="00F82DD4"/>
    <w:rsid w:val="00F83109"/>
    <w:rsid w:val="00F84DAF"/>
    <w:rsid w:val="00F85E10"/>
    <w:rsid w:val="00F8627A"/>
    <w:rsid w:val="00F86714"/>
    <w:rsid w:val="00F87296"/>
    <w:rsid w:val="00F87312"/>
    <w:rsid w:val="00F87B89"/>
    <w:rsid w:val="00F9017B"/>
    <w:rsid w:val="00F90792"/>
    <w:rsid w:val="00F908D7"/>
    <w:rsid w:val="00F91631"/>
    <w:rsid w:val="00F91E52"/>
    <w:rsid w:val="00F945AC"/>
    <w:rsid w:val="00F949A7"/>
    <w:rsid w:val="00F95403"/>
    <w:rsid w:val="00F955EF"/>
    <w:rsid w:val="00F963CD"/>
    <w:rsid w:val="00F964B5"/>
    <w:rsid w:val="00F97032"/>
    <w:rsid w:val="00F97223"/>
    <w:rsid w:val="00F97566"/>
    <w:rsid w:val="00F97898"/>
    <w:rsid w:val="00FA0DB9"/>
    <w:rsid w:val="00FA21A1"/>
    <w:rsid w:val="00FA266D"/>
    <w:rsid w:val="00FA3A9C"/>
    <w:rsid w:val="00FA4368"/>
    <w:rsid w:val="00FA53F2"/>
    <w:rsid w:val="00FA594F"/>
    <w:rsid w:val="00FA60CA"/>
    <w:rsid w:val="00FA6691"/>
    <w:rsid w:val="00FA7CB3"/>
    <w:rsid w:val="00FB1052"/>
    <w:rsid w:val="00FB3389"/>
    <w:rsid w:val="00FB5CE2"/>
    <w:rsid w:val="00FB5F54"/>
    <w:rsid w:val="00FB64E1"/>
    <w:rsid w:val="00FB7B61"/>
    <w:rsid w:val="00FC0B5F"/>
    <w:rsid w:val="00FC1190"/>
    <w:rsid w:val="00FC2C11"/>
    <w:rsid w:val="00FC4EF1"/>
    <w:rsid w:val="00FC68BB"/>
    <w:rsid w:val="00FD04A3"/>
    <w:rsid w:val="00FD06A4"/>
    <w:rsid w:val="00FD07B6"/>
    <w:rsid w:val="00FD1E05"/>
    <w:rsid w:val="00FD24CF"/>
    <w:rsid w:val="00FD581A"/>
    <w:rsid w:val="00FD5F40"/>
    <w:rsid w:val="00FD5F5B"/>
    <w:rsid w:val="00FD614C"/>
    <w:rsid w:val="00FD657D"/>
    <w:rsid w:val="00FD7094"/>
    <w:rsid w:val="00FD7BEA"/>
    <w:rsid w:val="00FE062D"/>
    <w:rsid w:val="00FE08EF"/>
    <w:rsid w:val="00FE0A02"/>
    <w:rsid w:val="00FE2211"/>
    <w:rsid w:val="00FE307E"/>
    <w:rsid w:val="00FE3167"/>
    <w:rsid w:val="00FE356C"/>
    <w:rsid w:val="00FE3578"/>
    <w:rsid w:val="00FE3B64"/>
    <w:rsid w:val="00FE44A5"/>
    <w:rsid w:val="00FE61CC"/>
    <w:rsid w:val="00FE6A17"/>
    <w:rsid w:val="00FE6F45"/>
    <w:rsid w:val="00FE7373"/>
    <w:rsid w:val="00FF2688"/>
    <w:rsid w:val="00FF381B"/>
    <w:rsid w:val="00FF4DAC"/>
    <w:rsid w:val="00FF4FF3"/>
    <w:rsid w:val="00FF5486"/>
    <w:rsid w:val="00FF5E24"/>
    <w:rsid w:val="00FF6148"/>
    <w:rsid w:val="00FF6A2B"/>
    <w:rsid w:val="00FF7794"/>
    <w:rsid w:val="012BD3A5"/>
    <w:rsid w:val="02B51561"/>
    <w:rsid w:val="03248EEE"/>
    <w:rsid w:val="04416534"/>
    <w:rsid w:val="052F0FC4"/>
    <w:rsid w:val="084CE8D4"/>
    <w:rsid w:val="0983FDA4"/>
    <w:rsid w:val="0E176A3F"/>
    <w:rsid w:val="0EC6A177"/>
    <w:rsid w:val="0F39A78B"/>
    <w:rsid w:val="0F56C381"/>
    <w:rsid w:val="1159FA33"/>
    <w:rsid w:val="12C17F10"/>
    <w:rsid w:val="130DA5D3"/>
    <w:rsid w:val="13BC2653"/>
    <w:rsid w:val="14AD487C"/>
    <w:rsid w:val="1749FB2E"/>
    <w:rsid w:val="17B92407"/>
    <w:rsid w:val="181D86BF"/>
    <w:rsid w:val="1976F027"/>
    <w:rsid w:val="19D7357C"/>
    <w:rsid w:val="1A75ADEA"/>
    <w:rsid w:val="1AB68F8C"/>
    <w:rsid w:val="1B62B368"/>
    <w:rsid w:val="1C3A6492"/>
    <w:rsid w:val="1C8D62F3"/>
    <w:rsid w:val="1CD3AD47"/>
    <w:rsid w:val="1D6B6BE8"/>
    <w:rsid w:val="1F895EEF"/>
    <w:rsid w:val="210F602A"/>
    <w:rsid w:val="21986D7E"/>
    <w:rsid w:val="21F8F959"/>
    <w:rsid w:val="224A1ADD"/>
    <w:rsid w:val="23AC3935"/>
    <w:rsid w:val="24FB4BB6"/>
    <w:rsid w:val="28171226"/>
    <w:rsid w:val="28F26652"/>
    <w:rsid w:val="2AEE2C1F"/>
    <w:rsid w:val="2BAF3F37"/>
    <w:rsid w:val="2C303171"/>
    <w:rsid w:val="2D124263"/>
    <w:rsid w:val="2E9F08DB"/>
    <w:rsid w:val="2EC30988"/>
    <w:rsid w:val="326541C1"/>
    <w:rsid w:val="3290485B"/>
    <w:rsid w:val="32BE8239"/>
    <w:rsid w:val="34333DF6"/>
    <w:rsid w:val="346977F0"/>
    <w:rsid w:val="35DA558D"/>
    <w:rsid w:val="364444F5"/>
    <w:rsid w:val="368AEDC5"/>
    <w:rsid w:val="3A3617C8"/>
    <w:rsid w:val="3AAA01F1"/>
    <w:rsid w:val="3AB40EFB"/>
    <w:rsid w:val="3AE2FB67"/>
    <w:rsid w:val="3B487425"/>
    <w:rsid w:val="3B6631E3"/>
    <w:rsid w:val="3C03E674"/>
    <w:rsid w:val="3C786CC5"/>
    <w:rsid w:val="3CADDBA3"/>
    <w:rsid w:val="3CD8A377"/>
    <w:rsid w:val="3D6536C0"/>
    <w:rsid w:val="3E762077"/>
    <w:rsid w:val="3E9A24B7"/>
    <w:rsid w:val="3EDE0494"/>
    <w:rsid w:val="40124D1E"/>
    <w:rsid w:val="40DF0C09"/>
    <w:rsid w:val="42D7DFD0"/>
    <w:rsid w:val="43703353"/>
    <w:rsid w:val="4623F540"/>
    <w:rsid w:val="46AB31DB"/>
    <w:rsid w:val="4776B5D5"/>
    <w:rsid w:val="47999CDA"/>
    <w:rsid w:val="487F08CC"/>
    <w:rsid w:val="49B5E92F"/>
    <w:rsid w:val="4B33CEAC"/>
    <w:rsid w:val="4DBF1A24"/>
    <w:rsid w:val="4EB0FCF8"/>
    <w:rsid w:val="4ED50091"/>
    <w:rsid w:val="4F3C11A7"/>
    <w:rsid w:val="50A1DE56"/>
    <w:rsid w:val="51E98CE4"/>
    <w:rsid w:val="520A484B"/>
    <w:rsid w:val="537A11B8"/>
    <w:rsid w:val="5405F2BB"/>
    <w:rsid w:val="5449F8FC"/>
    <w:rsid w:val="577987F1"/>
    <w:rsid w:val="586F17A7"/>
    <w:rsid w:val="5879C66A"/>
    <w:rsid w:val="5913C241"/>
    <w:rsid w:val="5914BC87"/>
    <w:rsid w:val="59DF1678"/>
    <w:rsid w:val="5A9EDF6D"/>
    <w:rsid w:val="5AE2580E"/>
    <w:rsid w:val="5B381F27"/>
    <w:rsid w:val="5C9AD668"/>
    <w:rsid w:val="5DF02D10"/>
    <w:rsid w:val="5E820496"/>
    <w:rsid w:val="5ECB217E"/>
    <w:rsid w:val="5F072C37"/>
    <w:rsid w:val="5F3468F8"/>
    <w:rsid w:val="5F691673"/>
    <w:rsid w:val="617C6789"/>
    <w:rsid w:val="6187F224"/>
    <w:rsid w:val="62586A5F"/>
    <w:rsid w:val="6276E02D"/>
    <w:rsid w:val="64C64761"/>
    <w:rsid w:val="65F5B036"/>
    <w:rsid w:val="6605FD8A"/>
    <w:rsid w:val="6683D8B3"/>
    <w:rsid w:val="66AAB0D8"/>
    <w:rsid w:val="6796CD45"/>
    <w:rsid w:val="681218F2"/>
    <w:rsid w:val="68FD45B6"/>
    <w:rsid w:val="69D88589"/>
    <w:rsid w:val="6A95ECC0"/>
    <w:rsid w:val="6C3BD01F"/>
    <w:rsid w:val="6C811A84"/>
    <w:rsid w:val="6F4C8B9B"/>
    <w:rsid w:val="7055A2F9"/>
    <w:rsid w:val="7137A99C"/>
    <w:rsid w:val="71526F40"/>
    <w:rsid w:val="72E07253"/>
    <w:rsid w:val="747B8640"/>
    <w:rsid w:val="74D381CC"/>
    <w:rsid w:val="750033CE"/>
    <w:rsid w:val="7500CB6F"/>
    <w:rsid w:val="76D7BB7D"/>
    <w:rsid w:val="77ADC15A"/>
    <w:rsid w:val="77F78D3D"/>
    <w:rsid w:val="7955438D"/>
    <w:rsid w:val="795E7638"/>
    <w:rsid w:val="797F3A81"/>
    <w:rsid w:val="79D608EC"/>
    <w:rsid w:val="7A686FEA"/>
    <w:rsid w:val="7AABCAA1"/>
    <w:rsid w:val="7BC6259F"/>
    <w:rsid w:val="7E6DC1B5"/>
    <w:rsid w:val="7EFA69C6"/>
    <w:rsid w:val="7F0DA359"/>
    <w:rsid w:val="7F4E4E75"/>
    <w:rsid w:val="7FCC2BB5"/>
    <w:rsid w:val="7FD2903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919198"/>
  <w15:chartTrackingRefBased/>
  <w15:docId w15:val="{ECACFA0A-A4BE-4050-A16D-A9D2882AC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E5357"/>
    <w:pPr>
      <w:ind w:left="720"/>
      <w:contextualSpacing/>
    </w:pPr>
  </w:style>
  <w:style w:type="paragraph" w:styleId="BalloonText">
    <w:name w:val="Balloon Text"/>
    <w:basedOn w:val="Normal"/>
    <w:link w:val="BalloonTextChar"/>
    <w:uiPriority w:val="99"/>
    <w:semiHidden/>
    <w:unhideWhenUsed/>
    <w:rsid w:val="00DF44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44F3"/>
    <w:rPr>
      <w:rFonts w:ascii="Segoe UI" w:hAnsi="Segoe UI" w:cs="Segoe UI"/>
      <w:sz w:val="18"/>
      <w:szCs w:val="18"/>
    </w:rPr>
  </w:style>
  <w:style w:type="paragraph" w:customStyle="1" w:styleId="Default">
    <w:name w:val="Default"/>
    <w:rsid w:val="006206A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8A32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32A0"/>
  </w:style>
  <w:style w:type="paragraph" w:styleId="Footer">
    <w:name w:val="footer"/>
    <w:basedOn w:val="Normal"/>
    <w:link w:val="FooterChar"/>
    <w:uiPriority w:val="99"/>
    <w:unhideWhenUsed/>
    <w:rsid w:val="008A32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32A0"/>
  </w:style>
  <w:style w:type="character" w:styleId="Hyperlink">
    <w:name w:val="Hyperlink"/>
    <w:basedOn w:val="DefaultParagraphFont"/>
    <w:uiPriority w:val="99"/>
    <w:unhideWhenUsed/>
    <w:rsid w:val="00C0749D"/>
    <w:rPr>
      <w:color w:val="0563C1" w:themeColor="hyperlink"/>
      <w:u w:val="single"/>
    </w:rPr>
  </w:style>
  <w:style w:type="character" w:customStyle="1" w:styleId="apple-converted-space">
    <w:name w:val="apple-converted-space"/>
    <w:basedOn w:val="DefaultParagraphFont"/>
    <w:rsid w:val="007A04EB"/>
  </w:style>
  <w:style w:type="paragraph" w:customStyle="1" w:styleId="xmsonormal">
    <w:name w:val="xmsonormal"/>
    <w:basedOn w:val="Normal"/>
    <w:rsid w:val="002325D7"/>
    <w:pPr>
      <w:spacing w:before="100" w:beforeAutospacing="1" w:after="100" w:afterAutospacing="1" w:line="240" w:lineRule="auto"/>
    </w:pPr>
    <w:rPr>
      <w:rFonts w:ascii="Calibri" w:eastAsiaTheme="minorEastAsia" w:hAnsi="Calibri" w:cs="Calibri"/>
      <w:lang w:eastAsia="zh-CN"/>
    </w:rPr>
  </w:style>
  <w:style w:type="character" w:styleId="Strong">
    <w:name w:val="Strong"/>
    <w:uiPriority w:val="22"/>
    <w:qFormat/>
    <w:rsid w:val="002276D7"/>
    <w:rPr>
      <w:b/>
      <w:bCs/>
    </w:rPr>
  </w:style>
  <w:style w:type="character" w:styleId="CommentReference">
    <w:name w:val="annotation reference"/>
    <w:basedOn w:val="DefaultParagraphFont"/>
    <w:uiPriority w:val="99"/>
    <w:semiHidden/>
    <w:unhideWhenUsed/>
    <w:rsid w:val="006424BA"/>
    <w:rPr>
      <w:sz w:val="16"/>
      <w:szCs w:val="16"/>
    </w:rPr>
  </w:style>
  <w:style w:type="paragraph" w:styleId="CommentText">
    <w:name w:val="annotation text"/>
    <w:basedOn w:val="Normal"/>
    <w:link w:val="CommentTextChar"/>
    <w:uiPriority w:val="99"/>
    <w:unhideWhenUsed/>
    <w:rsid w:val="006424BA"/>
    <w:pPr>
      <w:spacing w:line="240" w:lineRule="auto"/>
    </w:pPr>
    <w:rPr>
      <w:sz w:val="20"/>
      <w:szCs w:val="20"/>
    </w:rPr>
  </w:style>
  <w:style w:type="character" w:customStyle="1" w:styleId="CommentTextChar">
    <w:name w:val="Comment Text Char"/>
    <w:basedOn w:val="DefaultParagraphFont"/>
    <w:link w:val="CommentText"/>
    <w:uiPriority w:val="99"/>
    <w:rsid w:val="006424BA"/>
    <w:rPr>
      <w:sz w:val="20"/>
      <w:szCs w:val="20"/>
    </w:rPr>
  </w:style>
  <w:style w:type="paragraph" w:styleId="CommentSubject">
    <w:name w:val="annotation subject"/>
    <w:basedOn w:val="CommentText"/>
    <w:next w:val="CommentText"/>
    <w:link w:val="CommentSubjectChar"/>
    <w:uiPriority w:val="99"/>
    <w:semiHidden/>
    <w:unhideWhenUsed/>
    <w:rsid w:val="006424BA"/>
    <w:rPr>
      <w:b/>
      <w:bCs/>
    </w:rPr>
  </w:style>
  <w:style w:type="character" w:customStyle="1" w:styleId="CommentSubjectChar">
    <w:name w:val="Comment Subject Char"/>
    <w:basedOn w:val="CommentTextChar"/>
    <w:link w:val="CommentSubject"/>
    <w:uiPriority w:val="99"/>
    <w:semiHidden/>
    <w:rsid w:val="006424BA"/>
    <w:rPr>
      <w:b/>
      <w:bCs/>
      <w:sz w:val="20"/>
      <w:szCs w:val="20"/>
    </w:rPr>
  </w:style>
  <w:style w:type="paragraph" w:styleId="Revision">
    <w:name w:val="Revision"/>
    <w:hidden/>
    <w:uiPriority w:val="99"/>
    <w:semiHidden/>
    <w:rsid w:val="00911939"/>
    <w:pPr>
      <w:spacing w:after="0" w:line="240" w:lineRule="auto"/>
    </w:pPr>
  </w:style>
  <w:style w:type="paragraph" w:customStyle="1" w:styleId="xxmsonormal">
    <w:name w:val="x_xmsonormal"/>
    <w:basedOn w:val="Normal"/>
    <w:rsid w:val="00590A75"/>
    <w:pPr>
      <w:spacing w:after="0" w:line="240" w:lineRule="auto"/>
    </w:pPr>
    <w:rPr>
      <w:rFonts w:ascii="Calibri" w:eastAsiaTheme="minorEastAsia" w:hAnsi="Calibri" w:cs="Calibri"/>
      <w:lang w:eastAsia="zh-CN"/>
    </w:rPr>
  </w:style>
  <w:style w:type="character" w:customStyle="1" w:styleId="ListParagraphChar">
    <w:name w:val="List Paragraph Char"/>
    <w:link w:val="ListParagraph"/>
    <w:uiPriority w:val="34"/>
    <w:locked/>
    <w:rsid w:val="00CD7875"/>
  </w:style>
  <w:style w:type="paragraph" w:styleId="BodyText">
    <w:name w:val="Body Text"/>
    <w:basedOn w:val="Normal"/>
    <w:link w:val="BodyTextChar"/>
    <w:uiPriority w:val="1"/>
    <w:qFormat/>
    <w:rsid w:val="00DF4731"/>
    <w:pPr>
      <w:widowControl w:val="0"/>
      <w:autoSpaceDE w:val="0"/>
      <w:autoSpaceDN w:val="0"/>
      <w:spacing w:after="0" w:line="240" w:lineRule="auto"/>
    </w:pPr>
    <w:rPr>
      <w:rFonts w:ascii="Times New Roman" w:eastAsia="Times New Roman" w:hAnsi="Times New Roman" w:cs="Times New Roman"/>
      <w:sz w:val="23"/>
      <w:szCs w:val="23"/>
      <w:lang w:val="en-US"/>
    </w:rPr>
  </w:style>
  <w:style w:type="character" w:customStyle="1" w:styleId="BodyTextChar">
    <w:name w:val="Body Text Char"/>
    <w:basedOn w:val="DefaultParagraphFont"/>
    <w:link w:val="BodyText"/>
    <w:uiPriority w:val="1"/>
    <w:rsid w:val="00DF4731"/>
    <w:rPr>
      <w:rFonts w:ascii="Times New Roman" w:eastAsia="Times New Roman" w:hAnsi="Times New Roman" w:cs="Times New Roman"/>
      <w:sz w:val="23"/>
      <w:szCs w:val="23"/>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9859">
      <w:bodyDiv w:val="1"/>
      <w:marLeft w:val="0"/>
      <w:marRight w:val="0"/>
      <w:marTop w:val="0"/>
      <w:marBottom w:val="0"/>
      <w:divBdr>
        <w:top w:val="none" w:sz="0" w:space="0" w:color="auto"/>
        <w:left w:val="none" w:sz="0" w:space="0" w:color="auto"/>
        <w:bottom w:val="none" w:sz="0" w:space="0" w:color="auto"/>
        <w:right w:val="none" w:sz="0" w:space="0" w:color="auto"/>
      </w:divBdr>
    </w:div>
    <w:div w:id="66075255">
      <w:bodyDiv w:val="1"/>
      <w:marLeft w:val="0"/>
      <w:marRight w:val="0"/>
      <w:marTop w:val="0"/>
      <w:marBottom w:val="0"/>
      <w:divBdr>
        <w:top w:val="none" w:sz="0" w:space="0" w:color="auto"/>
        <w:left w:val="none" w:sz="0" w:space="0" w:color="auto"/>
        <w:bottom w:val="none" w:sz="0" w:space="0" w:color="auto"/>
        <w:right w:val="none" w:sz="0" w:space="0" w:color="auto"/>
      </w:divBdr>
    </w:div>
    <w:div w:id="120464011">
      <w:bodyDiv w:val="1"/>
      <w:marLeft w:val="0"/>
      <w:marRight w:val="0"/>
      <w:marTop w:val="0"/>
      <w:marBottom w:val="0"/>
      <w:divBdr>
        <w:top w:val="none" w:sz="0" w:space="0" w:color="auto"/>
        <w:left w:val="none" w:sz="0" w:space="0" w:color="auto"/>
        <w:bottom w:val="none" w:sz="0" w:space="0" w:color="auto"/>
        <w:right w:val="none" w:sz="0" w:space="0" w:color="auto"/>
      </w:divBdr>
    </w:div>
    <w:div w:id="216741322">
      <w:bodyDiv w:val="1"/>
      <w:marLeft w:val="0"/>
      <w:marRight w:val="0"/>
      <w:marTop w:val="0"/>
      <w:marBottom w:val="0"/>
      <w:divBdr>
        <w:top w:val="none" w:sz="0" w:space="0" w:color="auto"/>
        <w:left w:val="none" w:sz="0" w:space="0" w:color="auto"/>
        <w:bottom w:val="none" w:sz="0" w:space="0" w:color="auto"/>
        <w:right w:val="none" w:sz="0" w:space="0" w:color="auto"/>
      </w:divBdr>
    </w:div>
    <w:div w:id="275872335">
      <w:bodyDiv w:val="1"/>
      <w:marLeft w:val="0"/>
      <w:marRight w:val="0"/>
      <w:marTop w:val="0"/>
      <w:marBottom w:val="0"/>
      <w:divBdr>
        <w:top w:val="none" w:sz="0" w:space="0" w:color="auto"/>
        <w:left w:val="none" w:sz="0" w:space="0" w:color="auto"/>
        <w:bottom w:val="none" w:sz="0" w:space="0" w:color="auto"/>
        <w:right w:val="none" w:sz="0" w:space="0" w:color="auto"/>
      </w:divBdr>
    </w:div>
    <w:div w:id="483937769">
      <w:bodyDiv w:val="1"/>
      <w:marLeft w:val="0"/>
      <w:marRight w:val="0"/>
      <w:marTop w:val="0"/>
      <w:marBottom w:val="0"/>
      <w:divBdr>
        <w:top w:val="none" w:sz="0" w:space="0" w:color="auto"/>
        <w:left w:val="none" w:sz="0" w:space="0" w:color="auto"/>
        <w:bottom w:val="none" w:sz="0" w:space="0" w:color="auto"/>
        <w:right w:val="none" w:sz="0" w:space="0" w:color="auto"/>
      </w:divBdr>
    </w:div>
    <w:div w:id="556673591">
      <w:bodyDiv w:val="1"/>
      <w:marLeft w:val="0"/>
      <w:marRight w:val="0"/>
      <w:marTop w:val="0"/>
      <w:marBottom w:val="0"/>
      <w:divBdr>
        <w:top w:val="none" w:sz="0" w:space="0" w:color="auto"/>
        <w:left w:val="none" w:sz="0" w:space="0" w:color="auto"/>
        <w:bottom w:val="none" w:sz="0" w:space="0" w:color="auto"/>
        <w:right w:val="none" w:sz="0" w:space="0" w:color="auto"/>
      </w:divBdr>
    </w:div>
    <w:div w:id="642929115">
      <w:bodyDiv w:val="1"/>
      <w:marLeft w:val="0"/>
      <w:marRight w:val="0"/>
      <w:marTop w:val="0"/>
      <w:marBottom w:val="0"/>
      <w:divBdr>
        <w:top w:val="none" w:sz="0" w:space="0" w:color="auto"/>
        <w:left w:val="none" w:sz="0" w:space="0" w:color="auto"/>
        <w:bottom w:val="none" w:sz="0" w:space="0" w:color="auto"/>
        <w:right w:val="none" w:sz="0" w:space="0" w:color="auto"/>
      </w:divBdr>
    </w:div>
    <w:div w:id="917443360">
      <w:bodyDiv w:val="1"/>
      <w:marLeft w:val="0"/>
      <w:marRight w:val="0"/>
      <w:marTop w:val="0"/>
      <w:marBottom w:val="0"/>
      <w:divBdr>
        <w:top w:val="none" w:sz="0" w:space="0" w:color="auto"/>
        <w:left w:val="none" w:sz="0" w:space="0" w:color="auto"/>
        <w:bottom w:val="none" w:sz="0" w:space="0" w:color="auto"/>
        <w:right w:val="none" w:sz="0" w:space="0" w:color="auto"/>
      </w:divBdr>
    </w:div>
    <w:div w:id="992102419">
      <w:bodyDiv w:val="1"/>
      <w:marLeft w:val="0"/>
      <w:marRight w:val="0"/>
      <w:marTop w:val="0"/>
      <w:marBottom w:val="0"/>
      <w:divBdr>
        <w:top w:val="none" w:sz="0" w:space="0" w:color="auto"/>
        <w:left w:val="none" w:sz="0" w:space="0" w:color="auto"/>
        <w:bottom w:val="none" w:sz="0" w:space="0" w:color="auto"/>
        <w:right w:val="none" w:sz="0" w:space="0" w:color="auto"/>
      </w:divBdr>
    </w:div>
    <w:div w:id="1331564006">
      <w:bodyDiv w:val="1"/>
      <w:marLeft w:val="0"/>
      <w:marRight w:val="0"/>
      <w:marTop w:val="0"/>
      <w:marBottom w:val="0"/>
      <w:divBdr>
        <w:top w:val="none" w:sz="0" w:space="0" w:color="auto"/>
        <w:left w:val="none" w:sz="0" w:space="0" w:color="auto"/>
        <w:bottom w:val="none" w:sz="0" w:space="0" w:color="auto"/>
        <w:right w:val="none" w:sz="0" w:space="0" w:color="auto"/>
      </w:divBdr>
    </w:div>
    <w:div w:id="1547137924">
      <w:bodyDiv w:val="1"/>
      <w:marLeft w:val="0"/>
      <w:marRight w:val="0"/>
      <w:marTop w:val="0"/>
      <w:marBottom w:val="0"/>
      <w:divBdr>
        <w:top w:val="none" w:sz="0" w:space="0" w:color="auto"/>
        <w:left w:val="none" w:sz="0" w:space="0" w:color="auto"/>
        <w:bottom w:val="none" w:sz="0" w:space="0" w:color="auto"/>
        <w:right w:val="none" w:sz="0" w:space="0" w:color="auto"/>
      </w:divBdr>
    </w:div>
    <w:div w:id="1570724163">
      <w:bodyDiv w:val="1"/>
      <w:marLeft w:val="0"/>
      <w:marRight w:val="0"/>
      <w:marTop w:val="0"/>
      <w:marBottom w:val="0"/>
      <w:divBdr>
        <w:top w:val="none" w:sz="0" w:space="0" w:color="auto"/>
        <w:left w:val="none" w:sz="0" w:space="0" w:color="auto"/>
        <w:bottom w:val="none" w:sz="0" w:space="0" w:color="auto"/>
        <w:right w:val="none" w:sz="0" w:space="0" w:color="auto"/>
      </w:divBdr>
    </w:div>
    <w:div w:id="1859390089">
      <w:bodyDiv w:val="1"/>
      <w:marLeft w:val="0"/>
      <w:marRight w:val="0"/>
      <w:marTop w:val="0"/>
      <w:marBottom w:val="0"/>
      <w:divBdr>
        <w:top w:val="none" w:sz="0" w:space="0" w:color="auto"/>
        <w:left w:val="none" w:sz="0" w:space="0" w:color="auto"/>
        <w:bottom w:val="none" w:sz="0" w:space="0" w:color="auto"/>
        <w:right w:val="none" w:sz="0" w:space="0" w:color="auto"/>
      </w:divBdr>
    </w:div>
    <w:div w:id="1879657286">
      <w:bodyDiv w:val="1"/>
      <w:marLeft w:val="0"/>
      <w:marRight w:val="0"/>
      <w:marTop w:val="0"/>
      <w:marBottom w:val="0"/>
      <w:divBdr>
        <w:top w:val="none" w:sz="0" w:space="0" w:color="auto"/>
        <w:left w:val="none" w:sz="0" w:space="0" w:color="auto"/>
        <w:bottom w:val="none" w:sz="0" w:space="0" w:color="auto"/>
        <w:right w:val="none" w:sz="0" w:space="0" w:color="auto"/>
      </w:divBdr>
    </w:div>
    <w:div w:id="191720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ap:Properties xmlns:vt="http://schemas.openxmlformats.org/officeDocument/2006/docPropsVTypes" xmlns:ap="http://schemas.openxmlformats.org/officeDocument/2006/extended-properties">
  <ap:Pages>2</ap:Pages>
  <ap:Words>876</ap:Words>
  <ap:Characters>4818</ap:Characters>
  <ap:DocSecurity>0</ap:DocSecurity>
  <ap:Lines>40</ap:Lines>
  <ap:Paragraphs>11</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5683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2023-01-14T04:01:00.0000000Z</lastPrinted>
  <dcterms:created xsi:type="dcterms:W3CDTF">2025-05-16T11:15:00.0000000Z</dcterms:created>
  <dcterms:modified xsi:type="dcterms:W3CDTF">2025-05-16T11:15:00.0000000Z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Order">
    <vt:r8>100</vt:r8>
  </property>
  <property fmtid="{D5CDD505-2E9C-101B-9397-08002B2CF9AE}" pid="4" name="MediaServiceImageTags">
    <vt:lpwstr/>
  </property>
  <property fmtid="{D5CDD505-2E9C-101B-9397-08002B2CF9AE}" pid="5" name="_dlc_DocIdItemGuid">
    <vt:lpwstr>58896cae-e0b7-467e-9bfc-112e7d3fc252</vt:lpwstr>
  </property>
  <property fmtid="{D5CDD505-2E9C-101B-9397-08002B2CF9AE}" pid="6" name="BZForumOrganisation">
    <vt:lpwstr>2;#Not applicable|0049e722-bfb1-4a3f-9d08-af7366a9af40</vt:lpwstr>
  </property>
  <property fmtid="{D5CDD505-2E9C-101B-9397-08002B2CF9AE}" pid="7" name="BZTheme">
    <vt:lpwstr>1;#Not applicable|ec01d90b-9d0f-4785-8785-e1ea615196bf</vt:lpwstr>
  </property>
  <property fmtid="{D5CDD505-2E9C-101B-9397-08002B2CF9AE}" pid="8" name="BZCountryState">
    <vt:lpwstr>3;#Not applicable|ec01d90b-9d0f-4785-8785-e1ea615196bf</vt:lpwstr>
  </property>
  <property fmtid="{D5CDD505-2E9C-101B-9397-08002B2CF9AE}" pid="9" name="BZMarking">
    <vt:lpwstr>5;#NO MARKING|0a4eb9ae-69eb-4d9e-b573-43ab99ef8592</vt:lpwstr>
  </property>
  <property fmtid="{D5CDD505-2E9C-101B-9397-08002B2CF9AE}" pid="10" name="BZClassification">
    <vt:lpwstr>4;#UNCLASSIFIED (U)|284e6a62-15ab-4017-be27-a1e965f4e940</vt:lpwstr>
  </property>
  <property fmtid="{D5CDD505-2E9C-101B-9397-08002B2CF9AE}" pid="11" name="_docset_NoMedatataSyncRequired">
    <vt:lpwstr>False</vt:lpwstr>
  </property>
</Properties>
</file>