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405F" w:rsidR="00903251" w:rsidP="0045405F" w:rsidRDefault="00903251" w14:paraId="583C5F85" w14:textId="77777777">
      <w:pPr>
        <w:autoSpaceDE w:val="0"/>
        <w:autoSpaceDN w:val="0"/>
        <w:adjustRightInd w:val="0"/>
        <w:rPr>
          <w:b/>
        </w:rPr>
      </w:pPr>
    </w:p>
    <w:p w:rsidR="009A054A" w:rsidP="00046BD3" w:rsidRDefault="001D55DD" w14:paraId="1F294EE7" w14:textId="77777777">
      <w:pPr>
        <w:pStyle w:val="Lijstalinea"/>
        <w:numPr>
          <w:ilvl w:val="0"/>
          <w:numId w:val="3"/>
        </w:numPr>
        <w:rPr>
          <w:b/>
        </w:rPr>
      </w:pPr>
      <w:r w:rsidRPr="00046BD3">
        <w:rPr>
          <w:b/>
        </w:rPr>
        <w:t>Aanleiding</w:t>
      </w:r>
    </w:p>
    <w:p w:rsidRPr="005B289C" w:rsidR="00D77F13" w:rsidP="005B289C" w:rsidRDefault="00D77F13" w14:paraId="6202BDB2" w14:textId="5D6DE09D">
      <w:pPr>
        <w:pStyle w:val="Lijstalinea"/>
        <w:ind w:left="360"/>
        <w:rPr>
          <w:bCs/>
        </w:rPr>
      </w:pPr>
      <w:r w:rsidRPr="00D77F13">
        <w:rPr>
          <w:bCs/>
        </w:rPr>
        <w:t>De leden van de Tweede Kamer hebben, via de Vaste Kamercommissie voor Binnenlandse Zaken, vragen gesteld over</w:t>
      </w:r>
      <w:r w:rsidR="005B289C">
        <w:rPr>
          <w:bCs/>
        </w:rPr>
        <w:t xml:space="preserve"> de </w:t>
      </w:r>
      <w:r w:rsidRPr="005B289C">
        <w:rPr>
          <w:bCs/>
        </w:rPr>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 Kamerstuk 36725-III</w:t>
      </w:r>
      <w:r w:rsidR="005B289C">
        <w:rPr>
          <w:bCs/>
        </w:rPr>
        <w:t>.</w:t>
      </w:r>
    </w:p>
    <w:p w:rsidRPr="00D77F13" w:rsidR="00D77F13" w:rsidP="00D77F13" w:rsidRDefault="00D77F13" w14:paraId="1E343799" w14:textId="77777777">
      <w:pPr>
        <w:pStyle w:val="Lijstalinea"/>
        <w:ind w:left="360"/>
        <w:rPr>
          <w:bCs/>
        </w:rPr>
      </w:pPr>
    </w:p>
    <w:p w:rsidRPr="00D77F13" w:rsidR="00D77F13" w:rsidP="00D77F13" w:rsidRDefault="00D77F13" w14:paraId="5445AB91" w14:textId="4276528B">
      <w:pPr>
        <w:pStyle w:val="Lijstalinea"/>
        <w:ind w:left="360"/>
        <w:rPr>
          <w:bCs/>
        </w:rPr>
      </w:pPr>
      <w:r w:rsidRPr="00D77F13">
        <w:rPr>
          <w:bCs/>
        </w:rPr>
        <w:t>De begeleidende brief aan de voorzitter van de Tweede Kamer inclusief de beantwoording van de vragen zijn bijgevoegd.</w:t>
      </w:r>
    </w:p>
    <w:p w:rsidR="009A054A" w:rsidP="009A054A" w:rsidRDefault="009A054A" w14:paraId="0EC4C8BD" w14:textId="77777777">
      <w:pPr>
        <w:pStyle w:val="Lijstalinea"/>
        <w:autoSpaceDE w:val="0"/>
        <w:autoSpaceDN w:val="0"/>
        <w:adjustRightInd w:val="0"/>
        <w:ind w:left="360"/>
        <w:rPr>
          <w:b/>
        </w:rPr>
      </w:pPr>
    </w:p>
    <w:p w:rsidR="00D77F13" w:rsidP="00F92AC6" w:rsidRDefault="001D55DD" w14:paraId="4B04C95A" w14:textId="77777777">
      <w:pPr>
        <w:pStyle w:val="Lijstalinea"/>
        <w:numPr>
          <w:ilvl w:val="0"/>
          <w:numId w:val="3"/>
        </w:numPr>
        <w:autoSpaceDE w:val="0"/>
        <w:autoSpaceDN w:val="0"/>
        <w:adjustRightInd w:val="0"/>
        <w:rPr>
          <w:b/>
        </w:rPr>
      </w:pPr>
      <w:r w:rsidRPr="006B72C4">
        <w:rPr>
          <w:b/>
        </w:rPr>
        <w:t>Geadviseerd besluit</w:t>
      </w:r>
    </w:p>
    <w:p w:rsidR="000B7491" w:rsidP="000B7491" w:rsidRDefault="00D77F13" w14:paraId="32B1D2CE" w14:textId="7304EDA7">
      <w:pPr>
        <w:pStyle w:val="Lijstalinea"/>
        <w:autoSpaceDE w:val="0"/>
        <w:autoSpaceDN w:val="0"/>
        <w:adjustRightInd w:val="0"/>
        <w:ind w:left="360"/>
        <w:rPr>
          <w:b/>
        </w:rPr>
      </w:pPr>
      <w:r w:rsidRPr="00D77F13">
        <w:rPr>
          <w:bCs/>
        </w:rPr>
        <w:t xml:space="preserve">Ik verzoek u de brief te ondertekenen en aan mij te retourneren waarna ik voor verdere afhandeling zal zorgen. De verzending naar de Tweede Kamer is uiterlijk </w:t>
      </w:r>
      <w:r>
        <w:rPr>
          <w:bCs/>
        </w:rPr>
        <w:t>donderdag 5 juni</w:t>
      </w:r>
      <w:r w:rsidRPr="00D77F13">
        <w:rPr>
          <w:bCs/>
        </w:rPr>
        <w:t>.</w:t>
      </w:r>
      <w:r w:rsidRPr="00D77F13">
        <w:rPr>
          <w:bCs/>
        </w:rPr>
        <w:br/>
      </w:r>
    </w:p>
    <w:p w:rsidR="00DA4BFD" w:rsidP="00E25EAF" w:rsidRDefault="001D55DD" w14:paraId="5F801ED6" w14:textId="44966740">
      <w:pPr>
        <w:pStyle w:val="Lijstalinea"/>
        <w:numPr>
          <w:ilvl w:val="0"/>
          <w:numId w:val="3"/>
        </w:numPr>
        <w:autoSpaceDE w:val="0"/>
        <w:autoSpaceDN w:val="0"/>
        <w:adjustRightInd w:val="0"/>
        <w:rPr>
          <w:b/>
        </w:rPr>
      </w:pPr>
      <w:r w:rsidRPr="000B7491">
        <w:rPr>
          <w:b/>
        </w:rPr>
        <w:t xml:space="preserve">Toelichting </w:t>
      </w:r>
    </w:p>
    <w:p w:rsidRPr="00E25EAF" w:rsidR="00E25EAF" w:rsidP="00E25EAF" w:rsidRDefault="00E25EAF" w14:paraId="07C0C1CE" w14:textId="6373A3CD">
      <w:pPr>
        <w:pStyle w:val="Lijstalinea"/>
        <w:autoSpaceDE w:val="0"/>
        <w:autoSpaceDN w:val="0"/>
        <w:adjustRightInd w:val="0"/>
        <w:ind w:left="360"/>
        <w:rPr>
          <w:bCs/>
        </w:rPr>
      </w:pPr>
      <w:r w:rsidRPr="00E25EAF">
        <w:rPr>
          <w:bCs/>
        </w:rPr>
        <w:t xml:space="preserve">De beantwoording is afgestemd met de </w:t>
      </w:r>
      <w:r w:rsidR="00A5499A">
        <w:rPr>
          <w:bCs/>
        </w:rPr>
        <w:t>SG</w:t>
      </w:r>
      <w:r w:rsidRPr="00E25EAF">
        <w:rPr>
          <w:bCs/>
        </w:rPr>
        <w:t xml:space="preserve"> en uw politiek adviseur.</w:t>
      </w:r>
    </w:p>
    <w:sectPr w:rsidRPr="00E25EAF" w:rsidR="00E25EAF" w:rsidSect="00BE3904">
      <w:headerReference w:type="default" r:id="rId7"/>
      <w:footerReference w:type="default" r:id="rId8"/>
      <w:headerReference w:type="first" r:id="rId9"/>
      <w:footerReference w:type="first" r:id="rId10"/>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551F" w14:textId="77777777" w:rsidR="00996F1E" w:rsidRDefault="00996F1E">
      <w:pPr>
        <w:spacing w:after="0"/>
      </w:pPr>
      <w:r>
        <w:separator/>
      </w:r>
    </w:p>
  </w:endnote>
  <w:endnote w:type="continuationSeparator" w:id="0">
    <w:p w14:paraId="03454106" w14:textId="77777777" w:rsidR="00996F1E" w:rsidRDefault="00996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225C6F" w14:paraId="00D4CB97" w14:textId="77777777" w:rsidTr="00A03C98">
      <w:trPr>
        <w:trHeight w:hRule="exact" w:val="238"/>
      </w:trPr>
      <w:tc>
        <w:tcPr>
          <w:tcW w:w="2929" w:type="dxa"/>
        </w:tcPr>
        <w:p w14:paraId="313509F9" w14:textId="77777777" w:rsidR="00A76F30" w:rsidRPr="0002088A" w:rsidRDefault="00A76F30" w:rsidP="00A76F30">
          <w:pPr>
            <w:pStyle w:val="Standaardgeenafstand"/>
            <w:jc w:val="center"/>
            <w:rPr>
              <w:sz w:val="13"/>
              <w:szCs w:val="13"/>
            </w:rPr>
          </w:pPr>
        </w:p>
      </w:tc>
      <w:tc>
        <w:tcPr>
          <w:tcW w:w="2930" w:type="dxa"/>
        </w:tcPr>
        <w:p w14:paraId="5ACC62EE" w14:textId="77777777" w:rsidR="00A76F30" w:rsidRPr="005215E5" w:rsidRDefault="001D55DD"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6DFC3D9E" w14:textId="77777777" w:rsidR="00A76F30" w:rsidRPr="005215E5" w:rsidRDefault="00A76F30" w:rsidP="00A03C98">
          <w:pPr>
            <w:pStyle w:val="Standaardgeenafstand"/>
            <w:jc w:val="right"/>
            <w:rPr>
              <w:b/>
              <w:smallCaps/>
              <w:sz w:val="13"/>
              <w:szCs w:val="13"/>
            </w:rPr>
          </w:pPr>
        </w:p>
      </w:tc>
    </w:tr>
  </w:tbl>
  <w:p w14:paraId="7E9316A0" w14:textId="77777777" w:rsidR="00225C6F" w:rsidRDefault="00225C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225C6F" w14:paraId="63133822" w14:textId="77777777" w:rsidTr="00A03C98">
      <w:trPr>
        <w:trHeight w:hRule="exact" w:val="238"/>
      </w:trPr>
      <w:tc>
        <w:tcPr>
          <w:tcW w:w="2929" w:type="dxa"/>
        </w:tcPr>
        <w:p w14:paraId="29B8D260" w14:textId="77777777" w:rsidR="00A76F30" w:rsidRPr="0002088A" w:rsidRDefault="00A76F30" w:rsidP="00A76F30">
          <w:pPr>
            <w:pStyle w:val="Standaardgeenafstand"/>
            <w:jc w:val="center"/>
            <w:rPr>
              <w:sz w:val="13"/>
              <w:szCs w:val="13"/>
            </w:rPr>
          </w:pPr>
        </w:p>
      </w:tc>
      <w:tc>
        <w:tcPr>
          <w:tcW w:w="2930" w:type="dxa"/>
        </w:tcPr>
        <w:p w14:paraId="326B66CC" w14:textId="77777777" w:rsidR="00A76F30" w:rsidRPr="005215E5" w:rsidRDefault="001D55DD"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5D53633E" w14:textId="77777777" w:rsidR="00A76F30" w:rsidRPr="005215E5" w:rsidRDefault="00A76F30" w:rsidP="00A03C98">
          <w:pPr>
            <w:pStyle w:val="Standaardgeenafstand"/>
            <w:jc w:val="right"/>
            <w:rPr>
              <w:b/>
              <w:smallCaps/>
              <w:sz w:val="13"/>
              <w:szCs w:val="13"/>
            </w:rPr>
          </w:pPr>
        </w:p>
      </w:tc>
    </w:tr>
  </w:tbl>
  <w:p w14:paraId="735D5ECB" w14:textId="77777777" w:rsidR="00225C6F" w:rsidRDefault="00225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0021" w14:textId="77777777" w:rsidR="00996F1E" w:rsidRDefault="00996F1E">
      <w:pPr>
        <w:spacing w:after="0"/>
      </w:pPr>
      <w:r>
        <w:separator/>
      </w:r>
    </w:p>
  </w:footnote>
  <w:footnote w:type="continuationSeparator" w:id="0">
    <w:p w14:paraId="516856B9" w14:textId="77777777" w:rsidR="00996F1E" w:rsidRDefault="00996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9328" w:tblpY="2949"/>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225C6F" w14:paraId="79669784" w14:textId="77777777" w:rsidTr="00F04A7A">
      <w:tc>
        <w:tcPr>
          <w:tcW w:w="2013" w:type="dxa"/>
        </w:tcPr>
        <w:p w14:paraId="7244C6F0" w14:textId="77777777" w:rsidR="00F67006" w:rsidRDefault="001D55DD" w:rsidP="00F04A7A">
          <w:pPr>
            <w:pStyle w:val="Koptekst"/>
            <w:rPr>
              <w:b/>
              <w:bCs/>
              <w:sz w:val="13"/>
              <w:szCs w:val="13"/>
              <w:lang w:val="de-DE"/>
            </w:rPr>
          </w:pPr>
          <w:bookmarkStart w:id="0" w:name="_Hlk138798055"/>
          <w:r>
            <w:rPr>
              <w:b/>
              <w:bCs/>
              <w:sz w:val="13"/>
              <w:szCs w:val="13"/>
              <w:lang w:val="de-DE"/>
            </w:rPr>
            <w:t>Directie Financieel-Economische Zaken</w:t>
          </w:r>
        </w:p>
        <w:p w14:paraId="5390E9CF" w14:textId="77777777" w:rsidR="00E91B21" w:rsidRPr="00370958" w:rsidRDefault="00E91B21" w:rsidP="00F04A7A">
          <w:pPr>
            <w:pStyle w:val="Koptekst"/>
            <w:rPr>
              <w:sz w:val="13"/>
              <w:szCs w:val="13"/>
            </w:rPr>
          </w:pPr>
        </w:p>
      </w:tc>
    </w:tr>
    <w:tr w:rsidR="00225C6F" w14:paraId="721AD454" w14:textId="77777777" w:rsidTr="00F04A7A">
      <w:tc>
        <w:tcPr>
          <w:tcW w:w="2013" w:type="dxa"/>
        </w:tcPr>
        <w:p w14:paraId="6FCFA3AD" w14:textId="77777777" w:rsidR="00370958" w:rsidRDefault="001D55DD" w:rsidP="00F04A7A">
          <w:pPr>
            <w:pStyle w:val="Koptekst"/>
            <w:rPr>
              <w:sz w:val="13"/>
              <w:szCs w:val="13"/>
              <w:lang w:val="de-DE"/>
            </w:rPr>
          </w:pPr>
          <w:r w:rsidRPr="00F012CF">
            <w:rPr>
              <w:b/>
              <w:bCs/>
              <w:sz w:val="13"/>
              <w:szCs w:val="13"/>
              <w:lang w:val="de-DE"/>
            </w:rPr>
            <w:t>Datum</w:t>
          </w:r>
          <w:r w:rsidRPr="00F012CF">
            <w:rPr>
              <w:sz w:val="13"/>
              <w:szCs w:val="13"/>
              <w:lang w:val="de-DE"/>
            </w:rPr>
            <w:br/>
          </w:r>
          <w:r>
            <w:rPr>
              <w:sz w:val="13"/>
              <w:szCs w:val="13"/>
              <w:lang w:val="de-DE"/>
            </w:rPr>
            <w:t>3 juni 2025</w:t>
          </w:r>
        </w:p>
        <w:p w14:paraId="0BC72674" w14:textId="77777777" w:rsidR="00E1278B" w:rsidRPr="0043573F" w:rsidRDefault="00E1278B" w:rsidP="00F04A7A">
          <w:pPr>
            <w:pStyle w:val="Koptekst"/>
            <w:rPr>
              <w:sz w:val="13"/>
              <w:szCs w:val="13"/>
              <w:lang w:val="de-DE"/>
            </w:rPr>
          </w:pPr>
        </w:p>
      </w:tc>
    </w:tr>
    <w:tr w:rsidR="00225C6F" w14:paraId="4FC28862" w14:textId="77777777" w:rsidTr="00F04A7A">
      <w:tc>
        <w:tcPr>
          <w:tcW w:w="2013" w:type="dxa"/>
        </w:tcPr>
        <w:p w14:paraId="0A509075" w14:textId="77777777" w:rsidR="00F012CF" w:rsidRPr="00F012CF" w:rsidRDefault="001D55DD" w:rsidP="00F04A7A">
          <w:pPr>
            <w:pStyle w:val="Koptekst"/>
            <w:rPr>
              <w:sz w:val="13"/>
              <w:szCs w:val="13"/>
            </w:rPr>
          </w:pPr>
          <w:r w:rsidRPr="00F012CF">
            <w:rPr>
              <w:b/>
              <w:bCs/>
              <w:sz w:val="13"/>
              <w:szCs w:val="13"/>
            </w:rPr>
            <w:t>Onze referentie</w:t>
          </w:r>
          <w:r w:rsidRPr="00F012CF">
            <w:rPr>
              <w:sz w:val="13"/>
              <w:szCs w:val="13"/>
            </w:rPr>
            <w:br/>
          </w:r>
          <w:r>
            <w:rPr>
              <w:sz w:val="13"/>
              <w:szCs w:val="13"/>
            </w:rPr>
            <w:t>2025-001604</w:t>
          </w:r>
          <w:r w:rsidR="00584F62">
            <w:rPr>
              <w:sz w:val="13"/>
              <w:szCs w:val="13"/>
            </w:rPr>
            <w:t>/</w:t>
          </w:r>
          <w:r>
            <w:rPr>
              <w:sz w:val="13"/>
              <w:szCs w:val="13"/>
              <w:lang w:val="de-DE"/>
            </w:rPr>
            <w:t>8740439</w:t>
          </w:r>
        </w:p>
      </w:tc>
    </w:tr>
    <w:bookmarkEnd w:id="0"/>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225C6F" w14:paraId="40FDE932" w14:textId="77777777" w:rsidTr="00C67ED2">
      <w:tc>
        <w:tcPr>
          <w:tcW w:w="3969" w:type="dxa"/>
        </w:tcPr>
        <w:p w14:paraId="74F6F40F" w14:textId="77777777" w:rsidR="00F1210C" w:rsidRDefault="00F1210C" w:rsidP="00C67ED2">
          <w:pPr>
            <w:jc w:val="right"/>
          </w:pPr>
        </w:p>
      </w:tc>
    </w:tr>
  </w:tbl>
  <w:p w14:paraId="67E805D8" w14:textId="77777777" w:rsidR="0034460C" w:rsidRDefault="0034460C" w:rsidP="00F012CF">
    <w:pPr>
      <w:pStyle w:val="Koptekst"/>
    </w:pPr>
  </w:p>
  <w:p w14:paraId="4B3511C6" w14:textId="77777777" w:rsidR="0034460C" w:rsidRDefault="0034460C" w:rsidP="00F012CF">
    <w:pPr>
      <w:pStyle w:val="Koptekst"/>
    </w:pPr>
  </w:p>
  <w:p w14:paraId="4DF7BEC2" w14:textId="77777777" w:rsidR="0034460C" w:rsidRDefault="0034460C" w:rsidP="00F012CF">
    <w:pPr>
      <w:pStyle w:val="Koptekst"/>
    </w:pPr>
  </w:p>
  <w:p w14:paraId="345DEC8C" w14:textId="77777777" w:rsidR="0034460C" w:rsidRDefault="0034460C" w:rsidP="00F012CF">
    <w:pPr>
      <w:pStyle w:val="Koptekst"/>
    </w:pPr>
  </w:p>
  <w:p w14:paraId="1248890F" w14:textId="77777777" w:rsidR="0034460C" w:rsidRDefault="0034460C" w:rsidP="00F012CF">
    <w:pPr>
      <w:pStyle w:val="Koptekst"/>
    </w:pPr>
  </w:p>
  <w:p w14:paraId="03BEC1E5" w14:textId="77777777" w:rsidR="0034460C" w:rsidRDefault="0034460C" w:rsidP="00F012CF">
    <w:pPr>
      <w:pStyle w:val="Koptekst"/>
    </w:pPr>
  </w:p>
  <w:p w14:paraId="48211F92" w14:textId="77777777" w:rsidR="0034460C" w:rsidRPr="00F012CF" w:rsidRDefault="0034460C" w:rsidP="00F01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A57" w14:textId="77777777" w:rsidR="007D21C6" w:rsidRPr="00422D96" w:rsidRDefault="001D55DD" w:rsidP="007D21C6">
    <w:pPr>
      <w:pStyle w:val="Koptekst"/>
    </w:pPr>
    <w:r>
      <w:drawing>
        <wp:anchor distT="0" distB="0" distL="114300" distR="114300" simplePos="0" relativeHeight="251658240" behindDoc="1" locked="0" layoutInCell="1" allowOverlap="1" wp14:anchorId="7655FE30" wp14:editId="5C055C11">
          <wp:simplePos x="0" y="0"/>
          <wp:positionH relativeFrom="page">
            <wp:posOffset>3564255</wp:posOffset>
          </wp:positionH>
          <wp:positionV relativeFrom="page">
            <wp:posOffset>0</wp:posOffset>
          </wp:positionV>
          <wp:extent cx="468000" cy="1580400"/>
          <wp:effectExtent l="0" t="0" r="825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225C6F" w14:paraId="2A51E15D" w14:textId="77777777" w:rsidTr="00C67ED2">
      <w:tc>
        <w:tcPr>
          <w:tcW w:w="3969" w:type="dxa"/>
        </w:tcPr>
        <w:p w14:paraId="340E7958" w14:textId="77777777" w:rsidR="00F1210C" w:rsidRDefault="00F1210C" w:rsidP="00C67ED2">
          <w:pPr>
            <w:jc w:val="right"/>
          </w:pPr>
        </w:p>
      </w:tc>
    </w:tr>
  </w:tbl>
  <w:p w14:paraId="223F6FB3" w14:textId="77777777" w:rsidR="00225C6F" w:rsidRDefault="001D55DD">
    <w:pPr>
      <w:pStyle w:val="Koptekst"/>
    </w:pPr>
    <w:r>
      <w:drawing>
        <wp:anchor distT="0" distB="0" distL="114300" distR="114300" simplePos="0" relativeHeight="251659264" behindDoc="1" locked="0" layoutInCell="1" allowOverlap="1" wp14:anchorId="54A9CFEA" wp14:editId="119A38C0">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Lettertype, schermopnam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76ACE15E" w14:textId="77777777" w:rsidR="007D21C6" w:rsidRDefault="007D21C6" w:rsidP="007D21C6">
    <w:pPr>
      <w:pStyle w:val="Koptekst"/>
    </w:pPr>
  </w:p>
  <w:p w14:paraId="614ECDF4" w14:textId="77777777" w:rsidR="00F54AD4" w:rsidRDefault="00F54AD4" w:rsidP="007D21C6">
    <w:pPr>
      <w:pStyle w:val="Koptekst"/>
    </w:pPr>
  </w:p>
  <w:p w14:paraId="273FFEC1" w14:textId="77777777" w:rsidR="00F54AD4" w:rsidRDefault="00F54AD4" w:rsidP="007D21C6">
    <w:pPr>
      <w:pStyle w:val="Koptekst"/>
    </w:pPr>
  </w:p>
  <w:p w14:paraId="5D1D0848" w14:textId="77777777" w:rsidR="00F54AD4" w:rsidRPr="00422D96" w:rsidRDefault="00F54AD4" w:rsidP="007D21C6">
    <w:pPr>
      <w:pStyle w:val="Koptekst"/>
    </w:pPr>
  </w:p>
  <w:tbl>
    <w:tblPr>
      <w:tblW w:w="7371" w:type="dxa"/>
      <w:tblCellMar>
        <w:left w:w="0" w:type="dxa"/>
        <w:right w:w="0" w:type="dxa"/>
      </w:tblCellMar>
      <w:tblLook w:val="04A0" w:firstRow="1" w:lastRow="0" w:firstColumn="1" w:lastColumn="0" w:noHBand="0" w:noVBand="1"/>
    </w:tblPr>
    <w:tblGrid>
      <w:gridCol w:w="6034"/>
      <w:gridCol w:w="1337"/>
    </w:tblGrid>
    <w:tr w:rsidR="00225C6F" w14:paraId="7707CECE" w14:textId="77777777" w:rsidTr="00F54AD4">
      <w:trPr>
        <w:trHeight w:hRule="exact" w:val="208"/>
      </w:trPr>
      <w:tc>
        <w:tcPr>
          <w:tcW w:w="0" w:type="auto"/>
          <w:gridSpan w:val="2"/>
        </w:tcPr>
        <w:p w14:paraId="3DD387A6" w14:textId="77777777" w:rsidR="006D31FB" w:rsidRPr="00422D96" w:rsidRDefault="006D31FB" w:rsidP="00F54AD4">
          <w:pPr>
            <w:pStyle w:val="Standaardgeenafstand"/>
          </w:pPr>
        </w:p>
      </w:tc>
    </w:tr>
    <w:tr w:rsidR="00225C6F" w14:paraId="689103E5" w14:textId="77777777" w:rsidTr="00F54AD4">
      <w:trPr>
        <w:trHeight w:hRule="exact" w:val="208"/>
      </w:trPr>
      <w:tc>
        <w:tcPr>
          <w:tcW w:w="0" w:type="auto"/>
          <w:gridSpan w:val="2"/>
        </w:tcPr>
        <w:p w14:paraId="0195BD6F" w14:textId="77777777" w:rsidR="006A48C6" w:rsidRPr="00422D96" w:rsidRDefault="006A48C6" w:rsidP="00F54AD4">
          <w:pPr>
            <w:rPr>
              <w:sz w:val="13"/>
              <w:szCs w:val="13"/>
            </w:rPr>
          </w:pPr>
        </w:p>
      </w:tc>
    </w:tr>
    <w:tr w:rsidR="00225C6F" w14:paraId="627120DC" w14:textId="77777777" w:rsidTr="00F54AD4">
      <w:trPr>
        <w:trHeight w:hRule="exact" w:val="208"/>
      </w:trPr>
      <w:tc>
        <w:tcPr>
          <w:tcW w:w="0" w:type="auto"/>
          <w:gridSpan w:val="2"/>
        </w:tcPr>
        <w:p w14:paraId="1E4F475B" w14:textId="77777777" w:rsidR="006A48C6" w:rsidRPr="00F720D4" w:rsidRDefault="006A48C6" w:rsidP="00F54AD4">
          <w:pPr>
            <w:pStyle w:val="Standaardgeenafstand"/>
            <w:rPr>
              <w:b/>
              <w:bCs/>
            </w:rPr>
          </w:pPr>
        </w:p>
      </w:tc>
    </w:tr>
    <w:tr w:rsidR="00225C6F" w14:paraId="78274D6C" w14:textId="77777777" w:rsidTr="00F54AD4">
      <w:trPr>
        <w:trHeight w:val="406"/>
      </w:trPr>
      <w:tc>
        <w:tcPr>
          <w:tcW w:w="0" w:type="auto"/>
          <w:gridSpan w:val="2"/>
        </w:tcPr>
        <w:p w14:paraId="2906779B" w14:textId="77777777" w:rsidR="00386488" w:rsidRPr="00F720D4" w:rsidRDefault="001D55DD" w:rsidP="00F54AD4">
          <w:pPr>
            <w:pStyle w:val="Standaardgeenafstand"/>
            <w:spacing w:before="113"/>
          </w:pPr>
          <w:r w:rsidRPr="00F720D4">
            <w:t>Aan de Minister-President</w:t>
          </w:r>
        </w:p>
      </w:tc>
    </w:tr>
    <w:tr w:rsidR="00225C6F" w14:paraId="15273C4D" w14:textId="77777777" w:rsidTr="00F54AD4">
      <w:trPr>
        <w:trHeight w:val="57"/>
      </w:trPr>
      <w:tc>
        <w:tcPr>
          <w:tcW w:w="0" w:type="auto"/>
          <w:gridSpan w:val="2"/>
        </w:tcPr>
        <w:p w14:paraId="16D21974" w14:textId="77777777" w:rsidR="006D31FB" w:rsidRPr="00F720D4" w:rsidRDefault="001D55DD" w:rsidP="00F54AD4">
          <w:pPr>
            <w:pStyle w:val="Standaardgeenafstand"/>
          </w:pPr>
          <w:r w:rsidRPr="00F720D4">
            <w:t xml:space="preserve"> </w:t>
          </w:r>
        </w:p>
      </w:tc>
    </w:tr>
    <w:tr w:rsidR="00225C6F" w14:paraId="66D7471F" w14:textId="77777777" w:rsidTr="00F54AD4">
      <w:trPr>
        <w:trHeight w:val="57"/>
      </w:trPr>
      <w:tc>
        <w:tcPr>
          <w:tcW w:w="0" w:type="auto"/>
          <w:gridSpan w:val="2"/>
        </w:tcPr>
        <w:p w14:paraId="1D41228D" w14:textId="77777777" w:rsidR="00353706" w:rsidRPr="00F720D4" w:rsidRDefault="00353706" w:rsidP="00F54AD4">
          <w:pPr>
            <w:pStyle w:val="Standaardgeenafstand"/>
          </w:pPr>
        </w:p>
      </w:tc>
    </w:tr>
    <w:tr w:rsidR="00225C6F" w14:paraId="367A36C6" w14:textId="77777777" w:rsidTr="00F54AD4">
      <w:trPr>
        <w:trHeight w:val="57"/>
      </w:trPr>
      <w:tc>
        <w:tcPr>
          <w:tcW w:w="0" w:type="auto"/>
          <w:gridSpan w:val="2"/>
        </w:tcPr>
        <w:p w14:paraId="6BD07089" w14:textId="77777777" w:rsidR="002E61F0" w:rsidRPr="00F720D4" w:rsidRDefault="002E61F0" w:rsidP="00F54AD4">
          <w:pPr>
            <w:pStyle w:val="Standaardgeenafstand"/>
          </w:pPr>
        </w:p>
      </w:tc>
    </w:tr>
    <w:tr w:rsidR="00225C6F" w14:paraId="6A07421C" w14:textId="77777777" w:rsidTr="00F54AD4">
      <w:trPr>
        <w:trHeight w:val="219"/>
      </w:trPr>
      <w:tc>
        <w:tcPr>
          <w:tcW w:w="6034" w:type="dxa"/>
        </w:tcPr>
        <w:p w14:paraId="09941F47" w14:textId="77777777" w:rsidR="00C43FF8" w:rsidRPr="00C6551F" w:rsidRDefault="00C43FF8" w:rsidP="00F54AD4">
          <w:pPr>
            <w:pStyle w:val="Standaardgeenafstand"/>
          </w:pPr>
        </w:p>
      </w:tc>
      <w:tc>
        <w:tcPr>
          <w:tcW w:w="1337" w:type="dxa"/>
        </w:tcPr>
        <w:p w14:paraId="12809600" w14:textId="77777777" w:rsidR="00C43FF8" w:rsidRPr="00C6551F" w:rsidRDefault="00C43FF8" w:rsidP="00F54AD4">
          <w:pPr>
            <w:pStyle w:val="Standaardgeenafstand"/>
          </w:pPr>
        </w:p>
      </w:tc>
    </w:tr>
  </w:tbl>
  <w:p w14:paraId="33800A48" w14:textId="77777777" w:rsidR="006D31FB" w:rsidRDefault="006D31FB" w:rsidP="006E44B5">
    <w:pPr>
      <w:pStyle w:val="Koptekst"/>
    </w:pPr>
  </w:p>
  <w:p w14:paraId="52174B64" w14:textId="77777777" w:rsidR="00F54AD4" w:rsidRPr="00C6551F" w:rsidRDefault="00F54AD4" w:rsidP="006E44B5">
    <w:pPr>
      <w:pStyle w:val="Koptekst"/>
    </w:pPr>
  </w:p>
  <w:tbl>
    <w:tblPr>
      <w:tblpPr w:leftFromText="181" w:rightFromText="181" w:vertAnchor="page" w:horzAnchor="page" w:tblpX="9328" w:tblpY="2949"/>
      <w:tblW w:w="2013" w:type="dxa"/>
      <w:tblLayout w:type="fixed"/>
      <w:tblCellMar>
        <w:left w:w="0" w:type="dxa"/>
        <w:right w:w="0" w:type="dxa"/>
      </w:tblCellMar>
      <w:tblLook w:val="04A0" w:firstRow="1" w:lastRow="0" w:firstColumn="1" w:lastColumn="0" w:noHBand="0" w:noVBand="1"/>
    </w:tblPr>
    <w:tblGrid>
      <w:gridCol w:w="2013"/>
    </w:tblGrid>
    <w:tr w:rsidR="00225C6F" w14:paraId="30D68D38" w14:textId="77777777" w:rsidTr="00386488">
      <w:trPr>
        <w:cantSplit/>
        <w:trHeight w:val="138"/>
      </w:trPr>
      <w:tc>
        <w:tcPr>
          <w:tcW w:w="2013" w:type="dxa"/>
        </w:tcPr>
        <w:p w14:paraId="62B40FFF" w14:textId="77777777" w:rsidR="006D31FB" w:rsidRPr="00D97E52" w:rsidRDefault="001D55DD" w:rsidP="00386488">
          <w:pPr>
            <w:rPr>
              <w:b/>
              <w:bCs/>
              <w:sz w:val="13"/>
              <w:szCs w:val="13"/>
            </w:rPr>
          </w:pPr>
          <w:r>
            <w:rPr>
              <w:b/>
              <w:bCs/>
              <w:sz w:val="13"/>
              <w:szCs w:val="13"/>
            </w:rPr>
            <w:t>Directie Financieel-Economische Zaken</w:t>
          </w:r>
        </w:p>
      </w:tc>
    </w:tr>
    <w:tr w:rsidR="00225C6F" w14:paraId="071A9F74" w14:textId="77777777" w:rsidTr="00386488">
      <w:trPr>
        <w:cantSplit/>
        <w:trHeight w:val="138"/>
      </w:trPr>
      <w:tc>
        <w:tcPr>
          <w:tcW w:w="2013" w:type="dxa"/>
        </w:tcPr>
        <w:p w14:paraId="31F4602E" w14:textId="276720F4" w:rsidR="006D31FB" w:rsidRPr="00D97E52" w:rsidRDefault="006D31FB" w:rsidP="00386488">
          <w:pPr>
            <w:pStyle w:val="Huisstijl-Adres"/>
            <w:spacing w:after="0"/>
            <w:rPr>
              <w:b/>
              <w:lang w:val="en-US" w:eastAsia="en-US"/>
            </w:rPr>
          </w:pPr>
        </w:p>
      </w:tc>
    </w:tr>
    <w:tr w:rsidR="00225C6F" w14:paraId="48491945" w14:textId="77777777" w:rsidTr="00386488">
      <w:trPr>
        <w:cantSplit/>
        <w:trHeight w:val="138"/>
      </w:trPr>
      <w:tc>
        <w:tcPr>
          <w:tcW w:w="2013" w:type="dxa"/>
        </w:tcPr>
        <w:p w14:paraId="2363D758" w14:textId="3A67F427" w:rsidR="006D31FB" w:rsidRPr="00FF6765" w:rsidRDefault="006D31FB" w:rsidP="00386488">
          <w:pPr>
            <w:pStyle w:val="Huisstijl-Adres"/>
            <w:spacing w:after="0"/>
            <w:rPr>
              <w:bCs/>
              <w:lang w:eastAsia="en-US"/>
            </w:rPr>
          </w:pPr>
        </w:p>
      </w:tc>
    </w:tr>
    <w:tr w:rsidR="00225C6F" w14:paraId="4284933D" w14:textId="77777777" w:rsidTr="00386488">
      <w:trPr>
        <w:cantSplit/>
        <w:trHeight w:val="138"/>
      </w:trPr>
      <w:tc>
        <w:tcPr>
          <w:tcW w:w="2013" w:type="dxa"/>
        </w:tcPr>
        <w:p w14:paraId="375B3ECA" w14:textId="77777777" w:rsidR="006D31FB" w:rsidRPr="00D97E52" w:rsidRDefault="001D55DD" w:rsidP="00386488">
          <w:pPr>
            <w:pStyle w:val="Huisstijl-Adres"/>
            <w:spacing w:after="0"/>
            <w:rPr>
              <w:b/>
              <w:lang w:val="en-US" w:eastAsia="en-US"/>
            </w:rPr>
          </w:pPr>
          <w:r w:rsidRPr="00D97E52">
            <w:rPr>
              <w:b/>
              <w:lang w:val="en-US" w:eastAsia="en-US"/>
            </w:rPr>
            <w:t>Datum</w:t>
          </w:r>
        </w:p>
      </w:tc>
    </w:tr>
    <w:tr w:rsidR="00225C6F" w14:paraId="7E7915DD" w14:textId="77777777" w:rsidTr="00386488">
      <w:trPr>
        <w:cantSplit/>
        <w:trHeight w:val="138"/>
      </w:trPr>
      <w:tc>
        <w:tcPr>
          <w:tcW w:w="2013" w:type="dxa"/>
        </w:tcPr>
        <w:p w14:paraId="73116C6A" w14:textId="3CCC27FA" w:rsidR="006D31FB" w:rsidRPr="00D97E52" w:rsidRDefault="003F353C" w:rsidP="00386488">
          <w:pPr>
            <w:pStyle w:val="Huisstijl-Adres"/>
            <w:spacing w:after="0"/>
            <w:rPr>
              <w:bCs/>
              <w:lang w:val="en-US" w:eastAsia="en-US"/>
            </w:rPr>
          </w:pPr>
          <w:r>
            <w:rPr>
              <w:bCs/>
              <w:lang w:val="en-US" w:eastAsia="en-US"/>
            </w:rPr>
            <w:t>5</w:t>
          </w:r>
          <w:r w:rsidR="001D55DD">
            <w:rPr>
              <w:bCs/>
              <w:lang w:val="en-US" w:eastAsia="en-US"/>
            </w:rPr>
            <w:t xml:space="preserve"> juni 2025</w:t>
          </w:r>
          <w:r w:rsidR="00E33990">
            <w:rPr>
              <w:bCs/>
              <w:lang w:val="en-US" w:eastAsia="en-US"/>
            </w:rPr>
            <w:br/>
          </w:r>
        </w:p>
      </w:tc>
    </w:tr>
    <w:tr w:rsidR="00225C6F" w14:paraId="31F2189F" w14:textId="77777777" w:rsidTr="00386488">
      <w:trPr>
        <w:cantSplit/>
        <w:trHeight w:val="138"/>
      </w:trPr>
      <w:tc>
        <w:tcPr>
          <w:tcW w:w="2013" w:type="dxa"/>
        </w:tcPr>
        <w:p w14:paraId="0648CD21" w14:textId="77777777" w:rsidR="006D31FB" w:rsidRPr="00D97E52" w:rsidRDefault="001D55DD" w:rsidP="00386488">
          <w:pPr>
            <w:pStyle w:val="Huisstijl-Adres"/>
            <w:spacing w:after="0"/>
            <w:rPr>
              <w:b/>
              <w:lang w:val="en-US" w:eastAsia="en-US"/>
            </w:rPr>
          </w:pPr>
          <w:r w:rsidRPr="00D97E52">
            <w:rPr>
              <w:b/>
              <w:lang w:val="en-US" w:eastAsia="en-US"/>
            </w:rPr>
            <w:t>Onze referentie</w:t>
          </w:r>
        </w:p>
      </w:tc>
    </w:tr>
    <w:tr w:rsidR="00225C6F" w14:paraId="41C10FD6" w14:textId="77777777" w:rsidTr="00386488">
      <w:trPr>
        <w:cantSplit/>
        <w:trHeight w:val="138"/>
      </w:trPr>
      <w:tc>
        <w:tcPr>
          <w:tcW w:w="2013" w:type="dxa"/>
        </w:tcPr>
        <w:p w14:paraId="2FA756FE" w14:textId="77777777" w:rsidR="006D31FB" w:rsidRPr="00584F62" w:rsidRDefault="001D55DD" w:rsidP="00386488">
          <w:pPr>
            <w:pStyle w:val="Huisstijl-Adres"/>
            <w:spacing w:after="0"/>
            <w:rPr>
              <w:bCs/>
              <w:lang w:eastAsia="en-US"/>
            </w:rPr>
          </w:pPr>
          <w:r>
            <w:rPr>
              <w:bCs/>
              <w:lang w:val="en-US" w:eastAsia="en-US"/>
            </w:rPr>
            <w:t>2025-001604</w:t>
          </w:r>
          <w:r w:rsidRPr="00584F62">
            <w:rPr>
              <w:bCs/>
              <w:lang w:eastAsia="en-US"/>
            </w:rPr>
            <w:t>/</w:t>
          </w:r>
          <w:r>
            <w:rPr>
              <w:bCs/>
              <w:lang w:val="en-US" w:eastAsia="en-US"/>
            </w:rPr>
            <w:t>8740439</w:t>
          </w:r>
        </w:p>
      </w:tc>
    </w:tr>
    <w:tr w:rsidR="00225C6F" w14:paraId="7E9F7011" w14:textId="77777777" w:rsidTr="00386488">
      <w:trPr>
        <w:cantSplit/>
        <w:trHeight w:val="138"/>
      </w:trPr>
      <w:tc>
        <w:tcPr>
          <w:tcW w:w="2013" w:type="dxa"/>
        </w:tcPr>
        <w:p w14:paraId="26895C1C" w14:textId="77777777" w:rsidR="00A94E88" w:rsidRPr="00584F62" w:rsidRDefault="00A94E88" w:rsidP="00386488">
          <w:pPr>
            <w:pStyle w:val="Huisstijl-Adres"/>
            <w:spacing w:after="0"/>
            <w:rPr>
              <w:bCs/>
              <w:lang w:eastAsia="en-US"/>
            </w:rPr>
          </w:pPr>
        </w:p>
      </w:tc>
    </w:tr>
    <w:tr w:rsidR="00225C6F" w14:paraId="6CB925D1" w14:textId="77777777" w:rsidTr="00386488">
      <w:trPr>
        <w:cantSplit/>
        <w:trHeight w:val="138"/>
      </w:trPr>
      <w:tc>
        <w:tcPr>
          <w:tcW w:w="2013" w:type="dxa"/>
        </w:tcPr>
        <w:p w14:paraId="459B2A78" w14:textId="3C1C3BB0" w:rsidR="009637EA" w:rsidRPr="009637EA" w:rsidRDefault="009637EA" w:rsidP="00386488">
          <w:pPr>
            <w:pStyle w:val="Huisstijl-Adres"/>
            <w:spacing w:after="0"/>
            <w:rPr>
              <w:bCs/>
              <w:lang w:eastAsia="en-US"/>
            </w:rPr>
          </w:pPr>
        </w:p>
      </w:tc>
    </w:tr>
    <w:tr w:rsidR="00225C6F" w14:paraId="3515512F" w14:textId="77777777" w:rsidTr="00386488">
      <w:trPr>
        <w:cantSplit/>
        <w:trHeight w:val="138"/>
      </w:trPr>
      <w:tc>
        <w:tcPr>
          <w:tcW w:w="2013" w:type="dxa"/>
        </w:tcPr>
        <w:p w14:paraId="15ECB62B" w14:textId="77777777" w:rsidR="009637EA" w:rsidRPr="00584F62" w:rsidRDefault="009637EA" w:rsidP="00386488">
          <w:pPr>
            <w:pStyle w:val="Huisstijl-Adres"/>
            <w:spacing w:after="0"/>
            <w:rPr>
              <w:bCs/>
              <w:lang w:eastAsia="en-US"/>
            </w:rPr>
          </w:pPr>
        </w:p>
      </w:tc>
    </w:tr>
    <w:tr w:rsidR="00225C6F" w14:paraId="3E6C73F3" w14:textId="77777777" w:rsidTr="00386488">
      <w:trPr>
        <w:cantSplit/>
        <w:trHeight w:val="138"/>
      </w:trPr>
      <w:tc>
        <w:tcPr>
          <w:tcW w:w="2013" w:type="dxa"/>
        </w:tcPr>
        <w:p w14:paraId="0DD84F72" w14:textId="582F78AB" w:rsidR="00F720D4" w:rsidRPr="00584F62" w:rsidRDefault="001D55DD" w:rsidP="00386488">
          <w:pPr>
            <w:pStyle w:val="Huisstijl-Adres"/>
            <w:spacing w:after="0"/>
            <w:rPr>
              <w:bCs/>
              <w:lang w:eastAsia="en-US"/>
            </w:rPr>
          </w:pPr>
          <w:r>
            <w:rPr>
              <w:bCs/>
              <w:lang w:eastAsia="en-US"/>
            </w:rPr>
            <w:br/>
          </w:r>
        </w:p>
      </w:tc>
    </w:tr>
  </w:tbl>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9"/>
      <w:gridCol w:w="5132"/>
    </w:tblGrid>
    <w:tr w:rsidR="00225C6F" w14:paraId="3E68918F" w14:textId="77777777" w:rsidTr="000D0575">
      <w:tc>
        <w:tcPr>
          <w:tcW w:w="2239" w:type="dxa"/>
          <w:vAlign w:val="bottom"/>
        </w:tcPr>
        <w:p w14:paraId="61A8F935" w14:textId="77777777" w:rsidR="00282B9A" w:rsidRPr="00F720D4" w:rsidRDefault="001D55DD" w:rsidP="00F54AD4">
          <w:pPr>
            <w:pStyle w:val="Koptekst"/>
            <w:rPr>
              <w:rFonts w:cs="Calibri"/>
              <w:sz w:val="40"/>
              <w:szCs w:val="40"/>
            </w:rPr>
          </w:pPr>
          <w:r w:rsidRPr="00F720D4">
            <w:rPr>
              <w:rFonts w:cs="Calibri"/>
              <w:sz w:val="40"/>
              <w:szCs w:val="40"/>
            </w:rPr>
            <w:t>Beslisnota</w:t>
          </w:r>
        </w:p>
      </w:tc>
      <w:tc>
        <w:tcPr>
          <w:tcW w:w="5132" w:type="dxa"/>
          <w:tcMar>
            <w:left w:w="142" w:type="dxa"/>
          </w:tcMar>
          <w:vAlign w:val="center"/>
        </w:tcPr>
        <w:p w14:paraId="2A6D4E7B" w14:textId="7F7B1828" w:rsidR="0045426D" w:rsidRPr="000B5E9D" w:rsidRDefault="00D77F13" w:rsidP="00B33F45">
          <w:pPr>
            <w:pStyle w:val="Koptekst"/>
          </w:pPr>
          <w:r w:rsidRPr="00D77F13">
            <w:t xml:space="preserve">Beantwoording feitelijke vragen </w:t>
          </w:r>
          <w:r>
            <w:t>eerste suppletoire begroting</w:t>
          </w:r>
          <w:r w:rsidRPr="00D77F13">
            <w:t xml:space="preserve"> 2025 </w:t>
          </w:r>
          <w:r>
            <w:t xml:space="preserve">in </w:t>
          </w:r>
          <w:r w:rsidRPr="00D77F13">
            <w:t>AZ, KvdK en CTIVD</w:t>
          </w:r>
        </w:p>
      </w:tc>
    </w:tr>
    <w:tr w:rsidR="00225C6F" w14:paraId="7FF0D123" w14:textId="77777777" w:rsidTr="003F5D46">
      <w:tc>
        <w:tcPr>
          <w:tcW w:w="2239" w:type="dxa"/>
          <w:vAlign w:val="bottom"/>
        </w:tcPr>
        <w:p w14:paraId="4CA502B9" w14:textId="77777777" w:rsidR="00124D68" w:rsidRPr="002B6211" w:rsidRDefault="00124D68" w:rsidP="00F54AD4">
          <w:pPr>
            <w:pStyle w:val="Koptekst"/>
            <w:rPr>
              <w:rFonts w:cs="Calibri"/>
              <w:sz w:val="24"/>
              <w:szCs w:val="24"/>
            </w:rPr>
          </w:pPr>
        </w:p>
      </w:tc>
      <w:tc>
        <w:tcPr>
          <w:tcW w:w="5132" w:type="dxa"/>
          <w:vAlign w:val="bottom"/>
        </w:tcPr>
        <w:p w14:paraId="716662FF" w14:textId="77777777" w:rsidR="00124D68" w:rsidRDefault="00124D68" w:rsidP="00F54AD4">
          <w:pPr>
            <w:pStyle w:val="Koptekst"/>
          </w:pPr>
        </w:p>
      </w:tc>
    </w:tr>
  </w:tbl>
  <w:p w14:paraId="54941956" w14:textId="77777777" w:rsidR="00290691" w:rsidRDefault="00290691" w:rsidP="003F5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15:restartNumberingAfterBreak="0">
    <w:nsid w:val="0A4120A4"/>
    <w:multiLevelType w:val="hybridMultilevel"/>
    <w:tmpl w:val="D1C0296A"/>
    <w:lvl w:ilvl="0" w:tplc="F1807B0C">
      <w:start w:val="1"/>
      <w:numFmt w:val="bullet"/>
      <w:pStyle w:val="Lijstopsomteken"/>
      <w:lvlText w:val="•"/>
      <w:lvlJc w:val="left"/>
      <w:pPr>
        <w:tabs>
          <w:tab w:val="num" w:pos="360"/>
        </w:tabs>
        <w:ind w:left="360" w:hanging="360"/>
      </w:pPr>
      <w:rPr>
        <w:rFonts w:ascii="Verdana" w:hAnsi="Verdana" w:hint="default"/>
        <w:sz w:val="18"/>
        <w:szCs w:val="18"/>
      </w:rPr>
    </w:lvl>
    <w:lvl w:ilvl="1" w:tplc="18B0694E" w:tentative="1">
      <w:start w:val="1"/>
      <w:numFmt w:val="bullet"/>
      <w:lvlText w:val="o"/>
      <w:lvlJc w:val="left"/>
      <w:pPr>
        <w:tabs>
          <w:tab w:val="num" w:pos="1440"/>
        </w:tabs>
        <w:ind w:left="1440" w:hanging="360"/>
      </w:pPr>
      <w:rPr>
        <w:rFonts w:ascii="Courier New" w:hAnsi="Courier New" w:cs="Courier New" w:hint="default"/>
      </w:rPr>
    </w:lvl>
    <w:lvl w:ilvl="2" w:tplc="2BEA2238" w:tentative="1">
      <w:start w:val="1"/>
      <w:numFmt w:val="bullet"/>
      <w:lvlText w:val=""/>
      <w:lvlJc w:val="left"/>
      <w:pPr>
        <w:tabs>
          <w:tab w:val="num" w:pos="2160"/>
        </w:tabs>
        <w:ind w:left="2160" w:hanging="360"/>
      </w:pPr>
      <w:rPr>
        <w:rFonts w:ascii="Wingdings" w:hAnsi="Wingdings" w:hint="default"/>
      </w:rPr>
    </w:lvl>
    <w:lvl w:ilvl="3" w:tplc="44DAB1C2" w:tentative="1">
      <w:start w:val="1"/>
      <w:numFmt w:val="bullet"/>
      <w:lvlText w:val=""/>
      <w:lvlJc w:val="left"/>
      <w:pPr>
        <w:tabs>
          <w:tab w:val="num" w:pos="2880"/>
        </w:tabs>
        <w:ind w:left="2880" w:hanging="360"/>
      </w:pPr>
      <w:rPr>
        <w:rFonts w:ascii="Symbol" w:hAnsi="Symbol" w:hint="default"/>
      </w:rPr>
    </w:lvl>
    <w:lvl w:ilvl="4" w:tplc="0ADCE6EC" w:tentative="1">
      <w:start w:val="1"/>
      <w:numFmt w:val="bullet"/>
      <w:lvlText w:val="o"/>
      <w:lvlJc w:val="left"/>
      <w:pPr>
        <w:tabs>
          <w:tab w:val="num" w:pos="3600"/>
        </w:tabs>
        <w:ind w:left="3600" w:hanging="360"/>
      </w:pPr>
      <w:rPr>
        <w:rFonts w:ascii="Courier New" w:hAnsi="Courier New" w:cs="Courier New" w:hint="default"/>
      </w:rPr>
    </w:lvl>
    <w:lvl w:ilvl="5" w:tplc="A4B64232" w:tentative="1">
      <w:start w:val="1"/>
      <w:numFmt w:val="bullet"/>
      <w:lvlText w:val=""/>
      <w:lvlJc w:val="left"/>
      <w:pPr>
        <w:tabs>
          <w:tab w:val="num" w:pos="4320"/>
        </w:tabs>
        <w:ind w:left="4320" w:hanging="360"/>
      </w:pPr>
      <w:rPr>
        <w:rFonts w:ascii="Wingdings" w:hAnsi="Wingdings" w:hint="default"/>
      </w:rPr>
    </w:lvl>
    <w:lvl w:ilvl="6" w:tplc="DD76BC96" w:tentative="1">
      <w:start w:val="1"/>
      <w:numFmt w:val="bullet"/>
      <w:lvlText w:val=""/>
      <w:lvlJc w:val="left"/>
      <w:pPr>
        <w:tabs>
          <w:tab w:val="num" w:pos="5040"/>
        </w:tabs>
        <w:ind w:left="5040" w:hanging="360"/>
      </w:pPr>
      <w:rPr>
        <w:rFonts w:ascii="Symbol" w:hAnsi="Symbol" w:hint="default"/>
      </w:rPr>
    </w:lvl>
    <w:lvl w:ilvl="7" w:tplc="39583DC0" w:tentative="1">
      <w:start w:val="1"/>
      <w:numFmt w:val="bullet"/>
      <w:lvlText w:val="o"/>
      <w:lvlJc w:val="left"/>
      <w:pPr>
        <w:tabs>
          <w:tab w:val="num" w:pos="5760"/>
        </w:tabs>
        <w:ind w:left="5760" w:hanging="360"/>
      </w:pPr>
      <w:rPr>
        <w:rFonts w:ascii="Courier New" w:hAnsi="Courier New" w:cs="Courier New" w:hint="default"/>
      </w:rPr>
    </w:lvl>
    <w:lvl w:ilvl="8" w:tplc="3780A2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847144">
    <w:abstractNumId w:val="1"/>
  </w:num>
  <w:num w:numId="2" w16cid:durableId="1769933135">
    <w:abstractNumId w:val="0"/>
  </w:num>
  <w:num w:numId="3" w16cid:durableId="91366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2088A"/>
    <w:rsid w:val="000324C8"/>
    <w:rsid w:val="000417DD"/>
    <w:rsid w:val="00046BD3"/>
    <w:rsid w:val="000904EE"/>
    <w:rsid w:val="000A0C3E"/>
    <w:rsid w:val="000B1A14"/>
    <w:rsid w:val="000B5E9D"/>
    <w:rsid w:val="000B7491"/>
    <w:rsid w:val="000C1CB2"/>
    <w:rsid w:val="000D0575"/>
    <w:rsid w:val="000E4379"/>
    <w:rsid w:val="000E4EE5"/>
    <w:rsid w:val="000F0018"/>
    <w:rsid w:val="00102EC2"/>
    <w:rsid w:val="0011294B"/>
    <w:rsid w:val="00124D68"/>
    <w:rsid w:val="00124E4B"/>
    <w:rsid w:val="001278F7"/>
    <w:rsid w:val="00137B4D"/>
    <w:rsid w:val="00146FBC"/>
    <w:rsid w:val="00151B21"/>
    <w:rsid w:val="0015583B"/>
    <w:rsid w:val="00174D9A"/>
    <w:rsid w:val="00184673"/>
    <w:rsid w:val="00187D73"/>
    <w:rsid w:val="001C5022"/>
    <w:rsid w:val="001D55DD"/>
    <w:rsid w:val="001F657C"/>
    <w:rsid w:val="002004E8"/>
    <w:rsid w:val="0020167A"/>
    <w:rsid w:val="00205DC5"/>
    <w:rsid w:val="00225C6F"/>
    <w:rsid w:val="00257436"/>
    <w:rsid w:val="00276880"/>
    <w:rsid w:val="00282B9A"/>
    <w:rsid w:val="00290691"/>
    <w:rsid w:val="002928EB"/>
    <w:rsid w:val="002B3D7A"/>
    <w:rsid w:val="002B6211"/>
    <w:rsid w:val="002C3DC6"/>
    <w:rsid w:val="002E18BF"/>
    <w:rsid w:val="002E61F0"/>
    <w:rsid w:val="002F3758"/>
    <w:rsid w:val="002F6520"/>
    <w:rsid w:val="00301105"/>
    <w:rsid w:val="00327742"/>
    <w:rsid w:val="00332F74"/>
    <w:rsid w:val="003342C2"/>
    <w:rsid w:val="00337F57"/>
    <w:rsid w:val="0034460C"/>
    <w:rsid w:val="00352B71"/>
    <w:rsid w:val="00353706"/>
    <w:rsid w:val="00357F63"/>
    <w:rsid w:val="00363BDB"/>
    <w:rsid w:val="00370958"/>
    <w:rsid w:val="0037597B"/>
    <w:rsid w:val="003815E9"/>
    <w:rsid w:val="00386488"/>
    <w:rsid w:val="00387689"/>
    <w:rsid w:val="003B4C75"/>
    <w:rsid w:val="003D234B"/>
    <w:rsid w:val="003D702A"/>
    <w:rsid w:val="003F353C"/>
    <w:rsid w:val="003F5D46"/>
    <w:rsid w:val="003F7169"/>
    <w:rsid w:val="00422D96"/>
    <w:rsid w:val="0043573F"/>
    <w:rsid w:val="0044599E"/>
    <w:rsid w:val="0045405F"/>
    <w:rsid w:val="0045426D"/>
    <w:rsid w:val="00454EC5"/>
    <w:rsid w:val="00467790"/>
    <w:rsid w:val="00475C42"/>
    <w:rsid w:val="004A72DA"/>
    <w:rsid w:val="004B0BEB"/>
    <w:rsid w:val="004B2E4D"/>
    <w:rsid w:val="004E5165"/>
    <w:rsid w:val="00503D9E"/>
    <w:rsid w:val="005215E5"/>
    <w:rsid w:val="00536225"/>
    <w:rsid w:val="00550A38"/>
    <w:rsid w:val="0055420C"/>
    <w:rsid w:val="00584F62"/>
    <w:rsid w:val="00596D92"/>
    <w:rsid w:val="005A04F6"/>
    <w:rsid w:val="005A3EC0"/>
    <w:rsid w:val="005A4E32"/>
    <w:rsid w:val="005B289C"/>
    <w:rsid w:val="005C7BB8"/>
    <w:rsid w:val="005C7ED9"/>
    <w:rsid w:val="005D0E4D"/>
    <w:rsid w:val="005D194C"/>
    <w:rsid w:val="005E3A77"/>
    <w:rsid w:val="005E3B92"/>
    <w:rsid w:val="005F09C4"/>
    <w:rsid w:val="006067D9"/>
    <w:rsid w:val="006414B2"/>
    <w:rsid w:val="006561E3"/>
    <w:rsid w:val="0069112F"/>
    <w:rsid w:val="006A14A4"/>
    <w:rsid w:val="006A48C6"/>
    <w:rsid w:val="006B72C4"/>
    <w:rsid w:val="006D31FB"/>
    <w:rsid w:val="006E44B5"/>
    <w:rsid w:val="006F1591"/>
    <w:rsid w:val="006F2E22"/>
    <w:rsid w:val="007074F7"/>
    <w:rsid w:val="007518CC"/>
    <w:rsid w:val="00752A36"/>
    <w:rsid w:val="007617B8"/>
    <w:rsid w:val="00763005"/>
    <w:rsid w:val="0076475F"/>
    <w:rsid w:val="007700DE"/>
    <w:rsid w:val="00770E99"/>
    <w:rsid w:val="0078364C"/>
    <w:rsid w:val="007A1D27"/>
    <w:rsid w:val="007A56C6"/>
    <w:rsid w:val="007B791A"/>
    <w:rsid w:val="007C1A26"/>
    <w:rsid w:val="007D0820"/>
    <w:rsid w:val="007D188D"/>
    <w:rsid w:val="007D21C6"/>
    <w:rsid w:val="007D56CA"/>
    <w:rsid w:val="007E056A"/>
    <w:rsid w:val="00807064"/>
    <w:rsid w:val="00817C7C"/>
    <w:rsid w:val="0082653D"/>
    <w:rsid w:val="0084187B"/>
    <w:rsid w:val="00856FD6"/>
    <w:rsid w:val="00857BD4"/>
    <w:rsid w:val="00867196"/>
    <w:rsid w:val="008714D8"/>
    <w:rsid w:val="008B0C2B"/>
    <w:rsid w:val="008F5BFA"/>
    <w:rsid w:val="009030BF"/>
    <w:rsid w:val="00903251"/>
    <w:rsid w:val="009052FA"/>
    <w:rsid w:val="00913742"/>
    <w:rsid w:val="009479F1"/>
    <w:rsid w:val="00947CB9"/>
    <w:rsid w:val="00957BA1"/>
    <w:rsid w:val="009637EA"/>
    <w:rsid w:val="0097408F"/>
    <w:rsid w:val="0097581F"/>
    <w:rsid w:val="00996F1E"/>
    <w:rsid w:val="009A054A"/>
    <w:rsid w:val="009C31FD"/>
    <w:rsid w:val="009E4FD7"/>
    <w:rsid w:val="009E6117"/>
    <w:rsid w:val="00A03C98"/>
    <w:rsid w:val="00A10A5D"/>
    <w:rsid w:val="00A14C8E"/>
    <w:rsid w:val="00A23236"/>
    <w:rsid w:val="00A36E35"/>
    <w:rsid w:val="00A43629"/>
    <w:rsid w:val="00A5499A"/>
    <w:rsid w:val="00A67AFB"/>
    <w:rsid w:val="00A76F30"/>
    <w:rsid w:val="00A94E88"/>
    <w:rsid w:val="00AF207C"/>
    <w:rsid w:val="00B060E0"/>
    <w:rsid w:val="00B14541"/>
    <w:rsid w:val="00B33F45"/>
    <w:rsid w:val="00B527B8"/>
    <w:rsid w:val="00B90A4D"/>
    <w:rsid w:val="00BA3244"/>
    <w:rsid w:val="00BA41A7"/>
    <w:rsid w:val="00BA5B47"/>
    <w:rsid w:val="00BC5704"/>
    <w:rsid w:val="00BD4DDE"/>
    <w:rsid w:val="00BE3904"/>
    <w:rsid w:val="00BE4E3E"/>
    <w:rsid w:val="00C01A9D"/>
    <w:rsid w:val="00C16A0F"/>
    <w:rsid w:val="00C17C42"/>
    <w:rsid w:val="00C2226C"/>
    <w:rsid w:val="00C26994"/>
    <w:rsid w:val="00C316DC"/>
    <w:rsid w:val="00C32C4A"/>
    <w:rsid w:val="00C355CF"/>
    <w:rsid w:val="00C36C0E"/>
    <w:rsid w:val="00C4037B"/>
    <w:rsid w:val="00C43FF8"/>
    <w:rsid w:val="00C47DB7"/>
    <w:rsid w:val="00C54766"/>
    <w:rsid w:val="00C6551F"/>
    <w:rsid w:val="00C67ED2"/>
    <w:rsid w:val="00C733A3"/>
    <w:rsid w:val="00CB2B02"/>
    <w:rsid w:val="00CB7E2D"/>
    <w:rsid w:val="00CD545B"/>
    <w:rsid w:val="00CD64F8"/>
    <w:rsid w:val="00D0400F"/>
    <w:rsid w:val="00D16582"/>
    <w:rsid w:val="00D7342F"/>
    <w:rsid w:val="00D77F13"/>
    <w:rsid w:val="00D97655"/>
    <w:rsid w:val="00D97E52"/>
    <w:rsid w:val="00DA0A99"/>
    <w:rsid w:val="00DA4BFD"/>
    <w:rsid w:val="00DB3CDF"/>
    <w:rsid w:val="00DB7B39"/>
    <w:rsid w:val="00DF5E39"/>
    <w:rsid w:val="00E0707B"/>
    <w:rsid w:val="00E1278B"/>
    <w:rsid w:val="00E12E96"/>
    <w:rsid w:val="00E25EAF"/>
    <w:rsid w:val="00E33990"/>
    <w:rsid w:val="00E55A4C"/>
    <w:rsid w:val="00E60B61"/>
    <w:rsid w:val="00E64801"/>
    <w:rsid w:val="00E77B18"/>
    <w:rsid w:val="00E8252A"/>
    <w:rsid w:val="00E84714"/>
    <w:rsid w:val="00E91B21"/>
    <w:rsid w:val="00E93147"/>
    <w:rsid w:val="00E95CFB"/>
    <w:rsid w:val="00EC7B31"/>
    <w:rsid w:val="00ED240B"/>
    <w:rsid w:val="00ED6533"/>
    <w:rsid w:val="00EE6FB7"/>
    <w:rsid w:val="00F012CF"/>
    <w:rsid w:val="00F04A7A"/>
    <w:rsid w:val="00F06CAB"/>
    <w:rsid w:val="00F1210C"/>
    <w:rsid w:val="00F53F6F"/>
    <w:rsid w:val="00F54AD4"/>
    <w:rsid w:val="00F67006"/>
    <w:rsid w:val="00F720D4"/>
    <w:rsid w:val="00F92AC6"/>
    <w:rsid w:val="00FA6011"/>
    <w:rsid w:val="00FB0515"/>
    <w:rsid w:val="00FB3E55"/>
    <w:rsid w:val="00FC10C2"/>
    <w:rsid w:val="00FD2447"/>
    <w:rsid w:val="00FD3394"/>
    <w:rsid w:val="00FD34C7"/>
    <w:rsid w:val="00FD4954"/>
    <w:rsid w:val="00FF6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4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01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nhideWhenUsed/>
    <w:rsid w:val="007D21C6"/>
    <w:pPr>
      <w:tabs>
        <w:tab w:val="center" w:pos="4513"/>
        <w:tab w:val="right" w:pos="9026"/>
      </w:tabs>
      <w:spacing w:after="0"/>
    </w:pPr>
  </w:style>
  <w:style w:type="character" w:customStyle="1" w:styleId="VoettekstChar">
    <w:name w:val="Voettekst Char"/>
    <w:basedOn w:val="Standaardalinea-lettertype"/>
    <w:link w:val="Voettekst"/>
    <w:rsid w:val="007D21C6"/>
  </w:style>
  <w:style w:type="paragraph" w:customStyle="1" w:styleId="Huisstijl-Rubricering">
    <w:name w:val="Huisstijl-Rubricering"/>
    <w:basedOn w:val="Standaard"/>
    <w:rsid w:val="007D21C6"/>
    <w:pPr>
      <w:adjustRightInd w:val="0"/>
      <w:spacing w:line="180" w:lineRule="exact"/>
    </w:pPr>
    <w:rPr>
      <w:rFonts w:eastAsia="Times New Roman" w:cs="Verdana-Bold"/>
      <w:b/>
      <w:bCs/>
      <w:smallCaps/>
      <w:sz w:val="13"/>
      <w:szCs w:val="13"/>
      <w:lang w:eastAsia="nl-NL"/>
    </w:rPr>
  </w:style>
  <w:style w:type="paragraph" w:customStyle="1" w:styleId="Huisstijl-Adres">
    <w:name w:val="Huisstijl-Adres"/>
    <w:basedOn w:val="Standaard"/>
    <w:rsid w:val="007D21C6"/>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7D21C6"/>
    <w:rPr>
      <w:rFonts w:ascii="Verdana" w:hAnsi="Verdana"/>
      <w:noProof/>
      <w:sz w:val="13"/>
      <w:szCs w:val="24"/>
      <w:lang w:val="nl-NL" w:eastAsia="nl-NL"/>
    </w:rPr>
  </w:style>
  <w:style w:type="paragraph" w:customStyle="1" w:styleId="Huisstijl-Gegeven">
    <w:name w:val="Huisstijl-Gegeven"/>
    <w:basedOn w:val="Standaard"/>
    <w:link w:val="Huisstijl-GegevenCharChar"/>
    <w:rsid w:val="007D21C6"/>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7D21C6"/>
    <w:rPr>
      <w:rFonts w:ascii="Verdana" w:hAnsi="Verdana"/>
      <w:b/>
      <w:noProof/>
      <w:sz w:val="13"/>
      <w:szCs w:val="24"/>
      <w:lang w:val="nl-NL" w:eastAsia="nl-NL"/>
    </w:rPr>
  </w:style>
  <w:style w:type="paragraph" w:customStyle="1" w:styleId="Huisstijl-Kopje">
    <w:name w:val="Huisstijl-Kopje"/>
    <w:basedOn w:val="Huisstijl-Gegeven"/>
    <w:link w:val="Huisstijl-KopjeChar"/>
    <w:rsid w:val="007D21C6"/>
    <w:pPr>
      <w:spacing w:after="0"/>
    </w:pPr>
    <w:rPr>
      <w:b/>
    </w:rPr>
  </w:style>
  <w:style w:type="paragraph" w:customStyle="1" w:styleId="Huisstijl-Paginanummering">
    <w:name w:val="Huisstijl-Paginanummering"/>
    <w:basedOn w:val="Standaard"/>
    <w:rsid w:val="007D21C6"/>
    <w:pPr>
      <w:spacing w:line="180" w:lineRule="exact"/>
    </w:pPr>
    <w:rPr>
      <w:rFonts w:eastAsia="Times New Roman" w:cs="Times New Roman"/>
      <w:sz w:val="13"/>
      <w:szCs w:val="24"/>
      <w:lang w:eastAsia="nl-NL"/>
    </w:rPr>
  </w:style>
  <w:style w:type="paragraph" w:styleId="Lijstalinea">
    <w:name w:val="List Paragraph"/>
    <w:basedOn w:val="Standaard"/>
    <w:uiPriority w:val="99"/>
    <w:rsid w:val="002928EB"/>
    <w:pPr>
      <w:ind w:left="720"/>
      <w:contextualSpacing/>
    </w:pPr>
  </w:style>
  <w:style w:type="paragraph" w:customStyle="1" w:styleId="Standaardgeenafstand">
    <w:name w:val="Standaard (geen afstand)"/>
    <w:basedOn w:val="Standaard"/>
    <w:rsid w:val="00EC4FC1"/>
    <w:pPr>
      <w:spacing w:after="0"/>
    </w:pPr>
  </w:style>
  <w:style w:type="paragraph" w:customStyle="1" w:styleId="Huisstijl-NAW">
    <w:name w:val="Huisstijl-NAW"/>
    <w:basedOn w:val="Standaard"/>
    <w:rsid w:val="004D693B"/>
    <w:pPr>
      <w:adjustRightInd w:val="0"/>
    </w:pPr>
    <w:rPr>
      <w:rFonts w:cs="Verdana"/>
    </w:rPr>
  </w:style>
  <w:style w:type="paragraph" w:styleId="Lijstopsomteken">
    <w:name w:val="List Bullet"/>
    <w:basedOn w:val="Standaard"/>
    <w:rsid w:val="004D693B"/>
    <w:pPr>
      <w:numPr>
        <w:numId w:val="1"/>
      </w:numPr>
      <w:ind w:left="0" w:firstLine="0"/>
    </w:pPr>
  </w:style>
  <w:style w:type="paragraph" w:styleId="Lijstopsomteken2">
    <w:name w:val="List Bullet 2"/>
    <w:basedOn w:val="Standaard"/>
    <w:rsid w:val="004D693B"/>
    <w:pPr>
      <w:numPr>
        <w:numId w:val="2"/>
      </w:numPr>
      <w:tabs>
        <w:tab w:val="clear" w:pos="580"/>
        <w:tab w:val="num" w:pos="360"/>
        <w:tab w:val="left" w:pos="440"/>
      </w:tabs>
      <w:ind w:left="0" w:firstLine="0"/>
    </w:pPr>
  </w:style>
  <w:style w:type="paragraph" w:customStyle="1" w:styleId="Huisstijl-Voorwaarden">
    <w:name w:val="Huisstijl-Voorwaarden"/>
    <w:basedOn w:val="Standaard"/>
    <w:rsid w:val="004D693B"/>
    <w:pPr>
      <w:spacing w:line="180" w:lineRule="exact"/>
    </w:pPr>
    <w:rPr>
      <w:i/>
      <w:sz w:val="13"/>
    </w:rPr>
  </w:style>
  <w:style w:type="paragraph" w:styleId="Ballontekst">
    <w:name w:val="Balloon Text"/>
    <w:basedOn w:val="Standaard"/>
    <w:link w:val="BallontekstChar"/>
    <w:rsid w:val="002540B2"/>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customStyle="1" w:styleId="Huisstijl-NotaGegeven">
    <w:name w:val="Huisstijl-NotaGegeven"/>
    <w:basedOn w:val="Standaard"/>
    <w:rsid w:val="007518CC"/>
    <w:pPr>
      <w:adjustRightInd w:val="0"/>
      <w:spacing w:line="180" w:lineRule="exact"/>
    </w:pPr>
    <w:rPr>
      <w:rFonts w:cs="Verdana"/>
      <w:sz w:val="13"/>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716</ap:Characters>
  <ap:DocSecurity>0</ap:DocSecurity>
  <ap:Lines>5</ap:Lines>
  <ap:Paragraphs>1</ap:Paragraphs>
  <ap:ScaleCrop>false</ap:ScaleCrop>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2025-06-03T10:00:00.0000000Z</dcterms:created>
  <dcterms:modified xsi:type="dcterms:W3CDTF">2025-06-03T10:00:00.0000000Z</dcterms:modified>
  <dc:description>------------------------</dc:description>
  <dc:subject/>
  <dc:title/>
  <keywords/>
  <version/>
  <category/>
</coreProperties>
</file>