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01FF" w:rsidRDefault="00E901FF" w14:paraId="14E29E0D" w14:textId="5F403218">
      <w:r>
        <w:t xml:space="preserve">Hierbij </w:t>
      </w:r>
      <w:r w:rsidRPr="007B6503">
        <w:t>bied ik u</w:t>
      </w:r>
      <w:r w:rsidRPr="00CC5BBA" w:rsidR="00CC5BBA">
        <w:t xml:space="preserve">, mede namens de </w:t>
      </w:r>
      <w:r w:rsidR="008B664E">
        <w:t>m</w:t>
      </w:r>
      <w:r w:rsidRPr="00CC5BBA" w:rsidR="00CC5BBA">
        <w:t>inister van Infrastructuur en Waterstaat,</w:t>
      </w:r>
      <w:r w:rsidR="00CC5BBA">
        <w:t xml:space="preserve"> </w:t>
      </w:r>
      <w:r w:rsidRPr="007B6503">
        <w:t>bovengenoemd ontwerpbesluit aan. Voor de inhoud van het ontwerpbes</w:t>
      </w:r>
      <w:r>
        <w:t>luit verwijs ik naar de ontwerp</w:t>
      </w:r>
      <w:r w:rsidRPr="007B6503">
        <w:t>nota van toelichting.</w:t>
      </w:r>
    </w:p>
    <w:p w:rsidR="00E901FF" w:rsidRDefault="00E901FF" w14:paraId="32963297" w14:textId="77777777"/>
    <w:p w:rsidR="00C876E3" w:rsidRDefault="00084BFF" w14:paraId="0584D45A" w14:textId="2FB969FB">
      <w:r>
        <w:t xml:space="preserve">De voorlegging geschiedt in het kader van de wettelijk voorgeschreven voorhangprocedure </w:t>
      </w:r>
      <w:r w:rsidR="00E901FF">
        <w:t>uit artikel 2, vijfde lid, van de Wet administratiefrechtelijke handhaving verkeersvoorschriften</w:t>
      </w:r>
      <w:r>
        <w:t> en biedt uw Kamer de mogelijkheid zich uit te spreken over het ontwerpbesluit voordat het aan de Afdeling advisering van de Raad van State zal worden voorgelegd en vervolgens zal worden vastgesteld.</w:t>
      </w:r>
    </w:p>
    <w:p w:rsidR="00E901FF" w:rsidRDefault="00E901FF" w14:paraId="2CBDBD00" w14:textId="77777777"/>
    <w:p w:rsidR="00C876E3" w:rsidRDefault="00084BFF" w14:paraId="6A205B29" w14:textId="68542202">
      <w:r>
        <w:t xml:space="preserve">Op grond van </w:t>
      </w:r>
      <w:r w:rsidR="00E901FF">
        <w:t xml:space="preserve">bovengenoemde </w:t>
      </w:r>
      <w:r>
        <w:t>bepaling geschiedt de voordracht aan de Koning ter verkrijging van het advies van de Afdeling advisering van de Raad van State</w:t>
      </w:r>
      <w:r w:rsidR="00E901FF">
        <w:t xml:space="preserve"> </w:t>
      </w:r>
      <w:r>
        <w:t>over het ontwerpbesluit niet eerder dan vier weken nadat het ontwerpbesluit aan beide Kamers der Staten-Generaal is overgelegd.</w:t>
      </w:r>
    </w:p>
    <w:p w:rsidR="00C876E3" w:rsidRDefault="00084BFF" w14:paraId="765625C8" w14:textId="23A61FE4">
      <w:r>
        <w:br/>
        <w:t>Een gelijkluidende brief heb ik gezonden aan </w:t>
      </w:r>
      <w:r w:rsidR="000B5308">
        <w:t xml:space="preserve">de </w:t>
      </w:r>
      <w:r>
        <w:t>voorzitter van de Eerste Kamer der Staten-Generaal.</w:t>
      </w:r>
    </w:p>
    <w:p w:rsidR="00E901FF" w:rsidRDefault="00E901FF" w14:paraId="295A6FD6" w14:textId="77777777"/>
    <w:p w:rsidR="00726993" w:rsidRDefault="00726993" w14:paraId="31EA6D36" w14:textId="77777777"/>
    <w:p w:rsidR="00E901FF" w:rsidP="00E901FF" w:rsidRDefault="00E901FF" w14:paraId="25831E52" w14:textId="77777777">
      <w:pPr>
        <w:pStyle w:val="broodtekst"/>
      </w:pPr>
      <w:r>
        <w:t>De Minister van Justitie en Veiligheid,</w:t>
      </w:r>
    </w:p>
    <w:p w:rsidR="00E901FF" w:rsidP="00405984" w:rsidRDefault="00405984" w14:paraId="2EDB1360" w14:textId="2CC96B45">
      <w:pPr>
        <w:tabs>
          <w:tab w:val="left" w:pos="3120"/>
        </w:tabs>
      </w:pPr>
      <w:r>
        <w:tab/>
      </w:r>
    </w:p>
    <w:p w:rsidR="00726993" w:rsidRDefault="00726993" w14:paraId="245618B0" w14:textId="77777777"/>
    <w:p w:rsidR="00C876E3" w:rsidRDefault="00C876E3" w14:paraId="4F90A0AB" w14:textId="77777777"/>
    <w:p w:rsidR="00726993" w:rsidRDefault="00726993" w14:paraId="44F2CD5C" w14:textId="77777777"/>
    <w:p w:rsidR="00C876E3" w:rsidRDefault="00084BFF" w14:paraId="04E30989" w14:textId="77777777">
      <w:r>
        <w:t>D.M. van Weel</w:t>
      </w:r>
    </w:p>
    <w:p w:rsidR="00C876E3" w:rsidRDefault="00C876E3" w14:paraId="0F1CAAB6" w14:textId="77777777"/>
    <w:p w:rsidR="00C876E3" w:rsidRDefault="00C876E3" w14:paraId="59CDB23A" w14:textId="77777777"/>
    <w:p w:rsidR="00C876E3" w:rsidRDefault="00C876E3" w14:paraId="433B380E" w14:textId="77777777"/>
    <w:p w:rsidR="00C876E3" w:rsidRDefault="00C876E3" w14:paraId="51E25AE2" w14:textId="77777777"/>
    <w:p w:rsidR="00C876E3" w:rsidRDefault="00C876E3" w14:paraId="73C57C38" w14:textId="77777777"/>
    <w:p w:rsidR="00C876E3" w:rsidRDefault="00C876E3" w14:paraId="7A3B74AA" w14:textId="77777777"/>
    <w:sectPr w:rsidR="00C876E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4705" w14:textId="77777777" w:rsidR="0091088F" w:rsidRDefault="0091088F">
      <w:pPr>
        <w:spacing w:line="240" w:lineRule="auto"/>
      </w:pPr>
      <w:r>
        <w:separator/>
      </w:r>
    </w:p>
  </w:endnote>
  <w:endnote w:type="continuationSeparator" w:id="0">
    <w:p w14:paraId="0FB5136D" w14:textId="77777777" w:rsidR="0091088F" w:rsidRDefault="00910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FE1E" w14:textId="77777777" w:rsidR="00C876E3" w:rsidRDefault="00C876E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17F9" w14:textId="77777777" w:rsidR="0091088F" w:rsidRDefault="0091088F">
      <w:pPr>
        <w:spacing w:line="240" w:lineRule="auto"/>
      </w:pPr>
      <w:r>
        <w:separator/>
      </w:r>
    </w:p>
  </w:footnote>
  <w:footnote w:type="continuationSeparator" w:id="0">
    <w:p w14:paraId="6677F039" w14:textId="77777777" w:rsidR="0091088F" w:rsidRDefault="009108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A1F" w14:textId="77777777" w:rsidR="00C876E3" w:rsidRDefault="00084BFF">
    <w:r>
      <w:rPr>
        <w:noProof/>
      </w:rPr>
      <mc:AlternateContent>
        <mc:Choice Requires="wps">
          <w:drawing>
            <wp:anchor distT="0" distB="0" distL="0" distR="0" simplePos="1" relativeHeight="251652608" behindDoc="0" locked="1" layoutInCell="1" allowOverlap="1" wp14:anchorId="0E113556" wp14:editId="4537D685">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5CD509" w14:textId="77777777" w:rsidR="00C876E3" w:rsidRDefault="00084BFF">
                          <w:pPr>
                            <w:pStyle w:val="Referentiegegevens"/>
                          </w:pPr>
                          <w:r>
                            <w:t>Directie Wetgeving en Juridische Zaken</w:t>
                          </w:r>
                        </w:p>
                        <w:p w14:paraId="48658978" w14:textId="77777777" w:rsidR="00C876E3" w:rsidRDefault="00084BFF">
                          <w:pPr>
                            <w:pStyle w:val="Referentiegegevens"/>
                          </w:pPr>
                          <w:r>
                            <w:t>Sector Straf- en sanctierecht</w:t>
                          </w:r>
                        </w:p>
                        <w:p w14:paraId="7A579A34" w14:textId="77777777" w:rsidR="00C876E3" w:rsidRDefault="00C876E3">
                          <w:pPr>
                            <w:pStyle w:val="WitregelW2"/>
                          </w:pPr>
                        </w:p>
                        <w:p w14:paraId="0DC3C663" w14:textId="77777777" w:rsidR="00C876E3" w:rsidRDefault="00084BFF">
                          <w:pPr>
                            <w:pStyle w:val="Referentiegegevensbold"/>
                          </w:pPr>
                          <w:r>
                            <w:t>Datum</w:t>
                          </w:r>
                        </w:p>
                        <w:p w14:paraId="2A9E836E" w14:textId="77777777" w:rsidR="00C876E3" w:rsidRDefault="00FB2B42">
                          <w:pPr>
                            <w:pStyle w:val="Referentiegegevens"/>
                          </w:pPr>
                          <w:sdt>
                            <w:sdtPr>
                              <w:id w:val="2094581231"/>
                              <w:date w:fullDate="2025-06-06T00:00:00Z">
                                <w:dateFormat w:val="d MMMM yyyy"/>
                                <w:lid w:val="nl"/>
                                <w:storeMappedDataAs w:val="dateTime"/>
                                <w:calendar w:val="gregorian"/>
                              </w:date>
                            </w:sdtPr>
                            <w:sdtEndPr/>
                            <w:sdtContent>
                              <w:r w:rsidR="00084BFF">
                                <w:t>6 juni 2025</w:t>
                              </w:r>
                            </w:sdtContent>
                          </w:sdt>
                        </w:p>
                        <w:p w14:paraId="1E24E708" w14:textId="77777777" w:rsidR="00C876E3" w:rsidRDefault="00C876E3">
                          <w:pPr>
                            <w:pStyle w:val="WitregelW1"/>
                          </w:pPr>
                        </w:p>
                        <w:p w14:paraId="08BFF01B" w14:textId="77777777" w:rsidR="00C876E3" w:rsidRDefault="00084BFF">
                          <w:pPr>
                            <w:pStyle w:val="Referentiegegevensbold"/>
                          </w:pPr>
                          <w:r>
                            <w:t>Onze referentie</w:t>
                          </w:r>
                        </w:p>
                        <w:p w14:paraId="466AF940" w14:textId="77777777" w:rsidR="00C876E3" w:rsidRDefault="00084BFF">
                          <w:pPr>
                            <w:pStyle w:val="Referentiegegevens"/>
                          </w:pPr>
                          <w:r>
                            <w:t>PM</w:t>
                          </w:r>
                        </w:p>
                      </w:txbxContent>
                    </wps:txbx>
                    <wps:bodyPr vert="horz" wrap="square" lIns="0" tIns="0" rIns="0" bIns="0" anchor="t" anchorCtr="0"/>
                  </wps:wsp>
                </a:graphicData>
              </a:graphic>
            </wp:anchor>
          </w:drawing>
        </mc:Choice>
        <mc:Fallback>
          <w:pict>
            <v:shapetype w14:anchorId="0E11355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45CD509" w14:textId="77777777" w:rsidR="00C876E3" w:rsidRDefault="00084BFF">
                    <w:pPr>
                      <w:pStyle w:val="Referentiegegevens"/>
                    </w:pPr>
                    <w:r>
                      <w:t>Directie Wetgeving en Juridische Zaken</w:t>
                    </w:r>
                  </w:p>
                  <w:p w14:paraId="48658978" w14:textId="77777777" w:rsidR="00C876E3" w:rsidRDefault="00084BFF">
                    <w:pPr>
                      <w:pStyle w:val="Referentiegegevens"/>
                    </w:pPr>
                    <w:r>
                      <w:t>Sector Straf- en sanctierecht</w:t>
                    </w:r>
                  </w:p>
                  <w:p w14:paraId="7A579A34" w14:textId="77777777" w:rsidR="00C876E3" w:rsidRDefault="00C876E3">
                    <w:pPr>
                      <w:pStyle w:val="WitregelW2"/>
                    </w:pPr>
                  </w:p>
                  <w:p w14:paraId="0DC3C663" w14:textId="77777777" w:rsidR="00C876E3" w:rsidRDefault="00084BFF">
                    <w:pPr>
                      <w:pStyle w:val="Referentiegegevensbold"/>
                    </w:pPr>
                    <w:r>
                      <w:t>Datum</w:t>
                    </w:r>
                  </w:p>
                  <w:p w14:paraId="2A9E836E" w14:textId="77777777" w:rsidR="00C876E3" w:rsidRDefault="00FB2B42">
                    <w:pPr>
                      <w:pStyle w:val="Referentiegegevens"/>
                    </w:pPr>
                    <w:sdt>
                      <w:sdtPr>
                        <w:id w:val="2094581231"/>
                        <w:date w:fullDate="2025-06-06T00:00:00Z">
                          <w:dateFormat w:val="d MMMM yyyy"/>
                          <w:lid w:val="nl"/>
                          <w:storeMappedDataAs w:val="dateTime"/>
                          <w:calendar w:val="gregorian"/>
                        </w:date>
                      </w:sdtPr>
                      <w:sdtEndPr/>
                      <w:sdtContent>
                        <w:r w:rsidR="00084BFF">
                          <w:t>6 juni 2025</w:t>
                        </w:r>
                      </w:sdtContent>
                    </w:sdt>
                  </w:p>
                  <w:p w14:paraId="1E24E708" w14:textId="77777777" w:rsidR="00C876E3" w:rsidRDefault="00C876E3">
                    <w:pPr>
                      <w:pStyle w:val="WitregelW1"/>
                    </w:pPr>
                  </w:p>
                  <w:p w14:paraId="08BFF01B" w14:textId="77777777" w:rsidR="00C876E3" w:rsidRDefault="00084BFF">
                    <w:pPr>
                      <w:pStyle w:val="Referentiegegevensbold"/>
                    </w:pPr>
                    <w:r>
                      <w:t>Onze referentie</w:t>
                    </w:r>
                  </w:p>
                  <w:p w14:paraId="466AF940" w14:textId="77777777" w:rsidR="00C876E3" w:rsidRDefault="00084BFF">
                    <w:pPr>
                      <w:pStyle w:val="Referentiegegevens"/>
                    </w:pPr>
                    <w:r>
                      <w:t>PM</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0A2D8197" wp14:editId="0ED12618">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17F55A6" w14:textId="77777777" w:rsidR="00084BFF" w:rsidRDefault="00084BFF"/>
                      </w:txbxContent>
                    </wps:txbx>
                    <wps:bodyPr vert="horz" wrap="square" lIns="0" tIns="0" rIns="0" bIns="0" anchor="t" anchorCtr="0"/>
                  </wps:wsp>
                </a:graphicData>
              </a:graphic>
            </wp:anchor>
          </w:drawing>
        </mc:Choice>
        <mc:Fallback>
          <w:pict>
            <v:shape w14:anchorId="0A2D819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17F55A6" w14:textId="77777777" w:rsidR="00084BFF" w:rsidRDefault="00084BFF"/>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8AF2EF4" wp14:editId="43A8FE03">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17EC5E" w14:textId="77777777" w:rsidR="00C876E3" w:rsidRDefault="00084BFF">
                          <w:pPr>
                            <w:pStyle w:val="Referentiegegevens"/>
                          </w:pPr>
                          <w:r>
                            <w:t xml:space="preserve">Pagina </w:t>
                          </w:r>
                          <w:r>
                            <w:fldChar w:fldCharType="begin"/>
                          </w:r>
                          <w:r>
                            <w:instrText>PAGE</w:instrText>
                          </w:r>
                          <w:r w:rsidR="00FB2B42">
                            <w:fldChar w:fldCharType="separate"/>
                          </w:r>
                          <w:r>
                            <w:fldChar w:fldCharType="end"/>
                          </w:r>
                          <w:r>
                            <w:t xml:space="preserve"> van </w:t>
                          </w:r>
                          <w:r>
                            <w:fldChar w:fldCharType="begin"/>
                          </w:r>
                          <w:r>
                            <w:instrText>NUMPAGES</w:instrText>
                          </w:r>
                          <w:r>
                            <w:fldChar w:fldCharType="separate"/>
                          </w:r>
                          <w:r w:rsidR="00E901FF">
                            <w:rPr>
                              <w:noProof/>
                            </w:rPr>
                            <w:t>1</w:t>
                          </w:r>
                          <w:r>
                            <w:fldChar w:fldCharType="end"/>
                          </w:r>
                        </w:p>
                      </w:txbxContent>
                    </wps:txbx>
                    <wps:bodyPr vert="horz" wrap="square" lIns="0" tIns="0" rIns="0" bIns="0" anchor="t" anchorCtr="0"/>
                  </wps:wsp>
                </a:graphicData>
              </a:graphic>
            </wp:anchor>
          </w:drawing>
        </mc:Choice>
        <mc:Fallback>
          <w:pict>
            <v:shape w14:anchorId="08AF2EF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17EC5E" w14:textId="77777777" w:rsidR="00C876E3" w:rsidRDefault="00084BFF">
                    <w:pPr>
                      <w:pStyle w:val="Referentiegegevens"/>
                    </w:pPr>
                    <w:r>
                      <w:t xml:space="preserve">Pagina </w:t>
                    </w:r>
                    <w:r>
                      <w:fldChar w:fldCharType="begin"/>
                    </w:r>
                    <w:r>
                      <w:instrText>PAGE</w:instrText>
                    </w:r>
                    <w:r w:rsidR="00FB2B42">
                      <w:fldChar w:fldCharType="separate"/>
                    </w:r>
                    <w:r>
                      <w:fldChar w:fldCharType="end"/>
                    </w:r>
                    <w:r>
                      <w:t xml:space="preserve"> van </w:t>
                    </w:r>
                    <w:r>
                      <w:fldChar w:fldCharType="begin"/>
                    </w:r>
                    <w:r>
                      <w:instrText>NUMPAGES</w:instrText>
                    </w:r>
                    <w:r>
                      <w:fldChar w:fldCharType="separate"/>
                    </w:r>
                    <w:r w:rsidR="00E901F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47F2" w14:textId="77777777" w:rsidR="00C876E3" w:rsidRDefault="00084BFF">
    <w:pPr>
      <w:spacing w:after="6377" w:line="14" w:lineRule="exact"/>
    </w:pPr>
    <w:r>
      <w:rPr>
        <w:noProof/>
      </w:rPr>
      <mc:AlternateContent>
        <mc:Choice Requires="wps">
          <w:drawing>
            <wp:anchor distT="0" distB="0" distL="0" distR="0" simplePos="0" relativeHeight="251655680" behindDoc="0" locked="1" layoutInCell="1" allowOverlap="1" wp14:anchorId="45259BD8" wp14:editId="1EE5148D">
              <wp:simplePos x="0" y="0"/>
              <wp:positionH relativeFrom="margin">
                <wp:align>left</wp:align>
              </wp:positionH>
              <wp:positionV relativeFrom="page">
                <wp:posOffset>1952625</wp:posOffset>
              </wp:positionV>
              <wp:extent cx="4572000" cy="914400"/>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572000" cy="914400"/>
                      </a:xfrm>
                      <a:prstGeom prst="rect">
                        <a:avLst/>
                      </a:prstGeom>
                      <a:noFill/>
                    </wps:spPr>
                    <wps:txbx>
                      <w:txbxContent>
                        <w:p w14:paraId="31E37B5F" w14:textId="4DE2CAA6" w:rsidR="001746AB" w:rsidRDefault="001746AB">
                          <w:r>
                            <w:t xml:space="preserve">Aan </w:t>
                          </w:r>
                          <w:r w:rsidR="00084BFF">
                            <w:t xml:space="preserve">de </w:t>
                          </w:r>
                          <w:r w:rsidR="00726993">
                            <w:t>V</w:t>
                          </w:r>
                          <w:r w:rsidR="00084BFF">
                            <w:t xml:space="preserve">oorzitter van de Tweede Kamer </w:t>
                          </w:r>
                        </w:p>
                        <w:p w14:paraId="5D648AFE" w14:textId="4AE442CC" w:rsidR="00C876E3" w:rsidRPr="00726993" w:rsidRDefault="00084BFF">
                          <w:pPr>
                            <w:rPr>
                              <w:lang w:val="de-DE"/>
                            </w:rPr>
                          </w:pPr>
                          <w:r w:rsidRPr="00726993">
                            <w:rPr>
                              <w:lang w:val="de-DE"/>
                            </w:rPr>
                            <w:t xml:space="preserve">der </w:t>
                          </w:r>
                          <w:proofErr w:type="spellStart"/>
                          <w:r w:rsidRPr="00726993">
                            <w:rPr>
                              <w:lang w:val="de-DE"/>
                            </w:rPr>
                            <w:t>Staten-Generaal</w:t>
                          </w:r>
                          <w:proofErr w:type="spellEnd"/>
                        </w:p>
                        <w:p w14:paraId="75350C09" w14:textId="77777777" w:rsidR="00C876E3" w:rsidRPr="00726993" w:rsidRDefault="00084BFF">
                          <w:pPr>
                            <w:rPr>
                              <w:lang w:val="de-DE"/>
                            </w:rPr>
                          </w:pPr>
                          <w:r w:rsidRPr="00726993">
                            <w:rPr>
                              <w:lang w:val="de-DE"/>
                            </w:rPr>
                            <w:t xml:space="preserve">Postbus 20018 </w:t>
                          </w:r>
                        </w:p>
                        <w:p w14:paraId="0F1BA657" w14:textId="2AA8E2B5" w:rsidR="00C876E3" w:rsidRPr="00726993" w:rsidRDefault="00084BFF">
                          <w:pPr>
                            <w:rPr>
                              <w:lang w:val="de-DE"/>
                            </w:rPr>
                          </w:pPr>
                          <w:r w:rsidRPr="00726993">
                            <w:rPr>
                              <w:lang w:val="de-DE"/>
                            </w:rPr>
                            <w:t xml:space="preserve">2500 EA   </w:t>
                          </w:r>
                          <w:r w:rsidR="00726993" w:rsidRPr="00726993">
                            <w:rPr>
                              <w:lang w:val="de-DE"/>
                            </w:rPr>
                            <w:t>DEN H</w:t>
                          </w:r>
                          <w:r w:rsidR="00726993">
                            <w:rPr>
                              <w:lang w:val="de-DE"/>
                            </w:rPr>
                            <w:t>AAG</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59BD8" id="_x0000_t202" coordsize="21600,21600" o:spt="202" path="m,l,21600r21600,l21600,xe">
              <v:stroke joinstyle="miter"/>
              <v:path gradientshapeok="t" o:connecttype="rect"/>
            </v:shapetype>
            <v:shape id="46feeb64-aa3c-11ea-a756-beb5f67e67be" o:spid="_x0000_s1029" type="#_x0000_t202" style="position:absolute;margin-left:0;margin-top:153.75pt;width:5in;height:1in;z-index:25165568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" filled="f" stroked="f">
              <v:textbox inset="0,0,0,0">
                <w:txbxContent>
                  <w:p w14:paraId="31E37B5F" w14:textId="4DE2CAA6" w:rsidR="001746AB" w:rsidRDefault="001746AB">
                    <w:r>
                      <w:t xml:space="preserve">Aan </w:t>
                    </w:r>
                    <w:r w:rsidR="00084BFF">
                      <w:t xml:space="preserve">de </w:t>
                    </w:r>
                    <w:r w:rsidR="00726993">
                      <w:t>V</w:t>
                    </w:r>
                    <w:r w:rsidR="00084BFF">
                      <w:t xml:space="preserve">oorzitter van de Tweede Kamer </w:t>
                    </w:r>
                  </w:p>
                  <w:p w14:paraId="5D648AFE" w14:textId="4AE442CC" w:rsidR="00C876E3" w:rsidRPr="00726993" w:rsidRDefault="00084BFF">
                    <w:pPr>
                      <w:rPr>
                        <w:lang w:val="de-DE"/>
                      </w:rPr>
                    </w:pPr>
                    <w:r w:rsidRPr="00726993">
                      <w:rPr>
                        <w:lang w:val="de-DE"/>
                      </w:rPr>
                      <w:t xml:space="preserve">der </w:t>
                    </w:r>
                    <w:proofErr w:type="spellStart"/>
                    <w:r w:rsidRPr="00726993">
                      <w:rPr>
                        <w:lang w:val="de-DE"/>
                      </w:rPr>
                      <w:t>Staten-Generaal</w:t>
                    </w:r>
                    <w:proofErr w:type="spellEnd"/>
                  </w:p>
                  <w:p w14:paraId="75350C09" w14:textId="77777777" w:rsidR="00C876E3" w:rsidRPr="00726993" w:rsidRDefault="00084BFF">
                    <w:pPr>
                      <w:rPr>
                        <w:lang w:val="de-DE"/>
                      </w:rPr>
                    </w:pPr>
                    <w:r w:rsidRPr="00726993">
                      <w:rPr>
                        <w:lang w:val="de-DE"/>
                      </w:rPr>
                      <w:t xml:space="preserve">Postbus 20018 </w:t>
                    </w:r>
                  </w:p>
                  <w:p w14:paraId="0F1BA657" w14:textId="2AA8E2B5" w:rsidR="00C876E3" w:rsidRPr="00726993" w:rsidRDefault="00084BFF">
                    <w:pPr>
                      <w:rPr>
                        <w:lang w:val="de-DE"/>
                      </w:rPr>
                    </w:pPr>
                    <w:r w:rsidRPr="00726993">
                      <w:rPr>
                        <w:lang w:val="de-DE"/>
                      </w:rPr>
                      <w:t xml:space="preserve">2500 EA   </w:t>
                    </w:r>
                    <w:r w:rsidR="00726993" w:rsidRPr="00726993">
                      <w:rPr>
                        <w:lang w:val="de-DE"/>
                      </w:rPr>
                      <w:t>DEN H</w:t>
                    </w:r>
                    <w:r w:rsidR="00726993">
                      <w:rPr>
                        <w:lang w:val="de-DE"/>
                      </w:rPr>
                      <w:t>AAG</w:t>
                    </w:r>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661BD8BA" wp14:editId="2B1D3F1A">
              <wp:simplePos x="0" y="0"/>
              <wp:positionH relativeFrom="margin">
                <wp:align>right</wp:align>
              </wp:positionH>
              <wp:positionV relativeFrom="page">
                <wp:posOffset>2933700</wp:posOffset>
              </wp:positionV>
              <wp:extent cx="4787900" cy="971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71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876E3" w14:paraId="27F98527" w14:textId="77777777">
                            <w:trPr>
                              <w:trHeight w:val="240"/>
                            </w:trPr>
                            <w:tc>
                              <w:tcPr>
                                <w:tcW w:w="1140" w:type="dxa"/>
                              </w:tcPr>
                              <w:p w14:paraId="664AAFD5" w14:textId="77777777" w:rsidR="00C876E3" w:rsidRPr="00DA1AED" w:rsidRDefault="00084BFF">
                                <w:r w:rsidRPr="00DA1AED">
                                  <w:t>Datum</w:t>
                                </w:r>
                              </w:p>
                            </w:tc>
                            <w:tc>
                              <w:tcPr>
                                <w:tcW w:w="5918" w:type="dxa"/>
                              </w:tcPr>
                              <w:p w14:paraId="5A486FE5" w14:textId="3DF2710C" w:rsidR="00C876E3" w:rsidRPr="00DA1AED" w:rsidRDefault="00FB2B42">
                                <w:sdt>
                                  <w:sdtPr>
                                    <w:id w:val="-1890332996"/>
                                    <w:date w:fullDate="2025-06-06T00:00:00Z">
                                      <w:dateFormat w:val="d MMMM yyyy"/>
                                      <w:lid w:val="nl"/>
                                      <w:storeMappedDataAs w:val="dateTime"/>
                                      <w:calendar w:val="gregorian"/>
                                    </w:date>
                                  </w:sdtPr>
                                  <w:sdtEndPr/>
                                  <w:sdtContent>
                                    <w:r w:rsidR="00405984" w:rsidRPr="00DA1AED">
                                      <w:rPr>
                                        <w:lang w:val="nl"/>
                                      </w:rPr>
                                      <w:t>6 juni 2025</w:t>
                                    </w:r>
                                  </w:sdtContent>
                                </w:sdt>
                              </w:p>
                            </w:tc>
                          </w:tr>
                          <w:tr w:rsidR="00C876E3" w14:paraId="026CB506" w14:textId="77777777">
                            <w:trPr>
                              <w:trHeight w:val="240"/>
                            </w:trPr>
                            <w:tc>
                              <w:tcPr>
                                <w:tcW w:w="1140" w:type="dxa"/>
                              </w:tcPr>
                              <w:p w14:paraId="2A75DE4B" w14:textId="77777777" w:rsidR="00C876E3" w:rsidRDefault="00084BFF">
                                <w:r>
                                  <w:t>Betreft</w:t>
                                </w:r>
                              </w:p>
                            </w:tc>
                            <w:tc>
                              <w:tcPr>
                                <w:tcW w:w="5918" w:type="dxa"/>
                              </w:tcPr>
                              <w:p w14:paraId="06DDB4C6" w14:textId="77777777" w:rsidR="00C876E3" w:rsidRDefault="00084BFF">
                                <w:r>
                                  <w:t xml:space="preserve">Aanbieding ontwerpbesluit tot wijziging van de bijlage, bedoeld in artikel 2, eerste lid, van de Wet administratiefrechtelijke handhaving verkeersvoorschriften en de bijlagen bij het Besluit OM-afdoening in verband met onder meer de jaarlijkse </w:t>
                                </w:r>
                                <w:proofErr w:type="gramStart"/>
                                <w:r>
                                  <w:t>indexering  van</w:t>
                                </w:r>
                                <w:proofErr w:type="gramEnd"/>
                                <w:r>
                                  <w:t xml:space="preserve"> de tarieven</w:t>
                                </w:r>
                              </w:p>
                            </w:tc>
                          </w:tr>
                        </w:tbl>
                        <w:p w14:paraId="1F695749" w14:textId="77777777" w:rsidR="00084BFF" w:rsidRDefault="00084BF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1BD8BA" id="46feebd0-aa3c-11ea-a756-beb5f67e67be" o:spid="_x0000_s1030" type="#_x0000_t202" style="position:absolute;margin-left:325.8pt;margin-top:231pt;width:377pt;height:7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876E3" w14:paraId="27F98527" w14:textId="77777777">
                      <w:trPr>
                        <w:trHeight w:val="240"/>
                      </w:trPr>
                      <w:tc>
                        <w:tcPr>
                          <w:tcW w:w="1140" w:type="dxa"/>
                        </w:tcPr>
                        <w:p w14:paraId="664AAFD5" w14:textId="77777777" w:rsidR="00C876E3" w:rsidRPr="00DA1AED" w:rsidRDefault="00084BFF">
                          <w:r w:rsidRPr="00DA1AED">
                            <w:t>Datum</w:t>
                          </w:r>
                        </w:p>
                      </w:tc>
                      <w:tc>
                        <w:tcPr>
                          <w:tcW w:w="5918" w:type="dxa"/>
                        </w:tcPr>
                        <w:p w14:paraId="5A486FE5" w14:textId="3DF2710C" w:rsidR="00C876E3" w:rsidRPr="00DA1AED" w:rsidRDefault="00FB2B42">
                          <w:sdt>
                            <w:sdtPr>
                              <w:id w:val="-1890332996"/>
                              <w:date w:fullDate="2025-06-06T00:00:00Z">
                                <w:dateFormat w:val="d MMMM yyyy"/>
                                <w:lid w:val="nl"/>
                                <w:storeMappedDataAs w:val="dateTime"/>
                                <w:calendar w:val="gregorian"/>
                              </w:date>
                            </w:sdtPr>
                            <w:sdtEndPr/>
                            <w:sdtContent>
                              <w:r w:rsidR="00405984" w:rsidRPr="00DA1AED">
                                <w:rPr>
                                  <w:lang w:val="nl"/>
                                </w:rPr>
                                <w:t>6 juni 2025</w:t>
                              </w:r>
                            </w:sdtContent>
                          </w:sdt>
                        </w:p>
                      </w:tc>
                    </w:tr>
                    <w:tr w:rsidR="00C876E3" w14:paraId="026CB506" w14:textId="77777777">
                      <w:trPr>
                        <w:trHeight w:val="240"/>
                      </w:trPr>
                      <w:tc>
                        <w:tcPr>
                          <w:tcW w:w="1140" w:type="dxa"/>
                        </w:tcPr>
                        <w:p w14:paraId="2A75DE4B" w14:textId="77777777" w:rsidR="00C876E3" w:rsidRDefault="00084BFF">
                          <w:r>
                            <w:t>Betreft</w:t>
                          </w:r>
                        </w:p>
                      </w:tc>
                      <w:tc>
                        <w:tcPr>
                          <w:tcW w:w="5918" w:type="dxa"/>
                        </w:tcPr>
                        <w:p w14:paraId="06DDB4C6" w14:textId="77777777" w:rsidR="00C876E3" w:rsidRDefault="00084BFF">
                          <w:r>
                            <w:t xml:space="preserve">Aanbieding ontwerpbesluit tot wijziging van de bijlage, bedoeld in artikel 2, eerste lid, van de Wet administratiefrechtelijke handhaving verkeersvoorschriften en de bijlagen bij het Besluit OM-afdoening in verband met onder meer de jaarlijkse </w:t>
                          </w:r>
                          <w:proofErr w:type="gramStart"/>
                          <w:r>
                            <w:t>indexering  van</w:t>
                          </w:r>
                          <w:proofErr w:type="gramEnd"/>
                          <w:r>
                            <w:t xml:space="preserve"> de tarieven</w:t>
                          </w:r>
                        </w:p>
                      </w:tc>
                    </w:tr>
                  </w:tbl>
                  <w:p w14:paraId="1F695749" w14:textId="77777777" w:rsidR="00084BFF" w:rsidRDefault="00084BF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BA321E9" wp14:editId="6C58DD3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723CB4" w14:textId="77777777" w:rsidR="00C876E3" w:rsidRPr="00E901FF" w:rsidRDefault="00084BFF">
                          <w:pPr>
                            <w:pStyle w:val="Referentiegegevens"/>
                            <w:rPr>
                              <w:b/>
                              <w:bCs/>
                            </w:rPr>
                          </w:pPr>
                          <w:r w:rsidRPr="00E901FF">
                            <w:rPr>
                              <w:b/>
                              <w:bCs/>
                            </w:rPr>
                            <w:t>Directie Wetgeving en Juridische Zaken</w:t>
                          </w:r>
                        </w:p>
                        <w:p w14:paraId="498FA00E" w14:textId="77777777" w:rsidR="00C876E3" w:rsidRDefault="00084BFF">
                          <w:pPr>
                            <w:pStyle w:val="Referentiegegevens"/>
                          </w:pPr>
                          <w:r>
                            <w:t>Sector Straf- en sanctierecht</w:t>
                          </w:r>
                        </w:p>
                        <w:p w14:paraId="25FC0AAF" w14:textId="77777777" w:rsidR="00C876E3" w:rsidRDefault="00C876E3">
                          <w:pPr>
                            <w:pStyle w:val="WitregelW1"/>
                          </w:pPr>
                        </w:p>
                        <w:p w14:paraId="5132ADFF" w14:textId="77777777" w:rsidR="00C876E3" w:rsidRPr="00726993" w:rsidRDefault="00084BFF">
                          <w:pPr>
                            <w:pStyle w:val="Referentiegegevens"/>
                            <w:rPr>
                              <w:lang w:val="de-DE"/>
                            </w:rPr>
                          </w:pPr>
                          <w:proofErr w:type="spellStart"/>
                          <w:r w:rsidRPr="00726993">
                            <w:rPr>
                              <w:lang w:val="de-DE"/>
                            </w:rPr>
                            <w:t>Turfmarkt</w:t>
                          </w:r>
                          <w:proofErr w:type="spellEnd"/>
                          <w:r w:rsidRPr="00726993">
                            <w:rPr>
                              <w:lang w:val="de-DE"/>
                            </w:rPr>
                            <w:t xml:space="preserve"> 147</w:t>
                          </w:r>
                        </w:p>
                        <w:p w14:paraId="2049E1FC" w14:textId="77777777" w:rsidR="00C876E3" w:rsidRPr="00726993" w:rsidRDefault="00084BFF">
                          <w:pPr>
                            <w:pStyle w:val="Referentiegegevens"/>
                            <w:rPr>
                              <w:lang w:val="de-DE"/>
                            </w:rPr>
                          </w:pPr>
                          <w:r w:rsidRPr="00726993">
                            <w:rPr>
                              <w:lang w:val="de-DE"/>
                            </w:rPr>
                            <w:t>2511 DP   Den Haag</w:t>
                          </w:r>
                        </w:p>
                        <w:p w14:paraId="4D6F4BED" w14:textId="77777777" w:rsidR="00C876E3" w:rsidRPr="00726993" w:rsidRDefault="00084BFF">
                          <w:pPr>
                            <w:pStyle w:val="Referentiegegevens"/>
                            <w:rPr>
                              <w:lang w:val="de-DE"/>
                            </w:rPr>
                          </w:pPr>
                          <w:r w:rsidRPr="00726993">
                            <w:rPr>
                              <w:lang w:val="de-DE"/>
                            </w:rPr>
                            <w:t>Postbus 20301</w:t>
                          </w:r>
                        </w:p>
                        <w:p w14:paraId="41C09299" w14:textId="77777777" w:rsidR="00C876E3" w:rsidRPr="00726993" w:rsidRDefault="00084BFF">
                          <w:pPr>
                            <w:pStyle w:val="Referentiegegevens"/>
                            <w:rPr>
                              <w:lang w:val="de-DE"/>
                            </w:rPr>
                          </w:pPr>
                          <w:r w:rsidRPr="00726993">
                            <w:rPr>
                              <w:lang w:val="de-DE"/>
                            </w:rPr>
                            <w:t>2500 EH   Den Haag</w:t>
                          </w:r>
                        </w:p>
                        <w:p w14:paraId="13C4C6B6" w14:textId="77777777" w:rsidR="00C876E3" w:rsidRPr="00726993" w:rsidRDefault="00084BFF">
                          <w:pPr>
                            <w:pStyle w:val="Referentiegegevens"/>
                            <w:rPr>
                              <w:lang w:val="de-DE"/>
                            </w:rPr>
                          </w:pPr>
                          <w:r w:rsidRPr="00726993">
                            <w:rPr>
                              <w:lang w:val="de-DE"/>
                            </w:rPr>
                            <w:t>www.rijksoverheid.nl/jenv</w:t>
                          </w:r>
                        </w:p>
                        <w:p w14:paraId="7F07E065" w14:textId="77777777" w:rsidR="00C876E3" w:rsidRPr="00726993" w:rsidRDefault="00C876E3">
                          <w:pPr>
                            <w:pStyle w:val="WitregelW2"/>
                            <w:rPr>
                              <w:lang w:val="de-DE"/>
                            </w:rPr>
                          </w:pPr>
                        </w:p>
                        <w:p w14:paraId="6C38904E" w14:textId="77777777" w:rsidR="00C876E3" w:rsidRDefault="00084BFF">
                          <w:pPr>
                            <w:pStyle w:val="Referentiegegevensbold"/>
                          </w:pPr>
                          <w:r>
                            <w:t>Onze referentie</w:t>
                          </w:r>
                        </w:p>
                        <w:p w14:paraId="5104E5DD" w14:textId="18FDB436" w:rsidR="00C876E3" w:rsidRDefault="00BF4CD3">
                          <w:pPr>
                            <w:pStyle w:val="Referentiegegevens"/>
                          </w:pPr>
                          <w:r>
                            <w:t>6441922</w:t>
                          </w:r>
                        </w:p>
                        <w:p w14:paraId="2DAD7278" w14:textId="77777777" w:rsidR="0042581D" w:rsidRPr="0042581D" w:rsidRDefault="0042581D" w:rsidP="0042581D"/>
                        <w:p w14:paraId="43F32DEB" w14:textId="77777777" w:rsidR="00C876E3" w:rsidRDefault="00C876E3">
                          <w:pPr>
                            <w:pStyle w:val="WitregelW1"/>
                          </w:pPr>
                        </w:p>
                        <w:p w14:paraId="63357A05" w14:textId="7A04C96C" w:rsidR="00C876E3" w:rsidRDefault="00084BFF">
                          <w:pPr>
                            <w:pStyle w:val="Referentiegegevensbold"/>
                          </w:pPr>
                          <w:r>
                            <w:t>Bijlage</w:t>
                          </w:r>
                        </w:p>
                        <w:p w14:paraId="1596F001" w14:textId="1499984D" w:rsidR="00C876E3" w:rsidRDefault="0042581D">
                          <w:pPr>
                            <w:pStyle w:val="Referentiegegevens"/>
                          </w:pPr>
                          <w:r>
                            <w:t>1</w:t>
                          </w:r>
                        </w:p>
                      </w:txbxContent>
                    </wps:txbx>
                    <wps:bodyPr vert="horz" wrap="square" lIns="0" tIns="0" rIns="0" bIns="0" anchor="t" anchorCtr="0"/>
                  </wps:wsp>
                </a:graphicData>
              </a:graphic>
            </wp:anchor>
          </w:drawing>
        </mc:Choice>
        <mc:Fallback>
          <w:pict>
            <v:shape w14:anchorId="6BA321E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0723CB4" w14:textId="77777777" w:rsidR="00C876E3" w:rsidRPr="00E901FF" w:rsidRDefault="00084BFF">
                    <w:pPr>
                      <w:pStyle w:val="Referentiegegevens"/>
                      <w:rPr>
                        <w:b/>
                        <w:bCs/>
                      </w:rPr>
                    </w:pPr>
                    <w:r w:rsidRPr="00E901FF">
                      <w:rPr>
                        <w:b/>
                        <w:bCs/>
                      </w:rPr>
                      <w:t>Directie Wetgeving en Juridische Zaken</w:t>
                    </w:r>
                  </w:p>
                  <w:p w14:paraId="498FA00E" w14:textId="77777777" w:rsidR="00C876E3" w:rsidRDefault="00084BFF">
                    <w:pPr>
                      <w:pStyle w:val="Referentiegegevens"/>
                    </w:pPr>
                    <w:r>
                      <w:t>Sector Straf- en sanctierecht</w:t>
                    </w:r>
                  </w:p>
                  <w:p w14:paraId="25FC0AAF" w14:textId="77777777" w:rsidR="00C876E3" w:rsidRDefault="00C876E3">
                    <w:pPr>
                      <w:pStyle w:val="WitregelW1"/>
                    </w:pPr>
                  </w:p>
                  <w:p w14:paraId="5132ADFF" w14:textId="77777777" w:rsidR="00C876E3" w:rsidRPr="00726993" w:rsidRDefault="00084BFF">
                    <w:pPr>
                      <w:pStyle w:val="Referentiegegevens"/>
                      <w:rPr>
                        <w:lang w:val="de-DE"/>
                      </w:rPr>
                    </w:pPr>
                    <w:proofErr w:type="spellStart"/>
                    <w:r w:rsidRPr="00726993">
                      <w:rPr>
                        <w:lang w:val="de-DE"/>
                      </w:rPr>
                      <w:t>Turfmarkt</w:t>
                    </w:r>
                    <w:proofErr w:type="spellEnd"/>
                    <w:r w:rsidRPr="00726993">
                      <w:rPr>
                        <w:lang w:val="de-DE"/>
                      </w:rPr>
                      <w:t xml:space="preserve"> 147</w:t>
                    </w:r>
                  </w:p>
                  <w:p w14:paraId="2049E1FC" w14:textId="77777777" w:rsidR="00C876E3" w:rsidRPr="00726993" w:rsidRDefault="00084BFF">
                    <w:pPr>
                      <w:pStyle w:val="Referentiegegevens"/>
                      <w:rPr>
                        <w:lang w:val="de-DE"/>
                      </w:rPr>
                    </w:pPr>
                    <w:r w:rsidRPr="00726993">
                      <w:rPr>
                        <w:lang w:val="de-DE"/>
                      </w:rPr>
                      <w:t>2511 DP   Den Haag</w:t>
                    </w:r>
                  </w:p>
                  <w:p w14:paraId="4D6F4BED" w14:textId="77777777" w:rsidR="00C876E3" w:rsidRPr="00726993" w:rsidRDefault="00084BFF">
                    <w:pPr>
                      <w:pStyle w:val="Referentiegegevens"/>
                      <w:rPr>
                        <w:lang w:val="de-DE"/>
                      </w:rPr>
                    </w:pPr>
                    <w:r w:rsidRPr="00726993">
                      <w:rPr>
                        <w:lang w:val="de-DE"/>
                      </w:rPr>
                      <w:t>Postbus 20301</w:t>
                    </w:r>
                  </w:p>
                  <w:p w14:paraId="41C09299" w14:textId="77777777" w:rsidR="00C876E3" w:rsidRPr="00726993" w:rsidRDefault="00084BFF">
                    <w:pPr>
                      <w:pStyle w:val="Referentiegegevens"/>
                      <w:rPr>
                        <w:lang w:val="de-DE"/>
                      </w:rPr>
                    </w:pPr>
                    <w:r w:rsidRPr="00726993">
                      <w:rPr>
                        <w:lang w:val="de-DE"/>
                      </w:rPr>
                      <w:t>2500 EH   Den Haag</w:t>
                    </w:r>
                  </w:p>
                  <w:p w14:paraId="13C4C6B6" w14:textId="77777777" w:rsidR="00C876E3" w:rsidRPr="00726993" w:rsidRDefault="00084BFF">
                    <w:pPr>
                      <w:pStyle w:val="Referentiegegevens"/>
                      <w:rPr>
                        <w:lang w:val="de-DE"/>
                      </w:rPr>
                    </w:pPr>
                    <w:r w:rsidRPr="00726993">
                      <w:rPr>
                        <w:lang w:val="de-DE"/>
                      </w:rPr>
                      <w:t>www.rijksoverheid.nl/jenv</w:t>
                    </w:r>
                  </w:p>
                  <w:p w14:paraId="7F07E065" w14:textId="77777777" w:rsidR="00C876E3" w:rsidRPr="00726993" w:rsidRDefault="00C876E3">
                    <w:pPr>
                      <w:pStyle w:val="WitregelW2"/>
                      <w:rPr>
                        <w:lang w:val="de-DE"/>
                      </w:rPr>
                    </w:pPr>
                  </w:p>
                  <w:p w14:paraId="6C38904E" w14:textId="77777777" w:rsidR="00C876E3" w:rsidRDefault="00084BFF">
                    <w:pPr>
                      <w:pStyle w:val="Referentiegegevensbold"/>
                    </w:pPr>
                    <w:r>
                      <w:t>Onze referentie</w:t>
                    </w:r>
                  </w:p>
                  <w:p w14:paraId="5104E5DD" w14:textId="18FDB436" w:rsidR="00C876E3" w:rsidRDefault="00BF4CD3">
                    <w:pPr>
                      <w:pStyle w:val="Referentiegegevens"/>
                    </w:pPr>
                    <w:r>
                      <w:t>6441922</w:t>
                    </w:r>
                  </w:p>
                  <w:p w14:paraId="2DAD7278" w14:textId="77777777" w:rsidR="0042581D" w:rsidRPr="0042581D" w:rsidRDefault="0042581D" w:rsidP="0042581D"/>
                  <w:p w14:paraId="43F32DEB" w14:textId="77777777" w:rsidR="00C876E3" w:rsidRDefault="00C876E3">
                    <w:pPr>
                      <w:pStyle w:val="WitregelW1"/>
                    </w:pPr>
                  </w:p>
                  <w:p w14:paraId="63357A05" w14:textId="7A04C96C" w:rsidR="00C876E3" w:rsidRDefault="00084BFF">
                    <w:pPr>
                      <w:pStyle w:val="Referentiegegevensbold"/>
                    </w:pPr>
                    <w:r>
                      <w:t>Bijlage</w:t>
                    </w:r>
                  </w:p>
                  <w:p w14:paraId="1596F001" w14:textId="1499984D" w:rsidR="00C876E3" w:rsidRDefault="0042581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82B13F2" wp14:editId="17A8EEB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9A9970" w14:textId="77777777" w:rsidR="00084BFF" w:rsidRDefault="00084BFF"/>
                      </w:txbxContent>
                    </wps:txbx>
                    <wps:bodyPr vert="horz" wrap="square" lIns="0" tIns="0" rIns="0" bIns="0" anchor="t" anchorCtr="0"/>
                  </wps:wsp>
                </a:graphicData>
              </a:graphic>
            </wp:anchor>
          </w:drawing>
        </mc:Choice>
        <mc:Fallback>
          <w:pict>
            <v:shape w14:anchorId="282B13F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B9A9970" w14:textId="77777777" w:rsidR="00084BFF" w:rsidRDefault="00084BF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6DB17CF" wp14:editId="5E2D298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CC1643" w14:textId="77777777" w:rsidR="00C876E3" w:rsidRDefault="00084BFF">
                          <w:pPr>
                            <w:pStyle w:val="Referentiegegevens"/>
                          </w:pPr>
                          <w:r>
                            <w:t xml:space="preserve">Pagina </w:t>
                          </w:r>
                          <w:r>
                            <w:fldChar w:fldCharType="begin"/>
                          </w:r>
                          <w:r>
                            <w:instrText>PAGE</w:instrText>
                          </w:r>
                          <w:r>
                            <w:fldChar w:fldCharType="separate"/>
                          </w:r>
                          <w:r w:rsidR="00E901FF">
                            <w:rPr>
                              <w:noProof/>
                            </w:rPr>
                            <w:t>1</w:t>
                          </w:r>
                          <w:r>
                            <w:fldChar w:fldCharType="end"/>
                          </w:r>
                          <w:r>
                            <w:t xml:space="preserve"> van </w:t>
                          </w:r>
                          <w:r>
                            <w:fldChar w:fldCharType="begin"/>
                          </w:r>
                          <w:r>
                            <w:instrText>NUMPAGES</w:instrText>
                          </w:r>
                          <w:r>
                            <w:fldChar w:fldCharType="separate"/>
                          </w:r>
                          <w:r w:rsidR="00E901FF">
                            <w:rPr>
                              <w:noProof/>
                            </w:rPr>
                            <w:t>1</w:t>
                          </w:r>
                          <w:r>
                            <w:fldChar w:fldCharType="end"/>
                          </w:r>
                        </w:p>
                      </w:txbxContent>
                    </wps:txbx>
                    <wps:bodyPr vert="horz" wrap="square" lIns="0" tIns="0" rIns="0" bIns="0" anchor="t" anchorCtr="0"/>
                  </wps:wsp>
                </a:graphicData>
              </a:graphic>
            </wp:anchor>
          </w:drawing>
        </mc:Choice>
        <mc:Fallback>
          <w:pict>
            <v:shape w14:anchorId="46DB17C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2CC1643" w14:textId="77777777" w:rsidR="00C876E3" w:rsidRDefault="00084BFF">
                    <w:pPr>
                      <w:pStyle w:val="Referentiegegevens"/>
                    </w:pPr>
                    <w:r>
                      <w:t xml:space="preserve">Pagina </w:t>
                    </w:r>
                    <w:r>
                      <w:fldChar w:fldCharType="begin"/>
                    </w:r>
                    <w:r>
                      <w:instrText>PAGE</w:instrText>
                    </w:r>
                    <w:r>
                      <w:fldChar w:fldCharType="separate"/>
                    </w:r>
                    <w:r w:rsidR="00E901FF">
                      <w:rPr>
                        <w:noProof/>
                      </w:rPr>
                      <w:t>1</w:t>
                    </w:r>
                    <w:r>
                      <w:fldChar w:fldCharType="end"/>
                    </w:r>
                    <w:r>
                      <w:t xml:space="preserve"> van </w:t>
                    </w:r>
                    <w:r>
                      <w:fldChar w:fldCharType="begin"/>
                    </w:r>
                    <w:r>
                      <w:instrText>NUMPAGES</w:instrText>
                    </w:r>
                    <w:r>
                      <w:fldChar w:fldCharType="separate"/>
                    </w:r>
                    <w:r w:rsidR="00E901F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9FFFC3" wp14:editId="662380C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04149E" w14:textId="77777777" w:rsidR="00C876E3" w:rsidRDefault="00084BFF">
                          <w:pPr>
                            <w:spacing w:line="240" w:lineRule="auto"/>
                          </w:pPr>
                          <w:r>
                            <w:rPr>
                              <w:noProof/>
                            </w:rPr>
                            <w:drawing>
                              <wp:inline distT="0" distB="0" distL="0" distR="0" wp14:anchorId="5FDF693C" wp14:editId="18D510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9FFFC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04149E" w14:textId="77777777" w:rsidR="00C876E3" w:rsidRDefault="00084BFF">
                    <w:pPr>
                      <w:spacing w:line="240" w:lineRule="auto"/>
                    </w:pPr>
                    <w:r>
                      <w:rPr>
                        <w:noProof/>
                      </w:rPr>
                      <w:drawing>
                        <wp:inline distT="0" distB="0" distL="0" distR="0" wp14:anchorId="5FDF693C" wp14:editId="18D510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10412F" wp14:editId="39A1A1A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B141A7" w14:textId="77777777" w:rsidR="00C876E3" w:rsidRDefault="00084BFF">
                          <w:pPr>
                            <w:spacing w:line="240" w:lineRule="auto"/>
                          </w:pPr>
                          <w:r>
                            <w:rPr>
                              <w:noProof/>
                            </w:rPr>
                            <w:drawing>
                              <wp:inline distT="0" distB="0" distL="0" distR="0" wp14:anchorId="40E6889E" wp14:editId="6713DCE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10412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6B141A7" w14:textId="77777777" w:rsidR="00C876E3" w:rsidRDefault="00084BFF">
                    <w:pPr>
                      <w:spacing w:line="240" w:lineRule="auto"/>
                    </w:pPr>
                    <w:r>
                      <w:rPr>
                        <w:noProof/>
                      </w:rPr>
                      <w:drawing>
                        <wp:inline distT="0" distB="0" distL="0" distR="0" wp14:anchorId="40E6889E" wp14:editId="6713DCE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C488ED" wp14:editId="76C5911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20C359" w14:textId="77777777" w:rsidR="00C876E3" w:rsidRDefault="00084BF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8C488E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320C359" w14:textId="77777777" w:rsidR="00C876E3" w:rsidRDefault="00084BF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37E56A"/>
    <w:multiLevelType w:val="multilevel"/>
    <w:tmpl w:val="A121CD1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3B5C947"/>
    <w:multiLevelType w:val="multilevel"/>
    <w:tmpl w:val="FD18708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9E771A9"/>
    <w:multiLevelType w:val="multilevel"/>
    <w:tmpl w:val="430BFF6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10F9515"/>
    <w:multiLevelType w:val="multilevel"/>
    <w:tmpl w:val="F29C0D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689F2A8"/>
    <w:multiLevelType w:val="multilevel"/>
    <w:tmpl w:val="C89F716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482811A"/>
    <w:multiLevelType w:val="multilevel"/>
    <w:tmpl w:val="401318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09530491">
    <w:abstractNumId w:val="2"/>
  </w:num>
  <w:num w:numId="2" w16cid:durableId="5711483">
    <w:abstractNumId w:val="0"/>
  </w:num>
  <w:num w:numId="3" w16cid:durableId="1435324866">
    <w:abstractNumId w:val="1"/>
  </w:num>
  <w:num w:numId="4" w16cid:durableId="310910186">
    <w:abstractNumId w:val="5"/>
  </w:num>
  <w:num w:numId="5" w16cid:durableId="1791435010">
    <w:abstractNumId w:val="4"/>
  </w:num>
  <w:num w:numId="6" w16cid:durableId="407843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FF"/>
    <w:rsid w:val="00084BFF"/>
    <w:rsid w:val="000B5308"/>
    <w:rsid w:val="000E3048"/>
    <w:rsid w:val="000F7498"/>
    <w:rsid w:val="00160529"/>
    <w:rsid w:val="001746AB"/>
    <w:rsid w:val="001E531A"/>
    <w:rsid w:val="003570DC"/>
    <w:rsid w:val="00405984"/>
    <w:rsid w:val="0042581D"/>
    <w:rsid w:val="00461DE4"/>
    <w:rsid w:val="00694B8A"/>
    <w:rsid w:val="00726993"/>
    <w:rsid w:val="00735A64"/>
    <w:rsid w:val="0074289C"/>
    <w:rsid w:val="00837C5F"/>
    <w:rsid w:val="008B639F"/>
    <w:rsid w:val="008B664E"/>
    <w:rsid w:val="0091088F"/>
    <w:rsid w:val="009A0A08"/>
    <w:rsid w:val="00A424A0"/>
    <w:rsid w:val="00A932CD"/>
    <w:rsid w:val="00AF6916"/>
    <w:rsid w:val="00B61194"/>
    <w:rsid w:val="00B66518"/>
    <w:rsid w:val="00B858F9"/>
    <w:rsid w:val="00BF4CD3"/>
    <w:rsid w:val="00C83F87"/>
    <w:rsid w:val="00C876E3"/>
    <w:rsid w:val="00CC5BBA"/>
    <w:rsid w:val="00D51154"/>
    <w:rsid w:val="00DA1AED"/>
    <w:rsid w:val="00E901FF"/>
    <w:rsid w:val="00F30529"/>
    <w:rsid w:val="00F340CD"/>
    <w:rsid w:val="00FB2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B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901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01FF"/>
    <w:rPr>
      <w:rFonts w:ascii="Verdana" w:hAnsi="Verdana"/>
      <w:color w:val="000000"/>
      <w:sz w:val="18"/>
      <w:szCs w:val="18"/>
    </w:rPr>
  </w:style>
  <w:style w:type="paragraph" w:customStyle="1" w:styleId="broodtekst">
    <w:name w:val="broodtekst"/>
    <w:basedOn w:val="Standaard"/>
    <w:qFormat/>
    <w:rsid w:val="00E901FF"/>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2025-06-06T14:38:00.0000000Z</dcterms:created>
  <dcterms:modified xsi:type="dcterms:W3CDTF">2025-06-06T14:38:00.0000000Z</dcterms:modified>
  <dc:description>------------------------</dc:description>
  <version/>
  <category/>
</coreProperties>
</file>