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2025Z11650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juni 2025)</w:t>
        <w:br/>
      </w:r>
    </w:p>
    <w:p>
      <w:r>
        <w:t xml:space="preserve">Vragen van het lid Dobbe (SP) aan de minister van Volksgezondheid, Welzijn en Sport over het bericht dat de kraamzorg in Nederland onder druk staat.</w:t>
      </w:r>
      <w:r>
        <w:br/>
      </w:r>
    </w:p>
    <w:p>
      <w:pPr>
        <w:pStyle w:val="ListParagraph"/>
        <w:numPr>
          <w:ilvl w:val="0"/>
          <w:numId w:val="100480550"/>
        </w:numPr>
        <w:ind w:left="360"/>
      </w:pPr>
      <w:r>
        <w:t>Wat is uw reactie op het bericht dat de kraamzorg in Nederland onder druk staat? 1)</w:t>
      </w:r>
      <w:r>
        <w:br/>
      </w:r>
    </w:p>
    <w:p>
      <w:pPr>
        <w:pStyle w:val="ListParagraph"/>
        <w:numPr>
          <w:ilvl w:val="0"/>
          <w:numId w:val="100480550"/>
        </w:numPr>
        <w:ind w:left="360"/>
      </w:pPr>
      <w:r>
        <w:t>Beseft u dat de huidige werkdruk, slechte werkomstandigheden en magere vergoeding ervoor zorgen dat het vak van kraamverzorger steeds onaantrekkelijker wordt?</w:t>
      </w:r>
      <w:r>
        <w:br/>
      </w:r>
    </w:p>
    <w:p>
      <w:pPr>
        <w:pStyle w:val="ListParagraph"/>
        <w:numPr>
          <w:ilvl w:val="0"/>
          <w:numId w:val="100480550"/>
        </w:numPr>
        <w:ind w:left="360"/>
      </w:pPr>
      <w:r>
        <w:t>Beseft u dat de tekorten in de kraamzorg die daardoor zijn ontstaan ervoor zorgen dat mensen steeds vaker niet de juiste zorg voor hun pasgeboren baby kunnen krijgen?</w:t>
      </w:r>
      <w:r>
        <w:br/>
      </w:r>
    </w:p>
    <w:p>
      <w:pPr>
        <w:pStyle w:val="ListParagraph"/>
        <w:numPr>
          <w:ilvl w:val="0"/>
          <w:numId w:val="100480550"/>
        </w:numPr>
        <w:ind w:left="360"/>
      </w:pPr>
      <w:r>
        <w:t>Beseft u dat het dringend nodig is om zo snel mogelijk de werkdruk, werkomstandigheden en vergoeding te verbeteren voor zorgverleners in de kraamzorg?</w:t>
      </w:r>
      <w:r>
        <w:br/>
      </w:r>
    </w:p>
    <w:p>
      <w:pPr>
        <w:pStyle w:val="ListParagraph"/>
        <w:numPr>
          <w:ilvl w:val="0"/>
          <w:numId w:val="100480550"/>
        </w:numPr>
        <w:ind w:left="360"/>
      </w:pPr>
      <w:r>
        <w:t>Wat bent u van plan om de crisis in de kraamzorg aan te pakken?</w:t>
      </w:r>
      <w:r>
        <w:br/>
      </w:r>
    </w:p>
    <w:p>
      <w:r>
        <w:t xml:space="preserve"> </w:t>
      </w:r>
      <w:r>
        <w:br/>
      </w:r>
    </w:p>
    <w:p>
      <w:r>
        <w:t xml:space="preserve">1) NPO Radio 1, 28 mei 2025, https://www.nporadio1.nl/fragmenten/de-nieuws-bv/01971740-e6f2-7291-9ab4-736ca91820e8/2025-05-28-kraamzorg-in-nederland-staat-onder-druk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03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0370">
    <w:abstractNumId w:val="1004803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