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B51" w:rsidRDefault="00E76B51" w14:paraId="6A3832B0" w14:textId="77777777"/>
    <w:p w:rsidR="00A4332A" w:rsidP="00A4332A" w:rsidRDefault="00A4332A" w14:paraId="4A807F85" w14:textId="0808B5D9">
      <w:r>
        <w:t xml:space="preserve">Hierbij zenden wij u de antwoorden op de Kamervragen over het jaarverslag SZW 2024, het bijbehorende verantwoordingsonderzoek van de Algemene Rekenkamer en de </w:t>
      </w:r>
      <w:proofErr w:type="spellStart"/>
      <w:r>
        <w:t>slotwet</w:t>
      </w:r>
      <w:proofErr w:type="spellEnd"/>
      <w:r>
        <w:t xml:space="preserve"> SZW 2024. </w:t>
      </w:r>
      <w:r w:rsidR="0014308D">
        <w:t>In de antwoorden op de vragen is nog geen rekening gehouden met de demissionaire status van het kabinet.</w:t>
      </w:r>
    </w:p>
    <w:p w:rsidR="00E76B51" w:rsidRDefault="00E76B51" w14:paraId="6A3832B1" w14:textId="3EA8DB92"/>
    <w:p w:rsidR="00E76B51" w:rsidRDefault="00E76B51" w14:paraId="6A3832B2" w14:textId="77777777">
      <w:pPr>
        <w:pStyle w:val="WitregelW1bodytekst"/>
      </w:pPr>
    </w:p>
    <w:p w:rsidR="00E76B51" w:rsidRDefault="00A4332A" w14:paraId="6A3832B3" w14:textId="77777777">
      <w:r>
        <w:t>De Minister van Sociale Zaken            De Staatssecretaris Participatie                                     en Werkgelegenheid,                         en Integratie,</w:t>
      </w:r>
    </w:p>
    <w:p w:rsidR="00E76B51" w:rsidRDefault="00E76B51" w14:paraId="6A3832B4" w14:textId="77777777"/>
    <w:p w:rsidR="00E76B51" w:rsidRDefault="00E76B51" w14:paraId="6A3832B5" w14:textId="77777777"/>
    <w:p w:rsidR="00E76B51" w:rsidRDefault="00E76B51" w14:paraId="6A3832B6" w14:textId="77777777"/>
    <w:p w:rsidR="00E76B51" w:rsidRDefault="00E76B51" w14:paraId="6A3832B7" w14:textId="77777777"/>
    <w:p w:rsidR="00E76B51" w:rsidRDefault="00E76B51" w14:paraId="6A3832B8" w14:textId="77777777"/>
    <w:p w:rsidR="00E76B51" w:rsidRDefault="00A4332A" w14:paraId="6A3832B9" w14:textId="77777777">
      <w:r>
        <w:t>Y.J. van Hijum                                   J.N.J. Nobel</w:t>
      </w:r>
    </w:p>
    <w:sectPr w:rsidR="00E76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32C2" w14:textId="77777777" w:rsidR="00A4332A" w:rsidRDefault="00A4332A">
      <w:pPr>
        <w:spacing w:line="240" w:lineRule="auto"/>
      </w:pPr>
      <w:r>
        <w:separator/>
      </w:r>
    </w:p>
  </w:endnote>
  <w:endnote w:type="continuationSeparator" w:id="0">
    <w:p w14:paraId="6A3832C4" w14:textId="77777777" w:rsidR="00A4332A" w:rsidRDefault="00A43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339C" w14:textId="77777777" w:rsidR="00FB01DF" w:rsidRDefault="00FB01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5F86" w14:textId="77777777" w:rsidR="00FB01DF" w:rsidRDefault="00FB01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633C" w14:textId="77777777" w:rsidR="00FB01DF" w:rsidRDefault="00FB01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32BE" w14:textId="77777777" w:rsidR="00A4332A" w:rsidRDefault="00A4332A">
      <w:pPr>
        <w:spacing w:line="240" w:lineRule="auto"/>
      </w:pPr>
      <w:r>
        <w:separator/>
      </w:r>
    </w:p>
  </w:footnote>
  <w:footnote w:type="continuationSeparator" w:id="0">
    <w:p w14:paraId="6A3832C0" w14:textId="77777777" w:rsidR="00A4332A" w:rsidRDefault="00A43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0F3" w14:textId="77777777" w:rsidR="00FB01DF" w:rsidRDefault="00FB01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32BA" w14:textId="77777777" w:rsidR="00E76B51" w:rsidRDefault="00A4332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3832BE" wp14:editId="6A3832B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832EE" w14:textId="77777777" w:rsidR="00E76B51" w:rsidRDefault="00A4332A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6A3832EF" w14:textId="77777777" w:rsidR="00E76B51" w:rsidRDefault="00E76B51">
                          <w:pPr>
                            <w:pStyle w:val="WitregelW2"/>
                          </w:pPr>
                        </w:p>
                        <w:p w14:paraId="6A3832F0" w14:textId="77777777" w:rsidR="00E76B51" w:rsidRDefault="00A4332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8AFDB55" w14:textId="6529E3CB" w:rsidR="005134B6" w:rsidRDefault="00D42A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B01DF">
                            <w:fldChar w:fldCharType="separate"/>
                          </w:r>
                          <w:r w:rsidR="00FB01DF">
                            <w:t>10 juni 2025</w:t>
                          </w:r>
                          <w:r>
                            <w:fldChar w:fldCharType="end"/>
                          </w:r>
                        </w:p>
                        <w:p w14:paraId="6A3832F2" w14:textId="77777777" w:rsidR="00E76B51" w:rsidRDefault="00E76B51">
                          <w:pPr>
                            <w:pStyle w:val="WitregelW1"/>
                          </w:pPr>
                        </w:p>
                        <w:p w14:paraId="6A3832F3" w14:textId="77777777" w:rsidR="00E76B51" w:rsidRDefault="00A433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D7E1BC1" w14:textId="210050B9" w:rsidR="005134B6" w:rsidRDefault="00D42A0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B01DF">
                            <w:t>2025-0000130539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3832B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A3832EE" w14:textId="77777777" w:rsidR="00E76B51" w:rsidRDefault="00A4332A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6A3832EF" w14:textId="77777777" w:rsidR="00E76B51" w:rsidRDefault="00E76B51">
                    <w:pPr>
                      <w:pStyle w:val="WitregelW2"/>
                    </w:pPr>
                  </w:p>
                  <w:p w14:paraId="6A3832F0" w14:textId="77777777" w:rsidR="00E76B51" w:rsidRDefault="00A4332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8AFDB55" w14:textId="6529E3CB" w:rsidR="005134B6" w:rsidRDefault="00D42A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FB01DF">
                      <w:fldChar w:fldCharType="separate"/>
                    </w:r>
                    <w:r w:rsidR="00FB01DF">
                      <w:t>10 juni 2025</w:t>
                    </w:r>
                    <w:r>
                      <w:fldChar w:fldCharType="end"/>
                    </w:r>
                  </w:p>
                  <w:p w14:paraId="6A3832F2" w14:textId="77777777" w:rsidR="00E76B51" w:rsidRDefault="00E76B51">
                    <w:pPr>
                      <w:pStyle w:val="WitregelW1"/>
                    </w:pPr>
                  </w:p>
                  <w:p w14:paraId="6A3832F3" w14:textId="77777777" w:rsidR="00E76B51" w:rsidRDefault="00A433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D7E1BC1" w14:textId="210050B9" w:rsidR="005134B6" w:rsidRDefault="00D42A0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B01DF">
                      <w:t>2025-0000130539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A3832C0" wp14:editId="6A3832C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1E0D3A" w14:textId="77777777" w:rsidR="005134B6" w:rsidRDefault="00D42A0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0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1E0D3A" w14:textId="77777777" w:rsidR="005134B6" w:rsidRDefault="00D42A0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32BC" w14:textId="77777777" w:rsidR="00E76B51" w:rsidRDefault="00A4332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3832C2" wp14:editId="6A3832C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832CE" w14:textId="77777777" w:rsidR="00E76B51" w:rsidRDefault="00A433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3832C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A3832CE" w14:textId="77777777" w:rsidR="00E76B51" w:rsidRDefault="00A433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3832C4" wp14:editId="6A3832C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832D1" w14:textId="77777777" w:rsidR="00E76B51" w:rsidRPr="00FB01DF" w:rsidRDefault="00A43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01D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3832D2" w14:textId="77777777" w:rsidR="00E76B51" w:rsidRPr="00FB01DF" w:rsidRDefault="00A43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01D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A3832D3" w14:textId="77777777" w:rsidR="00E76B51" w:rsidRPr="00FB01DF" w:rsidRDefault="00A433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01D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A3832D4" w14:textId="77777777" w:rsidR="00E76B51" w:rsidRPr="00FB01DF" w:rsidRDefault="00E76B5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3832D5" w14:textId="77777777" w:rsidR="00E76B51" w:rsidRDefault="00A433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AD2C44B" w14:textId="4E77A85F" w:rsidR="005134B6" w:rsidRDefault="00D42A0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B01DF">
                            <w:t>2025-0000130539</w:t>
                          </w:r>
                          <w:r>
                            <w:fldChar w:fldCharType="end"/>
                          </w:r>
                        </w:p>
                        <w:p w14:paraId="52C12D7D" w14:textId="47D66A56" w:rsidR="005134B6" w:rsidRDefault="00D42A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A3832D9" w14:textId="77777777" w:rsidR="00E76B51" w:rsidRDefault="00E76B51">
                          <w:pPr>
                            <w:pStyle w:val="WitregelW1"/>
                          </w:pPr>
                        </w:p>
                        <w:p w14:paraId="6A3832DA" w14:textId="77777777" w:rsidR="00E76B51" w:rsidRDefault="00A4332A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7FAEFBF" w14:textId="0F82F543" w:rsidR="005134B6" w:rsidRDefault="00D42A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B01DF"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A3832D1" w14:textId="77777777" w:rsidR="00E76B51" w:rsidRPr="00FB01DF" w:rsidRDefault="00A4332A">
                    <w:pPr>
                      <w:pStyle w:val="Afzendgegevens"/>
                      <w:rPr>
                        <w:lang w:val="de-DE"/>
                      </w:rPr>
                    </w:pPr>
                    <w:r w:rsidRPr="00FB01DF">
                      <w:rPr>
                        <w:lang w:val="de-DE"/>
                      </w:rPr>
                      <w:t>Postbus 90801</w:t>
                    </w:r>
                  </w:p>
                  <w:p w14:paraId="6A3832D2" w14:textId="77777777" w:rsidR="00E76B51" w:rsidRPr="00FB01DF" w:rsidRDefault="00A4332A">
                    <w:pPr>
                      <w:pStyle w:val="Afzendgegevens"/>
                      <w:rPr>
                        <w:lang w:val="de-DE"/>
                      </w:rPr>
                    </w:pPr>
                    <w:r w:rsidRPr="00FB01DF">
                      <w:rPr>
                        <w:lang w:val="de-DE"/>
                      </w:rPr>
                      <w:t>2509 LV  Den Haag</w:t>
                    </w:r>
                  </w:p>
                  <w:p w14:paraId="6A3832D3" w14:textId="77777777" w:rsidR="00E76B51" w:rsidRPr="00FB01DF" w:rsidRDefault="00A4332A">
                    <w:pPr>
                      <w:pStyle w:val="Afzendgegevens"/>
                      <w:rPr>
                        <w:lang w:val="de-DE"/>
                      </w:rPr>
                    </w:pPr>
                    <w:r w:rsidRPr="00FB01DF">
                      <w:rPr>
                        <w:lang w:val="de-DE"/>
                      </w:rPr>
                      <w:t>T   070 333 44 44</w:t>
                    </w:r>
                  </w:p>
                  <w:p w14:paraId="6A3832D4" w14:textId="77777777" w:rsidR="00E76B51" w:rsidRPr="00FB01DF" w:rsidRDefault="00E76B5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3832D5" w14:textId="77777777" w:rsidR="00E76B51" w:rsidRDefault="00A433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AD2C44B" w14:textId="4E77A85F" w:rsidR="005134B6" w:rsidRDefault="00D42A0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B01DF">
                      <w:t>2025-0000130539</w:t>
                    </w:r>
                    <w:r>
                      <w:fldChar w:fldCharType="end"/>
                    </w:r>
                  </w:p>
                  <w:p w14:paraId="52C12D7D" w14:textId="47D66A56" w:rsidR="005134B6" w:rsidRDefault="00D42A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A3832D9" w14:textId="77777777" w:rsidR="00E76B51" w:rsidRDefault="00E76B51">
                    <w:pPr>
                      <w:pStyle w:val="WitregelW1"/>
                    </w:pPr>
                  </w:p>
                  <w:p w14:paraId="6A3832DA" w14:textId="77777777" w:rsidR="00E76B51" w:rsidRDefault="00A4332A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7FAEFBF" w14:textId="0F82F543" w:rsidR="005134B6" w:rsidRDefault="00D42A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B01DF"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3832C6" wp14:editId="6A3832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832DC" w14:textId="77777777" w:rsidR="00E76B51" w:rsidRDefault="00A4332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A3832DC" w14:textId="77777777" w:rsidR="00E76B51" w:rsidRDefault="00A4332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3832C8" wp14:editId="6A3832C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832DD" w14:textId="77777777" w:rsidR="00E76B51" w:rsidRDefault="00A4332A">
                          <w:r>
                            <w:t>De voorzitter van de Tweede Kamer der Staten-Generaal</w:t>
                          </w:r>
                        </w:p>
                        <w:p w14:paraId="6A3832DE" w14:textId="77777777" w:rsidR="00E76B51" w:rsidRDefault="00A4332A">
                          <w:r>
                            <w:t>Prinses Irenestraat 6</w:t>
                          </w:r>
                        </w:p>
                        <w:p w14:paraId="6A3832DF" w14:textId="77777777" w:rsidR="00E76B51" w:rsidRDefault="00A4332A">
                          <w:r>
                            <w:t>2595 BD  Den Haag</w:t>
                          </w:r>
                        </w:p>
                        <w:p w14:paraId="6A3832E0" w14:textId="77777777" w:rsidR="00E76B51" w:rsidRDefault="00A4332A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A3832DD" w14:textId="77777777" w:rsidR="00E76B51" w:rsidRDefault="00A4332A">
                    <w:r>
                      <w:t>De voorzitter van de Tweede Kamer der Staten-Generaal</w:t>
                    </w:r>
                  </w:p>
                  <w:p w14:paraId="6A3832DE" w14:textId="77777777" w:rsidR="00E76B51" w:rsidRDefault="00A4332A">
                    <w:r>
                      <w:t>Prinses Irenestraat 6</w:t>
                    </w:r>
                  </w:p>
                  <w:p w14:paraId="6A3832DF" w14:textId="77777777" w:rsidR="00E76B51" w:rsidRDefault="00A4332A">
                    <w:r>
                      <w:t>2595 BD  Den Haag</w:t>
                    </w:r>
                  </w:p>
                  <w:p w14:paraId="6A3832E0" w14:textId="77777777" w:rsidR="00E76B51" w:rsidRDefault="00A4332A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3832CA" wp14:editId="6A3832C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76B51" w14:paraId="6A3832E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3832E1" w14:textId="77777777" w:rsidR="00E76B51" w:rsidRDefault="00E76B51"/>
                            </w:tc>
                            <w:tc>
                              <w:tcPr>
                                <w:tcW w:w="5244" w:type="dxa"/>
                              </w:tcPr>
                              <w:p w14:paraId="6A3832E2" w14:textId="77777777" w:rsidR="00E76B51" w:rsidRDefault="00E76B51"/>
                            </w:tc>
                          </w:tr>
                          <w:tr w:rsidR="00E76B51" w14:paraId="6A3832E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A3832E4" w14:textId="77777777" w:rsidR="00E76B51" w:rsidRDefault="00A433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E44FB31" w14:textId="790816EA" w:rsidR="005134B6" w:rsidRDefault="00D42A0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FB01DF">
                                  <w:fldChar w:fldCharType="separate"/>
                                </w:r>
                                <w:r w:rsidR="00FB01DF">
                                  <w:t>10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6B51" w14:paraId="6A3832E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A3832E7" w14:textId="77777777" w:rsidR="00E76B51" w:rsidRDefault="00A433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7656E80" w14:textId="07F5F8F3" w:rsidR="005134B6" w:rsidRDefault="00D42A0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B01DF">
                                  <w:t>Beantwoording Kamervragen over verantwoordingsstukken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6B51" w14:paraId="6A3832E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3832EA" w14:textId="77777777" w:rsidR="00E76B51" w:rsidRDefault="00E76B51"/>
                            </w:tc>
                            <w:tc>
                              <w:tcPr>
                                <w:tcW w:w="5244" w:type="dxa"/>
                              </w:tcPr>
                              <w:p w14:paraId="6A3832EB" w14:textId="77777777" w:rsidR="00E76B51" w:rsidRDefault="00E76B51"/>
                            </w:tc>
                          </w:tr>
                        </w:tbl>
                        <w:p w14:paraId="6A3832FA" w14:textId="77777777" w:rsidR="00A4332A" w:rsidRDefault="00A433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A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76B51" w14:paraId="6A3832E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3832E1" w14:textId="77777777" w:rsidR="00E76B51" w:rsidRDefault="00E76B51"/>
                      </w:tc>
                      <w:tc>
                        <w:tcPr>
                          <w:tcW w:w="5244" w:type="dxa"/>
                        </w:tcPr>
                        <w:p w14:paraId="6A3832E2" w14:textId="77777777" w:rsidR="00E76B51" w:rsidRDefault="00E76B51"/>
                      </w:tc>
                    </w:tr>
                    <w:tr w:rsidR="00E76B51" w14:paraId="6A3832E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A3832E4" w14:textId="77777777" w:rsidR="00E76B51" w:rsidRDefault="00A4332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E44FB31" w14:textId="790816EA" w:rsidR="005134B6" w:rsidRDefault="00D42A0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B01DF">
                            <w:fldChar w:fldCharType="separate"/>
                          </w:r>
                          <w:r w:rsidR="00FB01DF">
                            <w:t>10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6B51" w14:paraId="6A3832E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A3832E7" w14:textId="77777777" w:rsidR="00E76B51" w:rsidRDefault="00A4332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7656E80" w14:textId="07F5F8F3" w:rsidR="005134B6" w:rsidRDefault="00D42A0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B01DF">
                            <w:t>Beantwoording Kamervragen over verantwoordingsstukken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6B51" w14:paraId="6A3832E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3832EA" w14:textId="77777777" w:rsidR="00E76B51" w:rsidRDefault="00E76B51"/>
                      </w:tc>
                      <w:tc>
                        <w:tcPr>
                          <w:tcW w:w="5244" w:type="dxa"/>
                        </w:tcPr>
                        <w:p w14:paraId="6A3832EB" w14:textId="77777777" w:rsidR="00E76B51" w:rsidRDefault="00E76B51"/>
                      </w:tc>
                    </w:tr>
                  </w:tbl>
                  <w:p w14:paraId="6A3832FA" w14:textId="77777777" w:rsidR="00A4332A" w:rsidRDefault="00A433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3832CC" wp14:editId="6A3832C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D1430" w14:textId="77777777" w:rsidR="005134B6" w:rsidRDefault="00D42A0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3832C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7FD1430" w14:textId="77777777" w:rsidR="005134B6" w:rsidRDefault="00D42A0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B85FB"/>
    <w:multiLevelType w:val="multilevel"/>
    <w:tmpl w:val="80830B9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DF9256B"/>
    <w:multiLevelType w:val="multilevel"/>
    <w:tmpl w:val="98F5104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BEDBFC7"/>
    <w:multiLevelType w:val="multilevel"/>
    <w:tmpl w:val="FC2218E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89C3779"/>
    <w:multiLevelType w:val="multilevel"/>
    <w:tmpl w:val="634B360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51C5DA5"/>
    <w:multiLevelType w:val="multilevel"/>
    <w:tmpl w:val="1FC64F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E87A3"/>
    <w:multiLevelType w:val="multilevel"/>
    <w:tmpl w:val="68BC849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C2D7DE"/>
    <w:multiLevelType w:val="multilevel"/>
    <w:tmpl w:val="6035B8D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BB2C6B"/>
    <w:multiLevelType w:val="multilevel"/>
    <w:tmpl w:val="2FF607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95644548">
    <w:abstractNumId w:val="1"/>
  </w:num>
  <w:num w:numId="2" w16cid:durableId="1089160929">
    <w:abstractNumId w:val="6"/>
  </w:num>
  <w:num w:numId="3" w16cid:durableId="2107265137">
    <w:abstractNumId w:val="0"/>
  </w:num>
  <w:num w:numId="4" w16cid:durableId="8533562">
    <w:abstractNumId w:val="7"/>
  </w:num>
  <w:num w:numId="5" w16cid:durableId="691146506">
    <w:abstractNumId w:val="3"/>
  </w:num>
  <w:num w:numId="6" w16cid:durableId="220946755">
    <w:abstractNumId w:val="2"/>
  </w:num>
  <w:num w:numId="7" w16cid:durableId="17237280">
    <w:abstractNumId w:val="5"/>
  </w:num>
  <w:num w:numId="8" w16cid:durableId="1060712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51"/>
    <w:rsid w:val="00123549"/>
    <w:rsid w:val="0014308D"/>
    <w:rsid w:val="001C0947"/>
    <w:rsid w:val="00495E75"/>
    <w:rsid w:val="005134B6"/>
    <w:rsid w:val="00554CA8"/>
    <w:rsid w:val="008022AD"/>
    <w:rsid w:val="00852389"/>
    <w:rsid w:val="009D1584"/>
    <w:rsid w:val="00A4332A"/>
    <w:rsid w:val="00AD45A3"/>
    <w:rsid w:val="00DE1820"/>
    <w:rsid w:val="00E10DE7"/>
    <w:rsid w:val="00E76B51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A383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Antwoorden op Kamervragen over verantwoordingsstukken SZW</vt:lpstr>
    </vt:vector>
  </ap:TitlesOfParts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2025-06-10T12:42:00.0000000Z</dcterms:created>
  <dcterms:modified xsi:type="dcterms:W3CDTF">2025-06-10T12:42:00.0000000Z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verantwoordingsstukken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3</vt:lpwstr>
  </property>
  <property fmtid="{D5CDD505-2E9C-101B-9397-08002B2CF9AE}" pid="31" name="iCC">
    <vt:lpwstr/>
  </property>
  <property fmtid="{D5CDD505-2E9C-101B-9397-08002B2CF9AE}" pid="32" name="iDatum">
    <vt:lpwstr>10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verantwoordingsstukken SZW</vt:lpwstr>
  </property>
  <property fmtid="{D5CDD505-2E9C-101B-9397-08002B2CF9AE}" pid="36" name="iOnsKenmerk">
    <vt:lpwstr>2025-0000130539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