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3153" w:rsidR="00EF3153" w:rsidP="00EF3153" w:rsidRDefault="00EF3153" w14:paraId="5265C628" w14:textId="38368A4E">
      <w:pPr>
        <w:spacing w:after="0"/>
        <w:rPr>
          <w:rFonts w:ascii="Times New Roman" w:hAnsi="Times New Roman" w:cs="Times New Roman"/>
          <w:sz w:val="24"/>
          <w:szCs w:val="24"/>
        </w:rPr>
      </w:pPr>
      <w:r w:rsidRPr="00EF3153">
        <w:rPr>
          <w:rFonts w:ascii="Times New Roman" w:hAnsi="Times New Roman" w:cs="Times New Roman"/>
          <w:b/>
          <w:bCs/>
          <w:sz w:val="24"/>
          <w:szCs w:val="24"/>
        </w:rPr>
        <w:t>36 740 X</w:t>
      </w:r>
      <w:r w:rsidRPr="00EF3153">
        <w:rPr>
          <w:rFonts w:ascii="Times New Roman" w:hAnsi="Times New Roman" w:cs="Times New Roman"/>
          <w:b/>
          <w:bCs/>
          <w:sz w:val="24"/>
          <w:szCs w:val="24"/>
        </w:rPr>
        <w:tab/>
        <w:t>Jaarverslag en slotwet Ministerie van Defensie 2024</w:t>
      </w:r>
      <w:r w:rsidRPr="00EF3153">
        <w:rPr>
          <w:rFonts w:ascii="Times New Roman" w:hAnsi="Times New Roman" w:cs="Times New Roman"/>
          <w:b/>
          <w:bCs/>
          <w:sz w:val="24"/>
          <w:szCs w:val="24"/>
        </w:rPr>
        <w:br/>
      </w:r>
    </w:p>
    <w:p w:rsidRPr="00EF3153" w:rsidR="00EF3153" w:rsidP="00EF3153" w:rsidRDefault="00EF3153" w14:paraId="69EF5576" w14:textId="77777777">
      <w:pPr>
        <w:spacing w:after="0"/>
        <w:rPr>
          <w:rFonts w:ascii="Times New Roman" w:hAnsi="Times New Roman" w:cs="Times New Roman"/>
          <w:b/>
          <w:bCs/>
          <w:sz w:val="24"/>
          <w:szCs w:val="24"/>
        </w:rPr>
      </w:pPr>
      <w:r w:rsidRPr="00EF3153">
        <w:rPr>
          <w:rFonts w:ascii="Times New Roman" w:hAnsi="Times New Roman" w:cs="Times New Roman"/>
          <w:b/>
          <w:bCs/>
          <w:sz w:val="24"/>
          <w:szCs w:val="24"/>
        </w:rPr>
        <w:t>Nr. 5</w:t>
      </w:r>
      <w:r w:rsidRPr="00EF3153">
        <w:rPr>
          <w:rFonts w:ascii="Times New Roman" w:hAnsi="Times New Roman" w:cs="Times New Roman"/>
          <w:b/>
          <w:bCs/>
          <w:sz w:val="24"/>
          <w:szCs w:val="24"/>
        </w:rPr>
        <w:tab/>
      </w:r>
      <w:r w:rsidRPr="00EF3153">
        <w:rPr>
          <w:rFonts w:ascii="Times New Roman" w:hAnsi="Times New Roman" w:cs="Times New Roman"/>
          <w:b/>
          <w:bCs/>
          <w:sz w:val="24"/>
          <w:szCs w:val="24"/>
        </w:rPr>
        <w:tab/>
        <w:t>Lijst van vragen en antwoorden</w:t>
      </w:r>
    </w:p>
    <w:p w:rsidRPr="00EF3153" w:rsidR="00EF3153" w:rsidP="00EF3153" w:rsidRDefault="00EF3153" w14:paraId="1DAE7061" w14:textId="77777777">
      <w:pPr>
        <w:spacing w:after="0"/>
        <w:rPr>
          <w:rFonts w:ascii="Times New Roman" w:hAnsi="Times New Roman" w:cs="Times New Roman"/>
          <w:sz w:val="24"/>
          <w:szCs w:val="24"/>
        </w:rPr>
      </w:pPr>
      <w:r w:rsidRPr="00EF3153">
        <w:rPr>
          <w:rFonts w:ascii="Times New Roman" w:hAnsi="Times New Roman" w:cs="Times New Roman"/>
          <w:sz w:val="24"/>
          <w:szCs w:val="24"/>
        </w:rPr>
        <w:tab/>
      </w:r>
      <w:r w:rsidRPr="00EF3153">
        <w:rPr>
          <w:rFonts w:ascii="Times New Roman" w:hAnsi="Times New Roman" w:cs="Times New Roman"/>
          <w:sz w:val="24"/>
          <w:szCs w:val="24"/>
        </w:rPr>
        <w:tab/>
        <w:t>Vastgesteld 10 juni 2025</w:t>
      </w:r>
    </w:p>
    <w:p w:rsidRPr="00EF3153" w:rsidR="00EF3153" w:rsidP="00EF3153" w:rsidRDefault="00EF3153" w14:paraId="4819EAEA" w14:textId="77777777">
      <w:pPr>
        <w:spacing w:after="0"/>
        <w:rPr>
          <w:rFonts w:ascii="Times New Roman" w:hAnsi="Times New Roman" w:cs="Times New Roman"/>
          <w:sz w:val="24"/>
          <w:szCs w:val="24"/>
        </w:rPr>
      </w:pPr>
    </w:p>
    <w:p w:rsidRPr="00EF3153" w:rsidR="00EF3153" w:rsidP="00EF3153" w:rsidRDefault="00EF3153" w14:paraId="2555FD42" w14:textId="77777777">
      <w:pPr>
        <w:spacing w:after="0"/>
        <w:rPr>
          <w:rFonts w:ascii="Times New Roman" w:hAnsi="Times New Roman" w:cs="Times New Roman"/>
          <w:sz w:val="24"/>
          <w:szCs w:val="24"/>
        </w:rPr>
      </w:pPr>
    </w:p>
    <w:p w:rsidRPr="00EF3153" w:rsidR="00EF3153" w:rsidP="00EF3153" w:rsidRDefault="00EF3153" w14:paraId="6EE1962E" w14:textId="2DEBE2F0">
      <w:pPr>
        <w:rPr>
          <w:rFonts w:ascii="Times New Roman" w:hAnsi="Times New Roman"/>
          <w:sz w:val="24"/>
          <w:szCs w:val="24"/>
        </w:rPr>
      </w:pPr>
      <w:r w:rsidRPr="00EF3153">
        <w:rPr>
          <w:rFonts w:ascii="Times New Roman" w:hAnsi="Times New Roman" w:cs="Times New Roman"/>
          <w:sz w:val="24"/>
          <w:szCs w:val="24"/>
        </w:rPr>
        <w:t xml:space="preserve">De vaste commissie voor </w:t>
      </w:r>
      <w:r w:rsidRPr="004C53CE">
        <w:rPr>
          <w:rFonts w:ascii="Times New Roman" w:hAnsi="Times New Roman"/>
          <w:sz w:val="24"/>
          <w:szCs w:val="24"/>
        </w:rPr>
        <w:t>Defensie</w:t>
      </w:r>
      <w:r w:rsidRPr="00EF3153">
        <w:rPr>
          <w:rFonts w:ascii="Times New Roman" w:hAnsi="Times New Roman" w:cs="Times New Roman"/>
          <w:sz w:val="24"/>
          <w:szCs w:val="24"/>
        </w:rPr>
        <w:t xml:space="preserve"> heeft een aantal vragen voorgelegd aan de Algemene Rekenkamer over de brief van 21 mei 2025 inzake het rapport Resultaten verantwoordingsonderzoek 2024 bij het Ministerie van Defensie (Kamerstuk 36 740 X, nr. 2).</w:t>
      </w:r>
      <w:r w:rsidRPr="00EF3153">
        <w:rPr>
          <w:rFonts w:ascii="Times New Roman" w:hAnsi="Times New Roman" w:cs="Times New Roman"/>
          <w:sz w:val="24"/>
          <w:szCs w:val="24"/>
        </w:rPr>
        <w:br/>
        <w:t xml:space="preserve"> </w:t>
      </w:r>
    </w:p>
    <w:p w:rsidRPr="00EF3153" w:rsidR="00EF3153" w:rsidP="00EF3153" w:rsidRDefault="00EF3153" w14:paraId="5F4B4E4E" w14:textId="77777777">
      <w:pPr>
        <w:spacing w:after="0"/>
        <w:rPr>
          <w:rFonts w:ascii="Times New Roman" w:hAnsi="Times New Roman" w:cs="Times New Roman"/>
          <w:sz w:val="24"/>
          <w:szCs w:val="24"/>
        </w:rPr>
      </w:pPr>
      <w:r w:rsidRPr="00EF3153">
        <w:rPr>
          <w:rFonts w:ascii="Times New Roman" w:hAnsi="Times New Roman" w:cs="Times New Roman"/>
          <w:sz w:val="24"/>
          <w:szCs w:val="24"/>
        </w:rPr>
        <w:t xml:space="preserve">De Algemene Rekenkamer heeft deze vragen beantwoord bij brief van 10 juni 2025. Vragen en antwoorden zijn hierna afgedrukt. </w:t>
      </w:r>
    </w:p>
    <w:p w:rsidRPr="00EF3153" w:rsidR="00EF3153" w:rsidP="00EF3153" w:rsidRDefault="00EF3153" w14:paraId="6708003E" w14:textId="77777777">
      <w:pPr>
        <w:spacing w:after="0"/>
        <w:rPr>
          <w:rFonts w:ascii="Times New Roman" w:hAnsi="Times New Roman" w:cs="Times New Roman"/>
          <w:sz w:val="24"/>
          <w:szCs w:val="24"/>
        </w:rPr>
      </w:pPr>
    </w:p>
    <w:p w:rsidRPr="00EF3153" w:rsidR="00EF3153" w:rsidP="00EF3153" w:rsidRDefault="00EF3153" w14:paraId="38FE38AB" w14:textId="77777777">
      <w:pPr>
        <w:spacing w:after="0"/>
        <w:rPr>
          <w:rFonts w:ascii="Times New Roman" w:hAnsi="Times New Roman" w:cs="Times New Roman"/>
          <w:sz w:val="24"/>
          <w:szCs w:val="24"/>
        </w:rPr>
      </w:pPr>
      <w:r w:rsidRPr="00EF3153">
        <w:rPr>
          <w:rFonts w:ascii="Times New Roman" w:hAnsi="Times New Roman" w:cs="Times New Roman"/>
          <w:sz w:val="24"/>
          <w:szCs w:val="24"/>
        </w:rPr>
        <w:t>De voorzitter van de commissie,</w:t>
      </w:r>
    </w:p>
    <w:p w:rsidRPr="00EF3153" w:rsidR="00EF3153" w:rsidP="00EF3153" w:rsidRDefault="00EF3153" w14:paraId="0BD0D26A" w14:textId="58B86763">
      <w:pPr>
        <w:spacing w:after="0"/>
        <w:rPr>
          <w:rFonts w:ascii="Times New Roman" w:hAnsi="Times New Roman" w:cs="Times New Roman"/>
          <w:sz w:val="24"/>
          <w:szCs w:val="24"/>
        </w:rPr>
      </w:pPr>
      <w:r w:rsidRPr="00EF3153">
        <w:rPr>
          <w:rFonts w:ascii="Times New Roman" w:hAnsi="Times New Roman" w:cs="Times New Roman"/>
          <w:sz w:val="24"/>
          <w:szCs w:val="24"/>
        </w:rPr>
        <w:t>Kahraman</w:t>
      </w:r>
    </w:p>
    <w:p w:rsidRPr="00EF3153" w:rsidR="00EF3153" w:rsidP="00EF3153" w:rsidRDefault="00EF3153" w14:paraId="6524DB43" w14:textId="77777777">
      <w:pPr>
        <w:spacing w:after="0"/>
        <w:rPr>
          <w:rFonts w:ascii="Times New Roman" w:hAnsi="Times New Roman" w:cs="Times New Roman"/>
          <w:sz w:val="24"/>
          <w:szCs w:val="24"/>
        </w:rPr>
      </w:pPr>
    </w:p>
    <w:p w:rsidRPr="00EF3153" w:rsidR="00EF3153" w:rsidP="00EF3153" w:rsidRDefault="00EF3153" w14:paraId="51FC805E" w14:textId="77777777">
      <w:pPr>
        <w:spacing w:after="0"/>
        <w:rPr>
          <w:rFonts w:ascii="Times New Roman" w:hAnsi="Times New Roman" w:cs="Times New Roman"/>
          <w:sz w:val="24"/>
          <w:szCs w:val="24"/>
        </w:rPr>
      </w:pPr>
      <w:r w:rsidRPr="00EF3153">
        <w:rPr>
          <w:rFonts w:ascii="Times New Roman" w:hAnsi="Times New Roman" w:cs="Times New Roman"/>
          <w:sz w:val="24"/>
          <w:szCs w:val="24"/>
        </w:rPr>
        <w:t>Adjunct-griffier van de commissie,</w:t>
      </w:r>
    </w:p>
    <w:p w:rsidRPr="00EF3153" w:rsidR="00F80165" w:rsidP="00EF3153" w:rsidRDefault="00EF3153" w14:paraId="3E9AF53F" w14:textId="08356AA0">
      <w:pPr>
        <w:spacing w:after="0"/>
        <w:rPr>
          <w:rFonts w:ascii="Times New Roman" w:hAnsi="Times New Roman" w:cs="Times New Roman"/>
          <w:sz w:val="24"/>
          <w:szCs w:val="24"/>
        </w:rPr>
      </w:pPr>
      <w:r w:rsidRPr="00EF3153">
        <w:rPr>
          <w:rFonts w:ascii="Times New Roman" w:hAnsi="Times New Roman" w:cs="Times New Roman"/>
          <w:sz w:val="24"/>
          <w:szCs w:val="24"/>
        </w:rPr>
        <w:t>Manten</w:t>
      </w:r>
    </w:p>
    <w:p w:rsidRPr="00EF3153" w:rsidR="00EF3153" w:rsidP="00EF3153" w:rsidRDefault="00EF3153" w14:paraId="3BE4EAE5" w14:textId="77777777">
      <w:pPr>
        <w:spacing w:after="0"/>
        <w:rPr>
          <w:rFonts w:ascii="Times New Roman" w:hAnsi="Times New Roman" w:cs="Times New Roman"/>
          <w:sz w:val="24"/>
          <w:szCs w:val="24"/>
        </w:rPr>
      </w:pPr>
    </w:p>
    <w:p w:rsidRPr="00EF3153" w:rsidR="00EF3153" w:rsidP="00EF3153" w:rsidRDefault="00EF3153" w14:paraId="1ACB09AA" w14:textId="77777777">
      <w:pPr>
        <w:spacing w:after="0"/>
        <w:rPr>
          <w:rFonts w:ascii="Times New Roman" w:hAnsi="Times New Roman" w:cs="Times New Roman"/>
          <w:sz w:val="24"/>
          <w:szCs w:val="24"/>
        </w:rPr>
      </w:pPr>
    </w:p>
    <w:p w:rsidRPr="00EF3153" w:rsidR="00EF3153" w:rsidP="00EF3153" w:rsidRDefault="00EF3153" w14:paraId="36E85F82" w14:textId="77777777">
      <w:pPr>
        <w:spacing w:after="0"/>
        <w:rPr>
          <w:rFonts w:ascii="Times New Roman" w:hAnsi="Times New Roman" w:cs="Times New Roman"/>
          <w:i/>
          <w:sz w:val="24"/>
          <w:szCs w:val="24"/>
        </w:rPr>
      </w:pPr>
    </w:p>
    <w:p w:rsidRPr="00EF3153" w:rsidR="00EF3153" w:rsidP="00EF3153" w:rsidRDefault="00EF3153" w14:paraId="4D32DF29" w14:textId="77777777">
      <w:pPr>
        <w:spacing w:after="0"/>
        <w:rPr>
          <w:rFonts w:ascii="Times New Roman" w:hAnsi="Times New Roman" w:cs="Times New Roman"/>
          <w:i/>
          <w:sz w:val="24"/>
          <w:szCs w:val="24"/>
        </w:rPr>
      </w:pPr>
    </w:p>
    <w:p w:rsidRPr="00EF3153" w:rsidR="00EF3153" w:rsidP="00EF3153" w:rsidRDefault="00EF3153" w14:paraId="4DBF2D55" w14:textId="77777777">
      <w:pPr>
        <w:spacing w:after="0"/>
        <w:rPr>
          <w:rFonts w:ascii="Times New Roman" w:hAnsi="Times New Roman" w:cs="Times New Roman"/>
          <w:i/>
          <w:sz w:val="24"/>
          <w:szCs w:val="24"/>
        </w:rPr>
      </w:pPr>
    </w:p>
    <w:p w:rsidRPr="00EF3153" w:rsidR="00EF3153" w:rsidP="00EF3153" w:rsidRDefault="00EF3153" w14:paraId="036FA77C" w14:textId="77777777">
      <w:pPr>
        <w:spacing w:after="0"/>
        <w:rPr>
          <w:rFonts w:ascii="Times New Roman" w:hAnsi="Times New Roman" w:cs="Times New Roman"/>
          <w:i/>
          <w:sz w:val="24"/>
          <w:szCs w:val="24"/>
        </w:rPr>
      </w:pPr>
    </w:p>
    <w:p w:rsidRPr="00EF3153" w:rsidR="00EF3153" w:rsidP="00EF3153" w:rsidRDefault="00EF3153" w14:paraId="523A8356" w14:textId="77777777">
      <w:pPr>
        <w:spacing w:after="0"/>
        <w:rPr>
          <w:rFonts w:ascii="Times New Roman" w:hAnsi="Times New Roman" w:cs="Times New Roman"/>
          <w:i/>
          <w:sz w:val="24"/>
          <w:szCs w:val="24"/>
        </w:rPr>
      </w:pPr>
    </w:p>
    <w:p w:rsidRPr="00EF3153" w:rsidR="00EF3153" w:rsidP="00EF3153" w:rsidRDefault="00EF3153" w14:paraId="468F6ABF" w14:textId="77777777">
      <w:pPr>
        <w:spacing w:after="0"/>
        <w:rPr>
          <w:rFonts w:ascii="Times New Roman" w:hAnsi="Times New Roman" w:cs="Times New Roman"/>
          <w:i/>
          <w:sz w:val="24"/>
          <w:szCs w:val="24"/>
        </w:rPr>
      </w:pPr>
    </w:p>
    <w:p w:rsidRPr="00EF3153" w:rsidR="00EF3153" w:rsidP="00EF3153" w:rsidRDefault="00EF3153" w14:paraId="005761F8" w14:textId="77777777">
      <w:pPr>
        <w:spacing w:after="0"/>
        <w:rPr>
          <w:rFonts w:ascii="Times New Roman" w:hAnsi="Times New Roman" w:cs="Times New Roman"/>
          <w:i/>
          <w:sz w:val="24"/>
          <w:szCs w:val="24"/>
        </w:rPr>
      </w:pPr>
    </w:p>
    <w:p w:rsidRPr="00EF3153" w:rsidR="00EF3153" w:rsidP="00EF3153" w:rsidRDefault="00EF3153" w14:paraId="0899AC7A" w14:textId="77777777">
      <w:pPr>
        <w:spacing w:after="0"/>
        <w:rPr>
          <w:rFonts w:ascii="Times New Roman" w:hAnsi="Times New Roman" w:cs="Times New Roman"/>
          <w:i/>
          <w:sz w:val="24"/>
          <w:szCs w:val="24"/>
        </w:rPr>
      </w:pPr>
    </w:p>
    <w:p w:rsidRPr="00EF3153" w:rsidR="00EF3153" w:rsidP="00EF3153" w:rsidRDefault="00EF3153" w14:paraId="1638EB75" w14:textId="77777777">
      <w:pPr>
        <w:spacing w:after="0"/>
        <w:rPr>
          <w:rFonts w:ascii="Times New Roman" w:hAnsi="Times New Roman" w:cs="Times New Roman"/>
          <w:i/>
          <w:sz w:val="24"/>
          <w:szCs w:val="24"/>
        </w:rPr>
      </w:pPr>
    </w:p>
    <w:p w:rsidRPr="00EF3153" w:rsidR="00EF3153" w:rsidP="00EF3153" w:rsidRDefault="00EF3153" w14:paraId="42163EB7" w14:textId="77777777">
      <w:pPr>
        <w:spacing w:after="0"/>
        <w:rPr>
          <w:rFonts w:ascii="Times New Roman" w:hAnsi="Times New Roman" w:cs="Times New Roman"/>
          <w:i/>
          <w:sz w:val="24"/>
          <w:szCs w:val="24"/>
        </w:rPr>
      </w:pPr>
    </w:p>
    <w:p w:rsidRPr="00EF3153" w:rsidR="00EF3153" w:rsidP="00EF3153" w:rsidRDefault="00EF3153" w14:paraId="02391009" w14:textId="77777777">
      <w:pPr>
        <w:spacing w:after="0"/>
        <w:rPr>
          <w:rFonts w:ascii="Times New Roman" w:hAnsi="Times New Roman" w:cs="Times New Roman"/>
          <w:i/>
          <w:sz w:val="24"/>
          <w:szCs w:val="24"/>
        </w:rPr>
      </w:pPr>
    </w:p>
    <w:p w:rsidRPr="00EF3153" w:rsidR="00EF3153" w:rsidP="00EF3153" w:rsidRDefault="00EF3153" w14:paraId="56F3C2AD" w14:textId="77777777">
      <w:pPr>
        <w:spacing w:after="0"/>
        <w:rPr>
          <w:rFonts w:ascii="Times New Roman" w:hAnsi="Times New Roman" w:cs="Times New Roman"/>
          <w:i/>
          <w:sz w:val="24"/>
          <w:szCs w:val="24"/>
        </w:rPr>
      </w:pPr>
    </w:p>
    <w:p w:rsidRPr="00EF3153" w:rsidR="00EF3153" w:rsidP="00EF3153" w:rsidRDefault="00EF3153" w14:paraId="371E24FE" w14:textId="77777777">
      <w:pPr>
        <w:spacing w:after="0"/>
        <w:rPr>
          <w:rFonts w:ascii="Times New Roman" w:hAnsi="Times New Roman" w:cs="Times New Roman"/>
          <w:i/>
          <w:sz w:val="24"/>
          <w:szCs w:val="24"/>
        </w:rPr>
      </w:pPr>
    </w:p>
    <w:p w:rsidRPr="00EF3153" w:rsidR="00EF3153" w:rsidP="00EF3153" w:rsidRDefault="00EF3153" w14:paraId="6E2014FD" w14:textId="77777777">
      <w:pPr>
        <w:spacing w:after="0"/>
        <w:rPr>
          <w:rFonts w:ascii="Times New Roman" w:hAnsi="Times New Roman" w:cs="Times New Roman"/>
          <w:i/>
          <w:sz w:val="24"/>
          <w:szCs w:val="24"/>
        </w:rPr>
      </w:pPr>
    </w:p>
    <w:p w:rsidRPr="00EF3153" w:rsidR="00EF3153" w:rsidP="00EF3153" w:rsidRDefault="00EF3153" w14:paraId="1D0942AB" w14:textId="77777777">
      <w:pPr>
        <w:spacing w:after="0"/>
        <w:rPr>
          <w:rFonts w:ascii="Times New Roman" w:hAnsi="Times New Roman" w:cs="Times New Roman"/>
          <w:i/>
          <w:sz w:val="24"/>
          <w:szCs w:val="24"/>
        </w:rPr>
      </w:pPr>
    </w:p>
    <w:p w:rsidRPr="00EF3153" w:rsidR="00EF3153" w:rsidP="00EF3153" w:rsidRDefault="00EF3153" w14:paraId="088BD651" w14:textId="77777777">
      <w:pPr>
        <w:spacing w:after="0"/>
        <w:rPr>
          <w:rFonts w:ascii="Times New Roman" w:hAnsi="Times New Roman" w:cs="Times New Roman"/>
          <w:i/>
          <w:sz w:val="24"/>
          <w:szCs w:val="24"/>
        </w:rPr>
      </w:pPr>
    </w:p>
    <w:p w:rsidRPr="00EF3153" w:rsidR="00EF3153" w:rsidP="00EF3153" w:rsidRDefault="00EF3153" w14:paraId="41ECFAA1" w14:textId="77777777">
      <w:pPr>
        <w:spacing w:after="0"/>
        <w:rPr>
          <w:rFonts w:ascii="Times New Roman" w:hAnsi="Times New Roman" w:cs="Times New Roman"/>
          <w:i/>
          <w:sz w:val="24"/>
          <w:szCs w:val="24"/>
        </w:rPr>
      </w:pPr>
    </w:p>
    <w:p w:rsidRPr="00EF3153" w:rsidR="00EF3153" w:rsidP="00EF3153" w:rsidRDefault="00EF3153" w14:paraId="33C1F31E" w14:textId="77777777">
      <w:pPr>
        <w:spacing w:after="0"/>
        <w:rPr>
          <w:rFonts w:ascii="Times New Roman" w:hAnsi="Times New Roman" w:cs="Times New Roman"/>
          <w:i/>
          <w:sz w:val="24"/>
          <w:szCs w:val="24"/>
        </w:rPr>
      </w:pPr>
    </w:p>
    <w:p w:rsidRPr="00EF3153" w:rsidR="00EF3153" w:rsidP="00EF3153" w:rsidRDefault="00EF3153" w14:paraId="231B3402" w14:textId="77777777">
      <w:pPr>
        <w:spacing w:after="0"/>
        <w:rPr>
          <w:rFonts w:ascii="Times New Roman" w:hAnsi="Times New Roman" w:cs="Times New Roman"/>
          <w:i/>
          <w:sz w:val="24"/>
          <w:szCs w:val="24"/>
        </w:rPr>
      </w:pPr>
    </w:p>
    <w:p w:rsidRPr="00EF3153" w:rsidR="00EF3153" w:rsidP="00EF3153" w:rsidRDefault="00EF3153" w14:paraId="51844E6B" w14:textId="77777777">
      <w:pPr>
        <w:spacing w:after="0"/>
        <w:rPr>
          <w:rFonts w:ascii="Times New Roman" w:hAnsi="Times New Roman" w:cs="Times New Roman"/>
          <w:i/>
          <w:sz w:val="24"/>
          <w:szCs w:val="24"/>
        </w:rPr>
      </w:pPr>
    </w:p>
    <w:p w:rsidRPr="00EF3153" w:rsidR="00EF3153" w:rsidP="00EF3153" w:rsidRDefault="00EF3153" w14:paraId="22470626" w14:textId="77777777">
      <w:pPr>
        <w:spacing w:after="0"/>
        <w:rPr>
          <w:rFonts w:ascii="Times New Roman" w:hAnsi="Times New Roman" w:cs="Times New Roman"/>
          <w:i/>
          <w:sz w:val="24"/>
          <w:szCs w:val="24"/>
        </w:rPr>
      </w:pPr>
    </w:p>
    <w:p w:rsidRPr="00EF3153" w:rsidR="00EF3153" w:rsidP="00EF3153" w:rsidRDefault="00EF3153" w14:paraId="01406873" w14:textId="77777777">
      <w:pPr>
        <w:spacing w:after="0"/>
        <w:rPr>
          <w:rFonts w:ascii="Times New Roman" w:hAnsi="Times New Roman" w:cs="Times New Roman"/>
          <w:i/>
          <w:sz w:val="24"/>
          <w:szCs w:val="24"/>
        </w:rPr>
      </w:pPr>
    </w:p>
    <w:p w:rsidRPr="00EF3153" w:rsidR="00EF3153" w:rsidP="00EF3153" w:rsidRDefault="00EF3153" w14:paraId="07374560" w14:textId="77777777">
      <w:pPr>
        <w:spacing w:after="0"/>
        <w:rPr>
          <w:rFonts w:ascii="Times New Roman" w:hAnsi="Times New Roman" w:cs="Times New Roman"/>
          <w:i/>
          <w:sz w:val="24"/>
          <w:szCs w:val="24"/>
        </w:rPr>
      </w:pPr>
    </w:p>
    <w:p w:rsidRPr="00EF3153" w:rsidR="00EF3153" w:rsidP="00EF3153" w:rsidRDefault="00EF3153" w14:paraId="6DBABBB9" w14:textId="77777777">
      <w:pPr>
        <w:spacing w:after="0"/>
        <w:rPr>
          <w:rFonts w:ascii="Times New Roman" w:hAnsi="Times New Roman" w:cs="Times New Roman"/>
          <w:i/>
          <w:sz w:val="24"/>
          <w:szCs w:val="24"/>
        </w:rPr>
      </w:pPr>
    </w:p>
    <w:p w:rsidRPr="00EF3153" w:rsidR="00EF3153" w:rsidP="00EF3153" w:rsidRDefault="00EF3153" w14:paraId="082FCDC4" w14:textId="77777777">
      <w:pPr>
        <w:spacing w:after="0"/>
        <w:rPr>
          <w:rFonts w:ascii="Times New Roman" w:hAnsi="Times New Roman" w:cs="Times New Roman"/>
          <w:i/>
          <w:sz w:val="24"/>
          <w:szCs w:val="24"/>
        </w:rPr>
      </w:pPr>
    </w:p>
    <w:p w:rsidRPr="00EF3153" w:rsidR="00EF3153" w:rsidP="00EF3153" w:rsidRDefault="00EF3153" w14:paraId="608C9FF2" w14:textId="77777777">
      <w:pPr>
        <w:spacing w:after="0"/>
        <w:rPr>
          <w:rFonts w:ascii="Times New Roman" w:hAnsi="Times New Roman" w:cs="Times New Roman"/>
          <w:i/>
          <w:sz w:val="24"/>
          <w:szCs w:val="24"/>
        </w:rPr>
      </w:pPr>
    </w:p>
    <w:p w:rsidRPr="00EF3153" w:rsidR="00EF3153" w:rsidP="00EF3153" w:rsidRDefault="00EF3153" w14:paraId="08D2EA01" w14:textId="77777777">
      <w:pPr>
        <w:spacing w:after="0"/>
        <w:rPr>
          <w:rFonts w:ascii="Times New Roman" w:hAnsi="Times New Roman" w:cs="Times New Roman"/>
          <w:i/>
          <w:sz w:val="24"/>
          <w:szCs w:val="24"/>
        </w:rPr>
      </w:pPr>
    </w:p>
    <w:p w:rsidRPr="00EF3153" w:rsidR="00EF3153" w:rsidP="00EF3153" w:rsidRDefault="00EF3153" w14:paraId="08ACD935" w14:textId="1E67CAAF">
      <w:pPr>
        <w:spacing w:after="0"/>
        <w:rPr>
          <w:rFonts w:ascii="Times New Roman" w:hAnsi="Times New Roman" w:cs="Times New Roman"/>
          <w:i/>
          <w:sz w:val="24"/>
          <w:szCs w:val="24"/>
        </w:rPr>
      </w:pPr>
      <w:r w:rsidRPr="00EF3153">
        <w:rPr>
          <w:rFonts w:ascii="Times New Roman" w:hAnsi="Times New Roman" w:cs="Times New Roman"/>
          <w:i/>
          <w:sz w:val="24"/>
          <w:szCs w:val="24"/>
        </w:rPr>
        <w:t>Vraag 1</w:t>
      </w:r>
    </w:p>
    <w:p w:rsidRPr="00EF3153" w:rsidR="00EF3153" w:rsidP="00EF3153" w:rsidRDefault="00EF3153" w14:paraId="6A1584BE" w14:textId="77777777">
      <w:pPr>
        <w:spacing w:after="0"/>
        <w:rPr>
          <w:rFonts w:ascii="Times New Roman" w:hAnsi="Times New Roman" w:cs="Times New Roman"/>
          <w:i/>
          <w:sz w:val="24"/>
          <w:szCs w:val="24"/>
        </w:rPr>
      </w:pPr>
      <w:r w:rsidRPr="00EF3153">
        <w:rPr>
          <w:rFonts w:ascii="Times New Roman" w:hAnsi="Times New Roman" w:cs="Times New Roman"/>
          <w:i/>
          <w:sz w:val="24"/>
          <w:szCs w:val="24"/>
        </w:rPr>
        <w:t>Kunt u uitleg geven over hoe harmonisering in het meten van de 2%-NAVO-doelstelling het beste kan worden bereikt?</w:t>
      </w:r>
      <w:r w:rsidRPr="00EF3153">
        <w:rPr>
          <w:rFonts w:ascii="Times New Roman" w:hAnsi="Times New Roman" w:cs="Times New Roman"/>
          <w:i/>
          <w:sz w:val="24"/>
          <w:szCs w:val="24"/>
        </w:rPr>
        <w:tab/>
      </w:r>
    </w:p>
    <w:p w:rsidRPr="00EF3153" w:rsidR="00EF3153" w:rsidP="00EF3153" w:rsidRDefault="00EF3153" w14:paraId="56925998" w14:textId="77777777">
      <w:pPr>
        <w:spacing w:after="0"/>
        <w:rPr>
          <w:rFonts w:ascii="Times New Roman" w:hAnsi="Times New Roman" w:cs="Times New Roman"/>
          <w:i/>
          <w:sz w:val="24"/>
          <w:szCs w:val="24"/>
        </w:rPr>
      </w:pPr>
    </w:p>
    <w:p w:rsidRPr="00EF3153" w:rsidR="00EF3153" w:rsidP="00EF3153" w:rsidRDefault="00EF3153" w14:paraId="4783FDA0" w14:textId="77777777">
      <w:pPr>
        <w:spacing w:after="0"/>
        <w:rPr>
          <w:rFonts w:ascii="Times New Roman" w:hAnsi="Times New Roman" w:cs="Times New Roman"/>
          <w:sz w:val="24"/>
          <w:szCs w:val="24"/>
        </w:rPr>
      </w:pPr>
      <w:r w:rsidRPr="00EF3153">
        <w:rPr>
          <w:rFonts w:ascii="Times New Roman" w:hAnsi="Times New Roman" w:cs="Times New Roman"/>
          <w:sz w:val="24"/>
          <w:szCs w:val="24"/>
        </w:rPr>
        <w:t>Het jaarverslag is een belangrijk document dat dient ter verantwoording aan het Nederlandse parlement. Het is ook van belang in het maatschappelijk verkeer. Als de consistentie van de berekening – of van de definitie of de norm zelf – wordt doorbroken, is het zaak dat de eventuele trendbreuk goed onderbouwd wordt en dat het parlement duidelijk wordt geïnformeerd. Wij bevelen aan voor de toekomst dat de minister van Defensie − met goedkeuring van het parlement − het percentage, de definitie ervan (wat er exact onder valt) en de berekeningswijze van de norm vaststelt.</w:t>
      </w:r>
    </w:p>
    <w:p w:rsidRPr="00EF3153" w:rsidR="00EF3153" w:rsidP="00EF3153" w:rsidRDefault="00EF3153" w14:paraId="2DA5C210" w14:textId="77777777">
      <w:pPr>
        <w:spacing w:after="0"/>
        <w:rPr>
          <w:rFonts w:ascii="Times New Roman" w:hAnsi="Times New Roman" w:cs="Times New Roman"/>
          <w:i/>
          <w:sz w:val="24"/>
          <w:szCs w:val="24"/>
        </w:rPr>
      </w:pPr>
    </w:p>
    <w:p w:rsidRPr="00EF3153" w:rsidR="00EF3153" w:rsidP="00EF3153" w:rsidRDefault="00EF3153" w14:paraId="4B12989C" w14:textId="77777777">
      <w:pPr>
        <w:spacing w:after="0"/>
        <w:rPr>
          <w:rFonts w:ascii="Times New Roman" w:hAnsi="Times New Roman" w:cs="Times New Roman"/>
          <w:i/>
          <w:sz w:val="24"/>
          <w:szCs w:val="24"/>
        </w:rPr>
      </w:pPr>
      <w:r w:rsidRPr="00EF3153">
        <w:rPr>
          <w:rFonts w:ascii="Times New Roman" w:hAnsi="Times New Roman" w:cs="Times New Roman"/>
          <w:i/>
          <w:sz w:val="24"/>
          <w:szCs w:val="24"/>
        </w:rPr>
        <w:t>Vraag 2</w:t>
      </w:r>
    </w:p>
    <w:p w:rsidRPr="00EF3153" w:rsidR="00EF3153" w:rsidP="00EF3153" w:rsidRDefault="00EF3153" w14:paraId="23756660" w14:textId="77777777">
      <w:pPr>
        <w:spacing w:after="0"/>
        <w:rPr>
          <w:rFonts w:ascii="Times New Roman" w:hAnsi="Times New Roman" w:cs="Times New Roman"/>
          <w:i/>
          <w:sz w:val="24"/>
          <w:szCs w:val="24"/>
        </w:rPr>
      </w:pPr>
      <w:r w:rsidRPr="00EF3153">
        <w:rPr>
          <w:rFonts w:ascii="Times New Roman" w:hAnsi="Times New Roman" w:cs="Times New Roman"/>
          <w:i/>
          <w:sz w:val="24"/>
          <w:szCs w:val="24"/>
        </w:rPr>
        <w:t>Waarom gebruikt u bij het berekenen van de defensie-uitgaven als percentage van het bbp niet het bbp van drie jaar geleden, zoals de NAVO zelf ook doet?</w:t>
      </w:r>
      <w:r w:rsidRPr="00EF3153">
        <w:rPr>
          <w:rFonts w:ascii="Times New Roman" w:hAnsi="Times New Roman" w:cs="Times New Roman"/>
          <w:i/>
          <w:sz w:val="24"/>
          <w:szCs w:val="24"/>
        </w:rPr>
        <w:tab/>
      </w:r>
    </w:p>
    <w:p w:rsidRPr="00EF3153" w:rsidR="00EF3153" w:rsidP="00EF3153" w:rsidRDefault="00EF3153" w14:paraId="69E53236" w14:textId="77777777">
      <w:pPr>
        <w:spacing w:after="0"/>
        <w:rPr>
          <w:rFonts w:ascii="Times New Roman" w:hAnsi="Times New Roman" w:cs="Times New Roman"/>
          <w:i/>
          <w:sz w:val="24"/>
          <w:szCs w:val="24"/>
        </w:rPr>
      </w:pPr>
    </w:p>
    <w:p w:rsidRPr="00EF3153" w:rsidR="00EF3153" w:rsidP="00EF3153" w:rsidRDefault="00EF3153" w14:paraId="18C42A72" w14:textId="77777777">
      <w:pPr>
        <w:spacing w:after="0"/>
        <w:rPr>
          <w:rFonts w:ascii="Times New Roman" w:hAnsi="Times New Roman" w:cs="Times New Roman"/>
          <w:sz w:val="24"/>
          <w:szCs w:val="24"/>
        </w:rPr>
      </w:pPr>
      <w:r w:rsidRPr="00EF3153">
        <w:rPr>
          <w:rFonts w:ascii="Times New Roman" w:hAnsi="Times New Roman" w:cs="Times New Roman"/>
          <w:sz w:val="24"/>
          <w:szCs w:val="24"/>
        </w:rPr>
        <w:t xml:space="preserve">De Algemene Rekenkamer heeft dezelfde berekening gebruikt als voorgaande jaren. De realisatie van de NAVO-norm van 2% over 2024 is 1,79% (inclusief de uitgaven voor Oekraïne). Qua berekening is dit percentage consistent met eerdere jaarverslagen. De Algemene Rekenkamer heeft niet zelf het percentage berekend. Bij deze Nederlandse berekeningswijze van de defensie-uitgaven als percentage van het bbp wordt door de minister van Defensie de meest recente raming van het Centraal Planbureau gebruikt. Dit in verband met het consistent en navolgbaar informeren van het parlement. Zie ook het antwoord op vraag 1. </w:t>
      </w:r>
    </w:p>
    <w:p w:rsidRPr="00EF3153" w:rsidR="00EF3153" w:rsidP="00EF3153" w:rsidRDefault="00EF3153" w14:paraId="389D0F50" w14:textId="77777777">
      <w:pPr>
        <w:spacing w:after="0"/>
        <w:rPr>
          <w:rFonts w:ascii="Times New Roman" w:hAnsi="Times New Roman" w:cs="Times New Roman"/>
          <w:i/>
          <w:sz w:val="24"/>
          <w:szCs w:val="24"/>
        </w:rPr>
      </w:pPr>
    </w:p>
    <w:p w:rsidRPr="00EF3153" w:rsidR="00EF3153" w:rsidP="00EF3153" w:rsidRDefault="00EF3153" w14:paraId="051CE8C1" w14:textId="318E8A3F">
      <w:pPr>
        <w:spacing w:after="0"/>
        <w:rPr>
          <w:rFonts w:ascii="Times New Roman" w:hAnsi="Times New Roman" w:cs="Times New Roman"/>
          <w:sz w:val="24"/>
          <w:szCs w:val="24"/>
        </w:rPr>
      </w:pPr>
    </w:p>
    <w:p w:rsidRPr="00EF3153" w:rsidR="00EF3153" w:rsidP="00EF3153" w:rsidRDefault="00EF3153" w14:paraId="4119F5D3" w14:textId="77777777">
      <w:pPr>
        <w:spacing w:after="0"/>
        <w:rPr>
          <w:rFonts w:ascii="Times New Roman" w:hAnsi="Times New Roman" w:cs="Times New Roman"/>
          <w:sz w:val="24"/>
          <w:szCs w:val="24"/>
        </w:rPr>
      </w:pPr>
    </w:p>
    <w:p w:rsidRPr="00EF3153" w:rsidR="00EF3153" w:rsidP="00EF3153" w:rsidRDefault="00EF3153" w14:paraId="1BF884F5" w14:textId="77777777">
      <w:pPr>
        <w:spacing w:after="0"/>
        <w:rPr>
          <w:rFonts w:ascii="Times New Roman" w:hAnsi="Times New Roman" w:cs="Times New Roman"/>
          <w:sz w:val="24"/>
          <w:szCs w:val="24"/>
        </w:rPr>
      </w:pPr>
    </w:p>
    <w:p w:rsidRPr="00EF3153" w:rsidR="00EF3153" w:rsidP="00EF3153" w:rsidRDefault="00EF3153" w14:paraId="4B409BFB" w14:textId="77777777">
      <w:pPr>
        <w:spacing w:after="0"/>
        <w:rPr>
          <w:rFonts w:ascii="Times New Roman" w:hAnsi="Times New Roman" w:cs="Times New Roman"/>
          <w:sz w:val="24"/>
          <w:szCs w:val="24"/>
        </w:rPr>
      </w:pPr>
    </w:p>
    <w:sectPr w:rsidRPr="00EF3153" w:rsidR="00EF3153" w:rsidSect="0040060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53"/>
    <w:rsid w:val="00400604"/>
    <w:rsid w:val="005149C9"/>
    <w:rsid w:val="00EA20A8"/>
    <w:rsid w:val="00EA56F2"/>
    <w:rsid w:val="00EF3153"/>
    <w:rsid w:val="00F450EF"/>
    <w:rsid w:val="00F80165"/>
    <w:rsid w:val="00FB65E9"/>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AEA3"/>
  <w15:chartTrackingRefBased/>
  <w15:docId w15:val="{9B0D8892-5F97-4A29-A482-C18E6BC8F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3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3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31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31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31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31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31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31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31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31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31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31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31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31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31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31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31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3153"/>
    <w:rPr>
      <w:rFonts w:eastAsiaTheme="majorEastAsia" w:cstheme="majorBidi"/>
      <w:color w:val="272727" w:themeColor="text1" w:themeTint="D8"/>
    </w:rPr>
  </w:style>
  <w:style w:type="paragraph" w:styleId="Titel">
    <w:name w:val="Title"/>
    <w:basedOn w:val="Standaard"/>
    <w:next w:val="Standaard"/>
    <w:link w:val="TitelChar"/>
    <w:uiPriority w:val="10"/>
    <w:qFormat/>
    <w:rsid w:val="00EF3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31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31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31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31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3153"/>
    <w:rPr>
      <w:i/>
      <w:iCs/>
      <w:color w:val="404040" w:themeColor="text1" w:themeTint="BF"/>
    </w:rPr>
  </w:style>
  <w:style w:type="paragraph" w:styleId="Lijstalinea">
    <w:name w:val="List Paragraph"/>
    <w:basedOn w:val="Standaard"/>
    <w:uiPriority w:val="34"/>
    <w:qFormat/>
    <w:rsid w:val="00EF3153"/>
    <w:pPr>
      <w:ind w:left="720"/>
      <w:contextualSpacing/>
    </w:pPr>
  </w:style>
  <w:style w:type="character" w:styleId="Intensievebenadrukking">
    <w:name w:val="Intense Emphasis"/>
    <w:basedOn w:val="Standaardalinea-lettertype"/>
    <w:uiPriority w:val="21"/>
    <w:qFormat/>
    <w:rsid w:val="00EF3153"/>
    <w:rPr>
      <w:i/>
      <w:iCs/>
      <w:color w:val="0F4761" w:themeColor="accent1" w:themeShade="BF"/>
    </w:rPr>
  </w:style>
  <w:style w:type="paragraph" w:styleId="Duidelijkcitaat">
    <w:name w:val="Intense Quote"/>
    <w:basedOn w:val="Standaard"/>
    <w:next w:val="Standaard"/>
    <w:link w:val="DuidelijkcitaatChar"/>
    <w:uiPriority w:val="30"/>
    <w:qFormat/>
    <w:rsid w:val="00EF3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3153"/>
    <w:rPr>
      <w:i/>
      <w:iCs/>
      <w:color w:val="0F4761" w:themeColor="accent1" w:themeShade="BF"/>
    </w:rPr>
  </w:style>
  <w:style w:type="character" w:styleId="Intensieveverwijzing">
    <w:name w:val="Intense Reference"/>
    <w:basedOn w:val="Standaardalinea-lettertype"/>
    <w:uiPriority w:val="32"/>
    <w:qFormat/>
    <w:rsid w:val="00EF31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84318">
      <w:bodyDiv w:val="1"/>
      <w:marLeft w:val="0"/>
      <w:marRight w:val="0"/>
      <w:marTop w:val="0"/>
      <w:marBottom w:val="0"/>
      <w:divBdr>
        <w:top w:val="none" w:sz="0" w:space="0" w:color="auto"/>
        <w:left w:val="none" w:sz="0" w:space="0" w:color="auto"/>
        <w:bottom w:val="none" w:sz="0" w:space="0" w:color="auto"/>
        <w:right w:val="none" w:sz="0" w:space="0" w:color="auto"/>
      </w:divBdr>
    </w:div>
    <w:div w:id="172321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322</ap:Words>
  <ap:Characters>1771</ap:Characters>
  <ap:DocSecurity>0</ap:DocSecurity>
  <ap:Lines>14</ap:Lines>
  <ap:Paragraphs>4</ap:Paragraphs>
  <ap:ScaleCrop>false</ap:ScaleCrop>
  <ap:LinksUpToDate>false</ap:LinksUpToDate>
  <ap:CharactersWithSpaces>2089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2025-06-12T10:16:00.0000000Z</dcterms:created>
  <dcterms:modified xsi:type="dcterms:W3CDTF">2025-06-12T10:16:00.0000000Z</dcterms:modified>
  <version/>
  <category/>
</coreProperties>
</file>