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8E9" w:rsidP="00CB0F49" w:rsidRDefault="004725F2" w14:paraId="117E8C97" w14:textId="77777777">
      <w:r>
        <w:t>Geachte Voorzitter,</w:t>
      </w:r>
      <w:r>
        <w:br/>
      </w:r>
    </w:p>
    <w:p w:rsidRPr="004725F2" w:rsidR="004725F2" w:rsidP="00CB0F49" w:rsidRDefault="004725F2" w14:paraId="26F08278" w14:textId="658150B1">
      <w:r w:rsidRPr="004725F2">
        <w:t xml:space="preserve">De vaste commissie voor Financiën heeft mij op </w:t>
      </w:r>
      <w:r>
        <w:t>15</w:t>
      </w:r>
      <w:r w:rsidRPr="004725F2">
        <w:t xml:space="preserve"> </w:t>
      </w:r>
      <w:r>
        <w:t>mei</w:t>
      </w:r>
      <w:r w:rsidRPr="004725F2">
        <w:t xml:space="preserve"> 202</w:t>
      </w:r>
      <w:r>
        <w:t>5</w:t>
      </w:r>
      <w:r w:rsidRPr="004725F2">
        <w:t xml:space="preserve"> verzocht om feitelijke vragen over de </w:t>
      </w:r>
      <w:r>
        <w:t>budgettaire analyse van de Voorjaarsnota</w:t>
      </w:r>
      <w:r w:rsidRPr="004725F2">
        <w:t xml:space="preserve"> 2025 door te geleiden naar het Centraal Planbureau (CPB). Hierbij zend ik u de antwoorden zoals die zijn opgesteld door het CPB.</w:t>
      </w:r>
    </w:p>
    <w:p w:rsidRPr="004725F2" w:rsidR="004725F2" w:rsidP="00CB0F49" w:rsidRDefault="004725F2" w14:paraId="73C9FFD8" w14:textId="77777777"/>
    <w:p w:rsidRPr="004725F2" w:rsidR="004725F2" w:rsidP="00CB0F49" w:rsidRDefault="00A31A03" w14:paraId="0EAE9353" w14:textId="23023FFF">
      <w:r w:rsidRPr="00A31A03">
        <w:t>Hoogachtend</w:t>
      </w:r>
      <w:r>
        <w:t>,</w:t>
      </w:r>
    </w:p>
    <w:p w:rsidRPr="004725F2" w:rsidR="004725F2" w:rsidP="00CB0F49" w:rsidRDefault="004725F2" w14:paraId="5A568A54" w14:textId="77777777"/>
    <w:p w:rsidR="004725F2" w:rsidP="00CB0F49" w:rsidRDefault="004725F2" w14:paraId="450594AD" w14:textId="77777777"/>
    <w:p w:rsidR="00CB0F49" w:rsidP="00CB0F49" w:rsidRDefault="00CB0F49" w14:paraId="5853A3A6" w14:textId="77777777"/>
    <w:p w:rsidRPr="004725F2" w:rsidR="002048A6" w:rsidP="00CB0F49" w:rsidRDefault="002048A6" w14:paraId="1292D100" w14:textId="77777777"/>
    <w:p w:rsidRPr="004725F2" w:rsidR="004725F2" w:rsidP="00CB0F49" w:rsidRDefault="004725F2" w14:paraId="02259ABA" w14:textId="77777777"/>
    <w:p w:rsidRPr="004725F2" w:rsidR="004725F2" w:rsidP="00CB0F49" w:rsidRDefault="00992561" w14:paraId="54DEE5AA" w14:textId="77FC5D1D">
      <w:r>
        <w:t>E. Heinen</w:t>
      </w:r>
    </w:p>
    <w:p w:rsidRPr="004725F2" w:rsidR="004725F2" w:rsidP="00CB0F49" w:rsidRDefault="004725F2" w14:paraId="061D9370" w14:textId="77777777">
      <w:r w:rsidRPr="004725F2">
        <w:t>Minister van Economische Zaken</w:t>
      </w:r>
    </w:p>
    <w:p w:rsidRPr="004725F2" w:rsidR="00D22441" w:rsidP="00CB0F49" w:rsidRDefault="00D22441" w14:paraId="2B4E5C1A" w14:textId="76A3F66A">
      <w:pPr>
        <w:rPr>
          <w:b/>
        </w:rPr>
      </w:pPr>
    </w:p>
    <w:p w:rsidR="00D22441" w:rsidP="00CB0F49" w:rsidRDefault="00D22441" w14:paraId="78301F71" w14:textId="77777777">
      <w:pPr>
        <w:pStyle w:val="Voetnoottekst"/>
        <w:spacing w:line="240" w:lineRule="atLeast"/>
      </w:pPr>
    </w:p>
    <w:sectPr w:rsidR="00D22441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AC42" w14:textId="77777777" w:rsidR="003B7660" w:rsidRDefault="003B7660">
      <w:r>
        <w:separator/>
      </w:r>
    </w:p>
    <w:p w14:paraId="76A663B3" w14:textId="77777777" w:rsidR="003B7660" w:rsidRDefault="003B7660"/>
  </w:endnote>
  <w:endnote w:type="continuationSeparator" w:id="0">
    <w:p w14:paraId="3ABD37AB" w14:textId="77777777" w:rsidR="003B7660" w:rsidRDefault="003B7660">
      <w:r>
        <w:continuationSeparator/>
      </w:r>
    </w:p>
    <w:p w14:paraId="080D79AF" w14:textId="77777777" w:rsidR="003B7660" w:rsidRDefault="003B7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446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F12E3" w14:paraId="051F094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A23D76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C0C0B6C" w14:textId="6A54B83B" w:rsidR="00527BD4" w:rsidRPr="00645414" w:rsidRDefault="004725F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12B3908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F12E3" w14:paraId="6C4B666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31B356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5DC378A" w14:textId="5914B497" w:rsidR="00527BD4" w:rsidRPr="00ED539E" w:rsidRDefault="004725F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3B7660">
              <w:t>1</w:t>
            </w:r>
          </w:fldSimple>
        </w:p>
      </w:tc>
    </w:tr>
  </w:tbl>
  <w:p w14:paraId="23A52D6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2CB9F1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7671" w14:textId="77777777" w:rsidR="003B7660" w:rsidRDefault="003B7660">
      <w:r>
        <w:separator/>
      </w:r>
    </w:p>
    <w:p w14:paraId="05949ECD" w14:textId="77777777" w:rsidR="003B7660" w:rsidRDefault="003B7660"/>
  </w:footnote>
  <w:footnote w:type="continuationSeparator" w:id="0">
    <w:p w14:paraId="69293DB2" w14:textId="77777777" w:rsidR="003B7660" w:rsidRDefault="003B7660">
      <w:r>
        <w:continuationSeparator/>
      </w:r>
    </w:p>
    <w:p w14:paraId="6E30C827" w14:textId="77777777" w:rsidR="003B7660" w:rsidRDefault="003B76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F12E3" w14:paraId="02BF8A84" w14:textId="77777777" w:rsidTr="00A50CF6">
      <w:tc>
        <w:tcPr>
          <w:tcW w:w="2156" w:type="dxa"/>
          <w:shd w:val="clear" w:color="auto" w:fill="auto"/>
        </w:tcPr>
        <w:p w14:paraId="7AFACE0C" w14:textId="77777777" w:rsidR="00527BD4" w:rsidRPr="005819CE" w:rsidRDefault="004725F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</w:tc>
    </w:tr>
    <w:tr w:rsidR="003F12E3" w14:paraId="4C7A78C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93189A7" w14:textId="77777777" w:rsidR="00527BD4" w:rsidRPr="005819CE" w:rsidRDefault="00527BD4" w:rsidP="00A50CF6"/>
      </w:tc>
    </w:tr>
    <w:tr w:rsidR="003F12E3" w14:paraId="0FF6B90F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178421A" w14:textId="77777777" w:rsidR="00527BD4" w:rsidRDefault="004725F2" w:rsidP="003A5290">
          <w:pPr>
            <w:pStyle w:val="Huisstijl-Kopje"/>
          </w:pPr>
          <w:r>
            <w:t>Ons kenmerk</w:t>
          </w:r>
        </w:p>
        <w:p w14:paraId="4D8CA581" w14:textId="77777777" w:rsidR="00502512" w:rsidRPr="00502512" w:rsidRDefault="004725F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DGED-AEP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27B61956" w14:textId="77777777" w:rsidR="00527BD4" w:rsidRPr="005819CE" w:rsidRDefault="00527BD4" w:rsidP="00361A56">
          <w:pPr>
            <w:pStyle w:val="Huisstijl-Kopje"/>
          </w:pPr>
        </w:p>
      </w:tc>
    </w:tr>
  </w:tbl>
  <w:p w14:paraId="07262C8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E85D8E1" w14:textId="77777777" w:rsidR="00527BD4" w:rsidRDefault="00527BD4" w:rsidP="008C356D"/>
  <w:p w14:paraId="4FDE1A49" w14:textId="77777777" w:rsidR="00527BD4" w:rsidRPr="00740712" w:rsidRDefault="00527BD4" w:rsidP="008C356D"/>
  <w:p w14:paraId="16A3479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0FE93B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174E8B6" w14:textId="77777777" w:rsidR="00527BD4" w:rsidRDefault="00527BD4" w:rsidP="004F44C2"/>
  <w:p w14:paraId="4D1047D0" w14:textId="77777777" w:rsidR="00527BD4" w:rsidRPr="00740712" w:rsidRDefault="00527BD4" w:rsidP="004F44C2"/>
  <w:p w14:paraId="049FCB2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F12E3" w14:paraId="6998247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E853F3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8D7011E" w14:textId="77777777" w:rsidR="00527BD4" w:rsidRDefault="004725F2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4CBCE60" wp14:editId="69B8FF15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52912C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CBAECA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A148D5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12E3" w14:paraId="6CFFFA30" w14:textId="77777777" w:rsidTr="00A50CF6">
      <w:tc>
        <w:tcPr>
          <w:tcW w:w="2160" w:type="dxa"/>
          <w:shd w:val="clear" w:color="auto" w:fill="auto"/>
        </w:tcPr>
        <w:p w14:paraId="017F2CEF" w14:textId="77777777" w:rsidR="00527BD4" w:rsidRPr="005819CE" w:rsidRDefault="004725F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  <w:p w14:paraId="06EB76B7" w14:textId="77777777" w:rsidR="00527BD4" w:rsidRPr="00BE5ED9" w:rsidRDefault="004725F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235EC34" w14:textId="77777777" w:rsidR="00EF495B" w:rsidRDefault="004725F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9B33BD4" w14:textId="77777777" w:rsidR="00EF495B" w:rsidRPr="005B3814" w:rsidRDefault="004725F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00F7B75" w14:textId="22B5AC4D" w:rsidR="00527BD4" w:rsidRPr="00CB0F49" w:rsidRDefault="004725F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3F12E3" w14:paraId="055A6078" w14:textId="77777777" w:rsidTr="00CB0F49">
      <w:trPr>
        <w:trHeight w:hRule="exact" w:val="80"/>
      </w:trPr>
      <w:tc>
        <w:tcPr>
          <w:tcW w:w="2160" w:type="dxa"/>
          <w:shd w:val="clear" w:color="auto" w:fill="auto"/>
        </w:tcPr>
        <w:p w14:paraId="332DF69B" w14:textId="77777777" w:rsidR="00527BD4" w:rsidRPr="005819CE" w:rsidRDefault="00527BD4" w:rsidP="00A50CF6"/>
      </w:tc>
    </w:tr>
    <w:tr w:rsidR="003F12E3" w14:paraId="30C2B20A" w14:textId="77777777" w:rsidTr="00A50CF6">
      <w:tc>
        <w:tcPr>
          <w:tcW w:w="2160" w:type="dxa"/>
          <w:shd w:val="clear" w:color="auto" w:fill="auto"/>
        </w:tcPr>
        <w:p w14:paraId="77338BFF" w14:textId="77777777" w:rsidR="000C0163" w:rsidRPr="005819CE" w:rsidRDefault="004725F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F8E9C84" w14:textId="0B3D8910" w:rsidR="000C0163" w:rsidRPr="005819CE" w:rsidRDefault="004725F2" w:rsidP="000C0163">
          <w:pPr>
            <w:pStyle w:val="Huisstijl-Gegeven"/>
          </w:pPr>
          <w:r>
            <w:t>DGED-AEP</w:t>
          </w:r>
          <w:r w:rsidR="00926AE2">
            <w:t xml:space="preserve"> / </w:t>
          </w:r>
          <w:r w:rsidR="00E7456E" w:rsidRPr="004E71E2">
            <w:rPr>
              <w:rFonts w:cs="Helvetica"/>
              <w:color w:val="000000"/>
              <w:szCs w:val="13"/>
              <w:bdr w:val="none" w:sz="0" w:space="0" w:color="auto" w:frame="1"/>
            </w:rPr>
            <w:t>99251261</w:t>
          </w:r>
        </w:p>
        <w:p w14:paraId="6D173690" w14:textId="77777777" w:rsidR="00527BD4" w:rsidRPr="005819CE" w:rsidRDefault="004725F2" w:rsidP="00A50CF6">
          <w:pPr>
            <w:pStyle w:val="Huisstijl-Kopje"/>
          </w:pPr>
          <w:r>
            <w:t>Uw kenmerk</w:t>
          </w:r>
        </w:p>
        <w:p w14:paraId="2E951E83" w14:textId="77777777" w:rsidR="00527BD4" w:rsidRPr="005819CE" w:rsidRDefault="004725F2" w:rsidP="00A50CF6">
          <w:pPr>
            <w:pStyle w:val="Huisstijl-Gegeven"/>
          </w:pPr>
          <w:r>
            <w:t>2025Z10362/2025D23672</w:t>
          </w:r>
        </w:p>
        <w:p w14:paraId="29C04628" w14:textId="77777777" w:rsidR="00527BD4" w:rsidRPr="005819CE" w:rsidRDefault="004725F2" w:rsidP="00A50CF6">
          <w:pPr>
            <w:pStyle w:val="Huisstijl-Kopje"/>
          </w:pPr>
          <w:r>
            <w:t>Bijlage(n)</w:t>
          </w:r>
        </w:p>
        <w:p w14:paraId="505039B5" w14:textId="77777777" w:rsidR="00527BD4" w:rsidRPr="005819CE" w:rsidRDefault="004725F2" w:rsidP="00A50CF6">
          <w:pPr>
            <w:pStyle w:val="Huisstijl-Gegeven"/>
          </w:pPr>
          <w:r>
            <w:t>1</w:t>
          </w:r>
        </w:p>
      </w:tc>
    </w:tr>
  </w:tbl>
  <w:p w14:paraId="383508F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F12E3" w14:paraId="015FCDE6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5A4E130" w14:textId="77777777" w:rsidR="00527BD4" w:rsidRPr="00BC3B53" w:rsidRDefault="004725F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F12E3" w14:paraId="3F7F3D6C" w14:textId="77777777" w:rsidTr="007610AA">
      <w:tc>
        <w:tcPr>
          <w:tcW w:w="7520" w:type="dxa"/>
          <w:gridSpan w:val="2"/>
          <w:shd w:val="clear" w:color="auto" w:fill="auto"/>
        </w:tcPr>
        <w:p w14:paraId="536AB3C4" w14:textId="77777777" w:rsidR="00527BD4" w:rsidRPr="00983E8F" w:rsidRDefault="00527BD4" w:rsidP="00A50CF6">
          <w:pPr>
            <w:pStyle w:val="Huisstijl-Rubricering"/>
          </w:pPr>
        </w:p>
      </w:tc>
    </w:tr>
    <w:tr w:rsidR="003F12E3" w14:paraId="7BD1E4EA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F6427A9" w14:textId="77777777" w:rsidR="00527BD4" w:rsidRDefault="004725F2" w:rsidP="00A50CF6">
          <w:pPr>
            <w:pStyle w:val="Huisstijl-NAW"/>
          </w:pPr>
          <w:r>
            <w:t xml:space="preserve">De Voorzitter van de Tweede Kamer </w:t>
          </w:r>
        </w:p>
        <w:p w14:paraId="1052468E" w14:textId="77777777" w:rsidR="00D87195" w:rsidRDefault="004725F2" w:rsidP="00D87195">
          <w:pPr>
            <w:pStyle w:val="Huisstijl-NAW"/>
          </w:pPr>
          <w:r>
            <w:t>der Staten-Generaal</w:t>
          </w:r>
        </w:p>
        <w:p w14:paraId="3F6965FD" w14:textId="77777777" w:rsidR="00EA0F13" w:rsidRDefault="004725F2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97A81C9" w14:textId="77777777" w:rsidR="00985E56" w:rsidRDefault="004725F2" w:rsidP="00EA0F13">
          <w:r>
            <w:rPr>
              <w:szCs w:val="18"/>
            </w:rPr>
            <w:t>2595 BD  DEN HAAG</w:t>
          </w:r>
        </w:p>
      </w:tc>
    </w:tr>
    <w:tr w:rsidR="003F12E3" w14:paraId="68E606B4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E47F09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F12E3" w14:paraId="2ACB5A1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B9C2186" w14:textId="77777777" w:rsidR="00527BD4" w:rsidRPr="007709EF" w:rsidRDefault="004725F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FBEEE5F" w14:textId="74FB6E83" w:rsidR="00527BD4" w:rsidRPr="007709EF" w:rsidRDefault="002048A6" w:rsidP="00A50CF6">
          <w:r>
            <w:t>10 juni 2025</w:t>
          </w:r>
        </w:p>
      </w:tc>
    </w:tr>
    <w:tr w:rsidR="003F12E3" w14:paraId="72F5114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64B6125" w14:textId="77777777" w:rsidR="00527BD4" w:rsidRPr="007709EF" w:rsidRDefault="004725F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4DAA4E8" w14:textId="77777777" w:rsidR="00527BD4" w:rsidRPr="007709EF" w:rsidRDefault="004725F2" w:rsidP="00A50CF6">
          <w:r>
            <w:t>Antwoorden op de feitelijke vragen over de budgettaire analyse van de Voorjaarsnota 2025 door het Centraal Planbureau</w:t>
          </w:r>
        </w:p>
      </w:tc>
    </w:tr>
  </w:tbl>
  <w:p w14:paraId="3EA5999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1D87EB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5F028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B86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BA1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AF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BE6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9A8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2B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14F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7DC771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A38F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70C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2F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AE2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627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2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C2D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147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3113776">
    <w:abstractNumId w:val="10"/>
  </w:num>
  <w:num w:numId="2" w16cid:durableId="1260868410">
    <w:abstractNumId w:val="7"/>
  </w:num>
  <w:num w:numId="3" w16cid:durableId="2012945575">
    <w:abstractNumId w:val="6"/>
  </w:num>
  <w:num w:numId="4" w16cid:durableId="1287740851">
    <w:abstractNumId w:val="5"/>
  </w:num>
  <w:num w:numId="5" w16cid:durableId="754058275">
    <w:abstractNumId w:val="4"/>
  </w:num>
  <w:num w:numId="6" w16cid:durableId="394595298">
    <w:abstractNumId w:val="8"/>
  </w:num>
  <w:num w:numId="7" w16cid:durableId="865169493">
    <w:abstractNumId w:val="3"/>
  </w:num>
  <w:num w:numId="8" w16cid:durableId="574321893">
    <w:abstractNumId w:val="2"/>
  </w:num>
  <w:num w:numId="9" w16cid:durableId="2038188721">
    <w:abstractNumId w:val="1"/>
  </w:num>
  <w:num w:numId="10" w16cid:durableId="410737616">
    <w:abstractNumId w:val="0"/>
  </w:num>
  <w:num w:numId="11" w16cid:durableId="919027303">
    <w:abstractNumId w:val="9"/>
  </w:num>
  <w:num w:numId="12" w16cid:durableId="1242905214">
    <w:abstractNumId w:val="11"/>
  </w:num>
  <w:num w:numId="13" w16cid:durableId="254019526">
    <w:abstractNumId w:val="13"/>
  </w:num>
  <w:num w:numId="14" w16cid:durableId="192802867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88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E7611"/>
    <w:rsid w:val="001F3C70"/>
    <w:rsid w:val="00200D88"/>
    <w:rsid w:val="002012D4"/>
    <w:rsid w:val="00201F68"/>
    <w:rsid w:val="002048A6"/>
    <w:rsid w:val="00212F2A"/>
    <w:rsid w:val="00214F2B"/>
    <w:rsid w:val="00217880"/>
    <w:rsid w:val="00222D66"/>
    <w:rsid w:val="00224A8A"/>
    <w:rsid w:val="00225675"/>
    <w:rsid w:val="002309A8"/>
    <w:rsid w:val="00236CFE"/>
    <w:rsid w:val="002428E3"/>
    <w:rsid w:val="00243031"/>
    <w:rsid w:val="0025042A"/>
    <w:rsid w:val="00260BAF"/>
    <w:rsid w:val="002650F7"/>
    <w:rsid w:val="00273F3B"/>
    <w:rsid w:val="00274DB7"/>
    <w:rsid w:val="00275984"/>
    <w:rsid w:val="00280F74"/>
    <w:rsid w:val="002822CA"/>
    <w:rsid w:val="00286998"/>
    <w:rsid w:val="0029019C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994"/>
    <w:rsid w:val="00361A56"/>
    <w:rsid w:val="0036252A"/>
    <w:rsid w:val="00364D9D"/>
    <w:rsid w:val="00371048"/>
    <w:rsid w:val="00373126"/>
    <w:rsid w:val="0037396C"/>
    <w:rsid w:val="0037421D"/>
    <w:rsid w:val="00376093"/>
    <w:rsid w:val="00383DA1"/>
    <w:rsid w:val="00385EF4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660"/>
    <w:rsid w:val="003B7EE7"/>
    <w:rsid w:val="003C2CCB"/>
    <w:rsid w:val="003D39EC"/>
    <w:rsid w:val="003D5DED"/>
    <w:rsid w:val="003E3DD5"/>
    <w:rsid w:val="003F07C6"/>
    <w:rsid w:val="003F12E3"/>
    <w:rsid w:val="003F1F6B"/>
    <w:rsid w:val="003F3757"/>
    <w:rsid w:val="003F38BD"/>
    <w:rsid w:val="003F44B7"/>
    <w:rsid w:val="004008E9"/>
    <w:rsid w:val="00413D48"/>
    <w:rsid w:val="00422B98"/>
    <w:rsid w:val="00423A19"/>
    <w:rsid w:val="00441AC2"/>
    <w:rsid w:val="0044249B"/>
    <w:rsid w:val="0045023C"/>
    <w:rsid w:val="00451A5B"/>
    <w:rsid w:val="00452BCD"/>
    <w:rsid w:val="00452CEA"/>
    <w:rsid w:val="00465B52"/>
    <w:rsid w:val="0046708E"/>
    <w:rsid w:val="004725F2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4E15"/>
    <w:rsid w:val="005C740C"/>
    <w:rsid w:val="005D625B"/>
    <w:rsid w:val="005E6FDA"/>
    <w:rsid w:val="005F0D54"/>
    <w:rsid w:val="005F62D3"/>
    <w:rsid w:val="005F6D11"/>
    <w:rsid w:val="00600309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A36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27EC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885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3645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3D60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3FA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2561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9F4851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1A0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1557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B0F49"/>
    <w:rsid w:val="00CB54E3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8E9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18B2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456E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EF6D37"/>
    <w:rsid w:val="00F00F54"/>
    <w:rsid w:val="00F03963"/>
    <w:rsid w:val="00F11068"/>
    <w:rsid w:val="00F11E7C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94779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DF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234D9E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092788"/>
    <w:rsid w:val="001E7611"/>
    <w:rsid w:val="00234D9E"/>
    <w:rsid w:val="00373126"/>
    <w:rsid w:val="003B2A96"/>
    <w:rsid w:val="00422B98"/>
    <w:rsid w:val="005624F2"/>
    <w:rsid w:val="007027EC"/>
    <w:rsid w:val="00833D60"/>
    <w:rsid w:val="009C4059"/>
    <w:rsid w:val="00A164D0"/>
    <w:rsid w:val="00A22FC5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297</ap:Characters>
  <ap:DocSecurity>0</ap:DocSecurity>
  <ap:Lines>2</ap:Lines>
  <ap:Paragraphs>1</ap:Paragraphs>
  <ap:ScaleCrop>false</ap:ScaleCrop>
  <ap:LinksUpToDate>false</ap:LinksUpToDate>
  <ap:CharactersWithSpaces>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2025-06-10T14:12:00.0000000Z</dcterms:created>
  <dcterms:modified xsi:type="dcterms:W3CDTF">2025-06-10T14:12:00.0000000Z</dcterms:modified>
  <dc:description>------------------------</dc:description>
  <dc:subject/>
  <keywords/>
  <version/>
  <category/>
</coreProperties>
</file>