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C511D" w:rsidR="007B3A8A" w:rsidRDefault="002F3CEA" w14:paraId="5C402188" w14:textId="276AF232">
      <w:pPr>
        <w:rPr>
          <w:rFonts w:ascii="Verdana" w:hAnsi="Verdana"/>
          <w:b/>
          <w:bCs/>
          <w:sz w:val="18"/>
          <w:szCs w:val="18"/>
        </w:rPr>
      </w:pPr>
      <w:bookmarkStart w:name="_GoBack" w:id="0"/>
      <w:bookmarkEnd w:id="0"/>
      <w:r>
        <w:rPr>
          <w:rFonts w:ascii="Verdana" w:hAnsi="Verdana"/>
          <w:b/>
          <w:bCs/>
          <w:sz w:val="18"/>
          <w:szCs w:val="18"/>
        </w:rPr>
        <w:t xml:space="preserve">Bijlage 1 - </w:t>
      </w:r>
      <w:r w:rsidRPr="00EC511D" w:rsidR="007B3A8A">
        <w:rPr>
          <w:rFonts w:ascii="Verdana" w:hAnsi="Verdana"/>
          <w:b/>
          <w:bCs/>
          <w:sz w:val="18"/>
          <w:szCs w:val="18"/>
        </w:rPr>
        <w:t>Verantw</w:t>
      </w:r>
      <w:r w:rsidRPr="00EC511D" w:rsidR="00EC511D">
        <w:rPr>
          <w:rFonts w:ascii="Verdana" w:hAnsi="Verdana"/>
          <w:b/>
          <w:bCs/>
          <w:sz w:val="18"/>
          <w:szCs w:val="18"/>
        </w:rPr>
        <w:t>oordingsonderzoek Algemene Rekenkamer – H. XII</w:t>
      </w:r>
      <w:r w:rsidRPr="00EC511D" w:rsidR="007B3A8A">
        <w:rPr>
          <w:rFonts w:ascii="Verdana" w:hAnsi="Verdana"/>
          <w:b/>
          <w:bCs/>
          <w:sz w:val="18"/>
          <w:szCs w:val="18"/>
        </w:rPr>
        <w:t xml:space="preserve"> 2024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1"/>
        <w:gridCol w:w="8741"/>
      </w:tblGrid>
      <w:tr w:rsidRPr="00EC511D" w:rsidR="00412018" w14:paraId="1120F004" w14:textId="77777777">
        <w:tc>
          <w:tcPr>
            <w:tcW w:w="0" w:type="auto"/>
          </w:tcPr>
          <w:p w:rsidRPr="00EC511D" w:rsidR="00412018" w:rsidRDefault="00412018" w14:paraId="23533D44" w14:textId="1D0C797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Pr="00EC511D" w:rsidR="00412018" w:rsidRDefault="00D61ED4" w14:paraId="5E43C070" w14:textId="777777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C511D">
              <w:rPr>
                <w:rFonts w:ascii="Verdana" w:hAnsi="Verdana"/>
                <w:b/>
                <w:bCs/>
                <w:sz w:val="18"/>
                <w:szCs w:val="18"/>
              </w:rPr>
              <w:t>Vraag en Antwoord</w:t>
            </w:r>
          </w:p>
          <w:p w:rsidRPr="00EC511D" w:rsidR="00EC511D" w:rsidRDefault="00EC511D" w14:paraId="4B6231E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EC511D" w:rsidR="00412018" w14:paraId="5B4ACE0F" w14:textId="77777777">
        <w:tc>
          <w:tcPr>
            <w:tcW w:w="0" w:type="auto"/>
          </w:tcPr>
          <w:p w:rsidRPr="00EC511D" w:rsidR="00412018" w:rsidRDefault="00D61ED4" w14:paraId="37A48A6B" w14:textId="77777777">
            <w:pPr>
              <w:rPr>
                <w:rFonts w:ascii="Verdana" w:hAnsi="Verdana"/>
                <w:sz w:val="18"/>
                <w:szCs w:val="18"/>
              </w:rPr>
            </w:pPr>
            <w:r w:rsidRPr="00EC511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Pr="00EC511D" w:rsidR="00412018" w:rsidRDefault="00D61ED4" w14:paraId="3E5EF0DB" w14:textId="13217952">
            <w:pPr>
              <w:rPr>
                <w:rFonts w:ascii="Verdana" w:hAnsi="Verdana"/>
                <w:sz w:val="18"/>
                <w:szCs w:val="18"/>
              </w:rPr>
            </w:pPr>
            <w:r w:rsidRPr="00EC511D">
              <w:rPr>
                <w:rFonts w:ascii="Verdana" w:hAnsi="Verdana"/>
                <w:b/>
                <w:sz w:val="18"/>
                <w:szCs w:val="18"/>
              </w:rPr>
              <w:t>Vraag:</w:t>
            </w:r>
            <w:r w:rsidRPr="00EC511D">
              <w:rPr>
                <w:rFonts w:ascii="Verdana" w:hAnsi="Verdana"/>
                <w:sz w:val="18"/>
                <w:szCs w:val="18"/>
              </w:rPr>
              <w:br/>
              <w:t>Van hoeveel procent van de infrastructuur heeft u zicht op de technische staat?</w:t>
            </w:r>
            <w:r w:rsidRPr="00EC511D">
              <w:rPr>
                <w:rFonts w:ascii="Verdana" w:hAnsi="Verdana"/>
                <w:sz w:val="18"/>
                <w:szCs w:val="18"/>
              </w:rPr>
              <w:br/>
            </w:r>
            <w:r w:rsidRPr="00EC511D">
              <w:rPr>
                <w:rFonts w:ascii="Verdana" w:hAnsi="Verdana"/>
                <w:sz w:val="18"/>
                <w:szCs w:val="18"/>
              </w:rPr>
              <w:br/>
            </w:r>
            <w:r w:rsidRPr="00EC511D">
              <w:rPr>
                <w:rFonts w:ascii="Verdana" w:hAnsi="Verdana"/>
                <w:b/>
                <w:sz w:val="18"/>
                <w:szCs w:val="18"/>
              </w:rPr>
              <w:t>Antwoord:</w:t>
            </w:r>
            <w:r w:rsidRPr="00EC511D">
              <w:rPr>
                <w:rFonts w:ascii="Verdana" w:hAnsi="Verdana"/>
                <w:sz w:val="18"/>
                <w:szCs w:val="18"/>
              </w:rPr>
              <w:br/>
              <w:t>Een exact percentage is niet te geven. Aannemers schouwen het areaal dagelijks. Ook vinden er toestand- en instandhoudingsinspecties plaats op de kunstwerken en verhardingen. Op deze manier heeft Rijkswaterstaat haar areaal goed in beeld. De minister informeert de Kamer via de rapportage Staat van</w:t>
            </w:r>
            <w:r w:rsidR="00EC511D">
              <w:rPr>
                <w:rFonts w:ascii="Verdana" w:hAnsi="Verdana"/>
                <w:sz w:val="18"/>
                <w:szCs w:val="18"/>
              </w:rPr>
              <w:t xml:space="preserve"> de</w:t>
            </w:r>
            <w:r w:rsidRPr="00EC511D">
              <w:rPr>
                <w:rFonts w:ascii="Verdana" w:hAnsi="Verdana"/>
                <w:sz w:val="18"/>
                <w:szCs w:val="18"/>
              </w:rPr>
              <w:t xml:space="preserve"> Infrastructuur jaarlijks over onder andere de technische staat van de RWS-netwerken.</w:t>
            </w:r>
            <w:r w:rsidRPr="00EC511D">
              <w:rPr>
                <w:rFonts w:ascii="Verdana" w:hAnsi="Verdana"/>
                <w:sz w:val="18"/>
                <w:szCs w:val="18"/>
              </w:rPr>
              <w:br/>
            </w:r>
          </w:p>
        </w:tc>
      </w:tr>
      <w:tr w:rsidRPr="00EC511D" w:rsidR="00412018" w14:paraId="6C0D707F" w14:textId="77777777">
        <w:tc>
          <w:tcPr>
            <w:tcW w:w="0" w:type="auto"/>
          </w:tcPr>
          <w:p w:rsidRPr="00EC511D" w:rsidR="00412018" w:rsidRDefault="00D61ED4" w14:paraId="5FD000BF" w14:textId="77777777">
            <w:pPr>
              <w:rPr>
                <w:rFonts w:ascii="Verdana" w:hAnsi="Verdana"/>
                <w:sz w:val="18"/>
                <w:szCs w:val="18"/>
              </w:rPr>
            </w:pPr>
            <w:r w:rsidRPr="00EC511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Pr="00EC511D" w:rsidR="00412018" w:rsidRDefault="00D61ED4" w14:paraId="49B97D6C" w14:textId="1B98B7C7">
            <w:pPr>
              <w:rPr>
                <w:rFonts w:ascii="Verdana" w:hAnsi="Verdana"/>
                <w:sz w:val="18"/>
                <w:szCs w:val="18"/>
              </w:rPr>
            </w:pPr>
            <w:r w:rsidRPr="00EC511D">
              <w:rPr>
                <w:rFonts w:ascii="Verdana" w:hAnsi="Verdana"/>
                <w:b/>
                <w:sz w:val="18"/>
                <w:szCs w:val="18"/>
              </w:rPr>
              <w:t>Vraag:</w:t>
            </w:r>
            <w:r w:rsidRPr="00EC511D">
              <w:rPr>
                <w:rFonts w:ascii="Verdana" w:hAnsi="Verdana"/>
                <w:sz w:val="18"/>
                <w:szCs w:val="18"/>
              </w:rPr>
              <w:br/>
              <w:t>Hoeveel procent daarvan behelst provinciale wegen en hoeveel procent behelst snelwegen?</w:t>
            </w:r>
            <w:r w:rsidRPr="00EC511D">
              <w:rPr>
                <w:rFonts w:ascii="Verdana" w:hAnsi="Verdana"/>
                <w:sz w:val="18"/>
                <w:szCs w:val="18"/>
              </w:rPr>
              <w:br/>
            </w:r>
            <w:r w:rsidRPr="00EC511D">
              <w:rPr>
                <w:rFonts w:ascii="Verdana" w:hAnsi="Verdana"/>
                <w:sz w:val="18"/>
                <w:szCs w:val="18"/>
              </w:rPr>
              <w:br/>
            </w:r>
            <w:r w:rsidRPr="00EC511D">
              <w:rPr>
                <w:rFonts w:ascii="Verdana" w:hAnsi="Verdana"/>
                <w:b/>
                <w:sz w:val="18"/>
                <w:szCs w:val="18"/>
              </w:rPr>
              <w:t>Antwoord:</w:t>
            </w:r>
            <w:r w:rsidRPr="00EC511D">
              <w:rPr>
                <w:rFonts w:ascii="Verdana" w:hAnsi="Verdana"/>
                <w:sz w:val="18"/>
                <w:szCs w:val="18"/>
              </w:rPr>
              <w:br/>
            </w:r>
            <w:r w:rsidR="00EC511D">
              <w:rPr>
                <w:rFonts w:ascii="Verdana" w:hAnsi="Verdana"/>
                <w:sz w:val="18"/>
                <w:szCs w:val="18"/>
              </w:rPr>
              <w:t xml:space="preserve">Zie het antwoord op vraag 1. </w:t>
            </w:r>
            <w:r w:rsidRPr="00EC511D">
              <w:rPr>
                <w:rFonts w:ascii="Verdana" w:hAnsi="Verdana"/>
                <w:sz w:val="18"/>
                <w:szCs w:val="18"/>
              </w:rPr>
              <w:t xml:space="preserve">Rijkswaterstaat beheert de </w:t>
            </w:r>
            <w:r w:rsidR="00EC511D">
              <w:rPr>
                <w:rFonts w:ascii="Verdana" w:hAnsi="Verdana"/>
                <w:sz w:val="18"/>
                <w:szCs w:val="18"/>
              </w:rPr>
              <w:t>R</w:t>
            </w:r>
            <w:r w:rsidRPr="00EC511D">
              <w:rPr>
                <w:rFonts w:ascii="Verdana" w:hAnsi="Verdana"/>
                <w:sz w:val="18"/>
                <w:szCs w:val="18"/>
              </w:rPr>
              <w:t xml:space="preserve">ijks A-wegen (ongeveer 2500 km) en </w:t>
            </w:r>
            <w:r w:rsidR="00EC511D">
              <w:rPr>
                <w:rFonts w:ascii="Verdana" w:hAnsi="Verdana"/>
                <w:sz w:val="18"/>
                <w:szCs w:val="18"/>
              </w:rPr>
              <w:t>R</w:t>
            </w:r>
            <w:r w:rsidRPr="00EC511D">
              <w:rPr>
                <w:rFonts w:ascii="Verdana" w:hAnsi="Verdana"/>
                <w:sz w:val="18"/>
                <w:szCs w:val="18"/>
              </w:rPr>
              <w:t xml:space="preserve">ijks N-wegen (ongeveer 600 km). Over de technische staat van wegen in provinciaal beheer </w:t>
            </w:r>
            <w:r w:rsidR="00EC511D">
              <w:rPr>
                <w:rFonts w:ascii="Verdana" w:hAnsi="Verdana"/>
                <w:sz w:val="18"/>
                <w:szCs w:val="18"/>
              </w:rPr>
              <w:t>heeft het ministerie</w:t>
            </w:r>
            <w:r w:rsidRPr="00EC511D">
              <w:rPr>
                <w:rFonts w:ascii="Verdana" w:hAnsi="Verdana"/>
                <w:sz w:val="18"/>
                <w:szCs w:val="18"/>
              </w:rPr>
              <w:t xml:space="preserve"> geen gegevens.</w:t>
            </w:r>
            <w:r w:rsidRPr="00EC511D">
              <w:rPr>
                <w:rFonts w:ascii="Verdana" w:hAnsi="Verdana"/>
                <w:sz w:val="18"/>
                <w:szCs w:val="18"/>
              </w:rPr>
              <w:br/>
              <w:t> </w:t>
            </w:r>
            <w:r w:rsidRPr="00EC511D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:rsidRPr="00EC511D" w:rsidR="00A40983" w:rsidRDefault="00A40983" w14:paraId="5AA1B74A" w14:textId="77777777">
      <w:pPr>
        <w:rPr>
          <w:rFonts w:ascii="Verdana" w:hAnsi="Verdana"/>
          <w:sz w:val="18"/>
          <w:szCs w:val="18"/>
        </w:rPr>
      </w:pPr>
    </w:p>
    <w:sectPr w:rsidRPr="00EC511D" w:rsidR="00A4098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18"/>
    <w:rsid w:val="000B76C8"/>
    <w:rsid w:val="000E61BB"/>
    <w:rsid w:val="002F3CEA"/>
    <w:rsid w:val="00412018"/>
    <w:rsid w:val="004D7ECB"/>
    <w:rsid w:val="007B3A8A"/>
    <w:rsid w:val="00A40983"/>
    <w:rsid w:val="00BC05CA"/>
    <w:rsid w:val="00D61ED4"/>
    <w:rsid w:val="00EC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B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776</ap:Characters>
  <ap:DocSecurity>0</ap:DocSecurity>
  <ap:Lines>6</ap:Lines>
  <ap:Paragraphs>1</ap:Paragraphs>
  <ap:ScaleCrop>false</ap:ScaleCrop>
  <ap:LinksUpToDate>false</ap:LinksUpToDate>
  <ap:CharactersWithSpaces>911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2025-06-10T11:38:00.0000000Z</dcterms:created>
  <dcterms:modified xsi:type="dcterms:W3CDTF">2025-06-10T11:38:00.0000000Z</dcterms:modified>
  <dc:description>------------------------</dc:description>
  <dc:subject/>
  <dc:title/>
  <keywords/>
  <version/>
  <category/>
</coreProperties>
</file>