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97258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805A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1324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F2E77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B2C4A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DDDD2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A3E03A" w14:textId="77777777"/>
        </w:tc>
      </w:tr>
      <w:tr w:rsidR="00997775" w14:paraId="461F56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DAE8BD" w14:textId="77777777"/>
        </w:tc>
      </w:tr>
      <w:tr w:rsidR="00997775" w14:paraId="301C4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4D17A6" w14:textId="77777777"/>
        </w:tc>
        <w:tc>
          <w:tcPr>
            <w:tcW w:w="7654" w:type="dxa"/>
            <w:gridSpan w:val="2"/>
          </w:tcPr>
          <w:p w:rsidR="00997775" w:rsidRDefault="00997775" w14:paraId="1790FBE5" w14:textId="77777777"/>
        </w:tc>
      </w:tr>
      <w:tr w:rsidR="00997775" w14:paraId="32ACF1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44094" w14:paraId="484412C5" w14:textId="1E2CCE75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Pr="00244094" w:rsidR="00997775" w:rsidP="00A07C71" w:rsidRDefault="00244094" w14:paraId="7690F8FD" w14:textId="3DBB850D">
            <w:pPr>
              <w:rPr>
                <w:b/>
                <w:bCs/>
              </w:rPr>
            </w:pPr>
            <w:r w:rsidRPr="00244094">
              <w:rPr>
                <w:b/>
                <w:bCs/>
              </w:rPr>
              <w:t>Voorzienings- en leveringszekerheid energie</w:t>
            </w:r>
          </w:p>
        </w:tc>
      </w:tr>
      <w:tr w:rsidR="00997775" w14:paraId="1AC78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BBA0F0" w14:textId="77777777"/>
        </w:tc>
        <w:tc>
          <w:tcPr>
            <w:tcW w:w="7654" w:type="dxa"/>
            <w:gridSpan w:val="2"/>
          </w:tcPr>
          <w:p w:rsidR="00997775" w:rsidRDefault="00997775" w14:paraId="4C19F48C" w14:textId="77777777"/>
        </w:tc>
      </w:tr>
      <w:tr w:rsidR="00997775" w14:paraId="35637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B673A" w14:textId="77777777"/>
        </w:tc>
        <w:tc>
          <w:tcPr>
            <w:tcW w:w="7654" w:type="dxa"/>
            <w:gridSpan w:val="2"/>
          </w:tcPr>
          <w:p w:rsidR="00997775" w:rsidRDefault="00997775" w14:paraId="2EC42245" w14:textId="77777777"/>
        </w:tc>
      </w:tr>
      <w:tr w:rsidR="00997775" w14:paraId="071F2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EC64F5" w14:textId="1551EE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44094">
              <w:rPr>
                <w:b/>
              </w:rPr>
              <w:t>572</w:t>
            </w:r>
          </w:p>
        </w:tc>
        <w:tc>
          <w:tcPr>
            <w:tcW w:w="7654" w:type="dxa"/>
            <w:gridSpan w:val="2"/>
          </w:tcPr>
          <w:p w:rsidR="00997775" w:rsidRDefault="00997775" w14:paraId="01E9F315" w14:textId="729C19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44094">
              <w:rPr>
                <w:b/>
              </w:rPr>
              <w:t>DE LEDEN ROODERKERK EN KRÖGER</w:t>
            </w:r>
          </w:p>
        </w:tc>
      </w:tr>
      <w:tr w:rsidR="00997775" w14:paraId="012CF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D749B2" w14:textId="77777777"/>
        </w:tc>
        <w:tc>
          <w:tcPr>
            <w:tcW w:w="7654" w:type="dxa"/>
            <w:gridSpan w:val="2"/>
          </w:tcPr>
          <w:p w:rsidR="00997775" w:rsidP="00280D6A" w:rsidRDefault="00997775" w14:paraId="4B331156" w14:textId="65978327">
            <w:r>
              <w:t>Voorgesteld</w:t>
            </w:r>
            <w:r w:rsidR="00280D6A">
              <w:t xml:space="preserve"> </w:t>
            </w:r>
            <w:r w:rsidR="00244094">
              <w:t>11 juni 2025</w:t>
            </w:r>
          </w:p>
        </w:tc>
      </w:tr>
      <w:tr w:rsidR="00997775" w14:paraId="0A328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503472" w14:textId="77777777"/>
        </w:tc>
        <w:tc>
          <w:tcPr>
            <w:tcW w:w="7654" w:type="dxa"/>
            <w:gridSpan w:val="2"/>
          </w:tcPr>
          <w:p w:rsidR="00997775" w:rsidRDefault="00997775" w14:paraId="3DF8BB34" w14:textId="77777777"/>
        </w:tc>
      </w:tr>
      <w:tr w:rsidR="00997775" w14:paraId="1F05C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156D38" w14:textId="77777777"/>
        </w:tc>
        <w:tc>
          <w:tcPr>
            <w:tcW w:w="7654" w:type="dxa"/>
            <w:gridSpan w:val="2"/>
          </w:tcPr>
          <w:p w:rsidR="00997775" w:rsidRDefault="00997775" w14:paraId="610BDC0D" w14:textId="77777777">
            <w:r>
              <w:t>De Kamer,</w:t>
            </w:r>
          </w:p>
        </w:tc>
      </w:tr>
      <w:tr w:rsidR="00997775" w14:paraId="32C99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016AB" w14:textId="77777777"/>
        </w:tc>
        <w:tc>
          <w:tcPr>
            <w:tcW w:w="7654" w:type="dxa"/>
            <w:gridSpan w:val="2"/>
          </w:tcPr>
          <w:p w:rsidR="00997775" w:rsidRDefault="00997775" w14:paraId="61A284B2" w14:textId="77777777"/>
        </w:tc>
      </w:tr>
      <w:tr w:rsidR="00997775" w14:paraId="24CB3D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41AC6F" w14:textId="77777777"/>
        </w:tc>
        <w:tc>
          <w:tcPr>
            <w:tcW w:w="7654" w:type="dxa"/>
            <w:gridSpan w:val="2"/>
          </w:tcPr>
          <w:p w:rsidR="00997775" w:rsidRDefault="00997775" w14:paraId="448105E0" w14:textId="77777777">
            <w:r>
              <w:t>gehoord de beraadslaging,</w:t>
            </w:r>
          </w:p>
        </w:tc>
      </w:tr>
      <w:tr w:rsidR="00997775" w14:paraId="3F4A6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FD996" w14:textId="77777777"/>
        </w:tc>
        <w:tc>
          <w:tcPr>
            <w:tcW w:w="7654" w:type="dxa"/>
            <w:gridSpan w:val="2"/>
          </w:tcPr>
          <w:p w:rsidR="00997775" w:rsidRDefault="00997775" w14:paraId="294B0D4F" w14:textId="77777777"/>
        </w:tc>
      </w:tr>
      <w:tr w:rsidR="00997775" w14:paraId="32779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80E82" w14:textId="77777777"/>
        </w:tc>
        <w:tc>
          <w:tcPr>
            <w:tcW w:w="7654" w:type="dxa"/>
            <w:gridSpan w:val="2"/>
          </w:tcPr>
          <w:p w:rsidR="00244094" w:rsidP="00244094" w:rsidRDefault="00244094" w14:paraId="6D54699F" w14:textId="77777777">
            <w:pPr>
              <w:pStyle w:val="Geenafstand"/>
            </w:pPr>
            <w:r>
              <w:t>constaterende dat de Europese import van gas uit de VS tussen 2021 en 2023 steeg met 300%;</w:t>
            </w:r>
          </w:p>
          <w:p w:rsidR="00244094" w:rsidP="00244094" w:rsidRDefault="00244094" w14:paraId="029230C2" w14:textId="77777777">
            <w:pPr>
              <w:pStyle w:val="Geenafstand"/>
            </w:pPr>
          </w:p>
          <w:p w:rsidR="00244094" w:rsidP="00244094" w:rsidRDefault="00244094" w14:paraId="5A64FA16" w14:textId="77777777">
            <w:pPr>
              <w:pStyle w:val="Geenafstand"/>
            </w:pPr>
            <w:r>
              <w:t>constaterende dat Amerikaans gas een kwart is van al het gas dat we in Nederland gebruiken en dat dat zorgt voor twee derde van de uitstoot;</w:t>
            </w:r>
          </w:p>
          <w:p w:rsidR="00244094" w:rsidP="00244094" w:rsidRDefault="00244094" w14:paraId="6E8326EF" w14:textId="77777777">
            <w:pPr>
              <w:pStyle w:val="Geenafstand"/>
            </w:pPr>
          </w:p>
          <w:p w:rsidR="00244094" w:rsidP="00244094" w:rsidRDefault="00244094" w14:paraId="6EDB0B9C" w14:textId="77777777">
            <w:pPr>
              <w:pStyle w:val="Geenafstand"/>
            </w:pPr>
            <w:r>
              <w:t>van mening dat Europa en Nederland zo snel mogelijk energieonafhankelijk dienen te worden;</w:t>
            </w:r>
          </w:p>
          <w:p w:rsidR="00244094" w:rsidP="00244094" w:rsidRDefault="00244094" w14:paraId="2A839BFD" w14:textId="77777777">
            <w:pPr>
              <w:pStyle w:val="Geenafstand"/>
            </w:pPr>
          </w:p>
          <w:p w:rsidR="00244094" w:rsidP="00244094" w:rsidRDefault="00244094" w14:paraId="645955E8" w14:textId="77777777">
            <w:pPr>
              <w:pStyle w:val="Geenafstand"/>
            </w:pPr>
            <w:r>
              <w:t xml:space="preserve">verzoekt de regering in Europees verband ervoor te pleiten om de import van </w:t>
            </w:r>
            <w:proofErr w:type="spellStart"/>
            <w:r>
              <w:t>lng</w:t>
            </w:r>
            <w:proofErr w:type="spellEnd"/>
            <w:r>
              <w:t xml:space="preserve"> van buiten Europa zo veel mogelijk te beperken,</w:t>
            </w:r>
          </w:p>
          <w:p w:rsidR="00244094" w:rsidP="00244094" w:rsidRDefault="00244094" w14:paraId="30DAF4C4" w14:textId="77777777">
            <w:pPr>
              <w:pStyle w:val="Geenafstand"/>
            </w:pPr>
          </w:p>
          <w:p w:rsidR="00244094" w:rsidP="00244094" w:rsidRDefault="00244094" w14:paraId="52419765" w14:textId="77777777">
            <w:pPr>
              <w:pStyle w:val="Geenafstand"/>
            </w:pPr>
            <w:r>
              <w:t>en gaat over tot de orde van de dag.</w:t>
            </w:r>
          </w:p>
          <w:p w:rsidR="00244094" w:rsidP="00244094" w:rsidRDefault="00244094" w14:paraId="49CF38DA" w14:textId="77777777">
            <w:pPr>
              <w:pStyle w:val="Geenafstand"/>
            </w:pPr>
          </w:p>
          <w:p w:rsidR="00244094" w:rsidP="00244094" w:rsidRDefault="00244094" w14:paraId="5E73DDC4" w14:textId="77777777">
            <w:pPr>
              <w:pStyle w:val="Geenafstand"/>
            </w:pPr>
            <w:proofErr w:type="spellStart"/>
            <w:r>
              <w:t>Rooderkerk</w:t>
            </w:r>
            <w:proofErr w:type="spellEnd"/>
          </w:p>
          <w:p w:rsidR="00997775" w:rsidP="00244094" w:rsidRDefault="00244094" w14:paraId="1881466E" w14:textId="1E0F9EBE">
            <w:pPr>
              <w:pStyle w:val="Geenafstand"/>
            </w:pPr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31ABE5B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7EFA" w14:textId="77777777" w:rsidR="00244094" w:rsidRDefault="00244094">
      <w:pPr>
        <w:spacing w:line="20" w:lineRule="exact"/>
      </w:pPr>
    </w:p>
  </w:endnote>
  <w:endnote w:type="continuationSeparator" w:id="0">
    <w:p w14:paraId="1A5C53CF" w14:textId="77777777" w:rsidR="00244094" w:rsidRDefault="002440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E8ACD4" w14:textId="77777777" w:rsidR="00244094" w:rsidRDefault="002440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2B24" w14:textId="77777777" w:rsidR="00244094" w:rsidRDefault="002440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A64160" w14:textId="77777777" w:rsidR="00244094" w:rsidRDefault="00244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94"/>
    <w:rsid w:val="00133FCE"/>
    <w:rsid w:val="001E482C"/>
    <w:rsid w:val="001E4877"/>
    <w:rsid w:val="0021105A"/>
    <w:rsid w:val="0024409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1D1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8E546"/>
  <w15:docId w15:val="{C1D10DAC-421C-4A8A-91CE-930CEAC9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2440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2025-06-12T09:31:00.0000000Z</dcterms:created>
  <dcterms:modified xsi:type="dcterms:W3CDTF">2025-06-12T09:44:00.0000000Z</dcterms:modified>
  <dc:description>------------------------</dc:description>
  <dc:subject/>
  <keywords/>
  <version/>
  <category/>
</coreProperties>
</file>