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67AE9" w14:paraId="22319FA6" w14:textId="77777777">
        <w:tc>
          <w:tcPr>
            <w:tcW w:w="6733" w:type="dxa"/>
            <w:gridSpan w:val="2"/>
            <w:tcBorders>
              <w:top w:val="nil"/>
              <w:left w:val="nil"/>
              <w:bottom w:val="nil"/>
              <w:right w:val="nil"/>
            </w:tcBorders>
            <w:vAlign w:val="center"/>
          </w:tcPr>
          <w:p w:rsidR="00997775" w:rsidP="00710A7A" w:rsidRDefault="00997775" w14:paraId="7F3F7A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52D7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67AE9" w14:paraId="282726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C657E7" w14:textId="77777777">
            <w:r w:rsidRPr="008B0CC5">
              <w:t xml:space="preserve">Vergaderjaar </w:t>
            </w:r>
            <w:r w:rsidR="00AC6B87">
              <w:t>2024-2025</w:t>
            </w:r>
          </w:p>
        </w:tc>
      </w:tr>
      <w:tr w:rsidR="00997775" w:rsidTr="00167AE9" w14:paraId="5A29E08C" w14:textId="77777777">
        <w:trPr>
          <w:cantSplit/>
        </w:trPr>
        <w:tc>
          <w:tcPr>
            <w:tcW w:w="10985" w:type="dxa"/>
            <w:gridSpan w:val="3"/>
            <w:tcBorders>
              <w:top w:val="nil"/>
              <w:left w:val="nil"/>
              <w:bottom w:val="nil"/>
              <w:right w:val="nil"/>
            </w:tcBorders>
          </w:tcPr>
          <w:p w:rsidR="00997775" w:rsidRDefault="00997775" w14:paraId="00F88C45" w14:textId="77777777"/>
        </w:tc>
      </w:tr>
      <w:tr w:rsidR="00997775" w:rsidTr="00167AE9" w14:paraId="52A32339" w14:textId="77777777">
        <w:trPr>
          <w:cantSplit/>
        </w:trPr>
        <w:tc>
          <w:tcPr>
            <w:tcW w:w="10985" w:type="dxa"/>
            <w:gridSpan w:val="3"/>
            <w:tcBorders>
              <w:top w:val="nil"/>
              <w:left w:val="nil"/>
              <w:bottom w:val="single" w:color="auto" w:sz="4" w:space="0"/>
              <w:right w:val="nil"/>
            </w:tcBorders>
          </w:tcPr>
          <w:p w:rsidR="00997775" w:rsidRDefault="00997775" w14:paraId="13983E85" w14:textId="77777777"/>
        </w:tc>
      </w:tr>
      <w:tr w:rsidR="00997775" w:rsidTr="00167AE9" w14:paraId="71957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8B104E" w14:textId="77777777"/>
        </w:tc>
        <w:tc>
          <w:tcPr>
            <w:tcW w:w="7654" w:type="dxa"/>
            <w:gridSpan w:val="2"/>
          </w:tcPr>
          <w:p w:rsidR="00997775" w:rsidRDefault="00997775" w14:paraId="0CFD6EEF" w14:textId="77777777"/>
        </w:tc>
      </w:tr>
      <w:tr w:rsidR="00167AE9" w:rsidTr="00167AE9" w14:paraId="6AA1D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7AE9" w:rsidP="00167AE9" w:rsidRDefault="00167AE9" w14:paraId="0F1726EC" w14:textId="07273918">
            <w:pPr>
              <w:rPr>
                <w:b/>
              </w:rPr>
            </w:pPr>
            <w:r>
              <w:rPr>
                <w:b/>
              </w:rPr>
              <w:t>29 023</w:t>
            </w:r>
          </w:p>
        </w:tc>
        <w:tc>
          <w:tcPr>
            <w:tcW w:w="7654" w:type="dxa"/>
            <w:gridSpan w:val="2"/>
          </w:tcPr>
          <w:p w:rsidR="00167AE9" w:rsidP="00167AE9" w:rsidRDefault="00167AE9" w14:paraId="063CEECD" w14:textId="76CF39D2">
            <w:pPr>
              <w:rPr>
                <w:b/>
              </w:rPr>
            </w:pPr>
            <w:r w:rsidRPr="00244094">
              <w:rPr>
                <w:b/>
                <w:bCs/>
              </w:rPr>
              <w:t>Voorzienings- en leveringszekerheid energie</w:t>
            </w:r>
          </w:p>
        </w:tc>
      </w:tr>
      <w:tr w:rsidR="00167AE9" w:rsidTr="00167AE9" w14:paraId="2A444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7AE9" w:rsidP="00167AE9" w:rsidRDefault="00167AE9" w14:paraId="5CEAB587" w14:textId="77777777"/>
        </w:tc>
        <w:tc>
          <w:tcPr>
            <w:tcW w:w="7654" w:type="dxa"/>
            <w:gridSpan w:val="2"/>
          </w:tcPr>
          <w:p w:rsidR="00167AE9" w:rsidP="00167AE9" w:rsidRDefault="00167AE9" w14:paraId="3342F1D5" w14:textId="77777777"/>
        </w:tc>
      </w:tr>
      <w:tr w:rsidR="00167AE9" w:rsidTr="00167AE9" w14:paraId="638CA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7AE9" w:rsidP="00167AE9" w:rsidRDefault="00167AE9" w14:paraId="176C9E8A" w14:textId="77777777"/>
        </w:tc>
        <w:tc>
          <w:tcPr>
            <w:tcW w:w="7654" w:type="dxa"/>
            <w:gridSpan w:val="2"/>
          </w:tcPr>
          <w:p w:rsidR="00167AE9" w:rsidP="00167AE9" w:rsidRDefault="00167AE9" w14:paraId="3D0AD4A6" w14:textId="77777777"/>
        </w:tc>
      </w:tr>
      <w:tr w:rsidR="00167AE9" w:rsidTr="00167AE9" w14:paraId="2F436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7AE9" w:rsidP="00167AE9" w:rsidRDefault="00167AE9" w14:paraId="25E96B56" w14:textId="024A6D77">
            <w:pPr>
              <w:rPr>
                <w:b/>
              </w:rPr>
            </w:pPr>
            <w:r>
              <w:rPr>
                <w:b/>
              </w:rPr>
              <w:t xml:space="preserve">Nr. </w:t>
            </w:r>
            <w:r>
              <w:rPr>
                <w:b/>
              </w:rPr>
              <w:t>574</w:t>
            </w:r>
          </w:p>
        </w:tc>
        <w:tc>
          <w:tcPr>
            <w:tcW w:w="7654" w:type="dxa"/>
            <w:gridSpan w:val="2"/>
          </w:tcPr>
          <w:p w:rsidR="00167AE9" w:rsidP="00167AE9" w:rsidRDefault="00167AE9" w14:paraId="06C784EF" w14:textId="5457468F">
            <w:pPr>
              <w:rPr>
                <w:b/>
              </w:rPr>
            </w:pPr>
            <w:r>
              <w:rPr>
                <w:b/>
              </w:rPr>
              <w:t xml:space="preserve">MOTIE VAN </w:t>
            </w:r>
            <w:r>
              <w:rPr>
                <w:b/>
              </w:rPr>
              <w:t>HET LID GRINWIS C.S.</w:t>
            </w:r>
          </w:p>
        </w:tc>
      </w:tr>
      <w:tr w:rsidR="00167AE9" w:rsidTr="00167AE9" w14:paraId="7E1339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7AE9" w:rsidP="00167AE9" w:rsidRDefault="00167AE9" w14:paraId="4876CA26" w14:textId="77777777"/>
        </w:tc>
        <w:tc>
          <w:tcPr>
            <w:tcW w:w="7654" w:type="dxa"/>
            <w:gridSpan w:val="2"/>
          </w:tcPr>
          <w:p w:rsidR="00167AE9" w:rsidP="00167AE9" w:rsidRDefault="00167AE9" w14:paraId="1035E15C" w14:textId="378D0034">
            <w:r>
              <w:t>Voorgesteld 11 juni 2025</w:t>
            </w:r>
          </w:p>
        </w:tc>
      </w:tr>
      <w:tr w:rsidR="00167AE9" w:rsidTr="00167AE9" w14:paraId="4F119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7AE9" w:rsidP="00167AE9" w:rsidRDefault="00167AE9" w14:paraId="429E1E5B" w14:textId="77777777"/>
        </w:tc>
        <w:tc>
          <w:tcPr>
            <w:tcW w:w="7654" w:type="dxa"/>
            <w:gridSpan w:val="2"/>
          </w:tcPr>
          <w:p w:rsidR="00167AE9" w:rsidP="00167AE9" w:rsidRDefault="00167AE9" w14:paraId="46FF66A5" w14:textId="77777777"/>
        </w:tc>
      </w:tr>
      <w:tr w:rsidR="00167AE9" w:rsidTr="00167AE9" w14:paraId="02C8A7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7AE9" w:rsidP="00167AE9" w:rsidRDefault="00167AE9" w14:paraId="71B7AFFD" w14:textId="77777777"/>
        </w:tc>
        <w:tc>
          <w:tcPr>
            <w:tcW w:w="7654" w:type="dxa"/>
            <w:gridSpan w:val="2"/>
          </w:tcPr>
          <w:p w:rsidR="00167AE9" w:rsidP="00167AE9" w:rsidRDefault="00167AE9" w14:paraId="2EE7843B" w14:textId="395F03FA">
            <w:r>
              <w:t>De Kamer,</w:t>
            </w:r>
          </w:p>
        </w:tc>
      </w:tr>
      <w:tr w:rsidR="00167AE9" w:rsidTr="00167AE9" w14:paraId="7510C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7AE9" w:rsidP="00167AE9" w:rsidRDefault="00167AE9" w14:paraId="66BE3CFF" w14:textId="77777777"/>
        </w:tc>
        <w:tc>
          <w:tcPr>
            <w:tcW w:w="7654" w:type="dxa"/>
            <w:gridSpan w:val="2"/>
          </w:tcPr>
          <w:p w:rsidR="00167AE9" w:rsidP="00167AE9" w:rsidRDefault="00167AE9" w14:paraId="2B36EC37" w14:textId="77777777"/>
        </w:tc>
      </w:tr>
      <w:tr w:rsidR="00167AE9" w:rsidTr="00167AE9" w14:paraId="1B8DFD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7AE9" w:rsidP="00167AE9" w:rsidRDefault="00167AE9" w14:paraId="1EE91000" w14:textId="77777777"/>
        </w:tc>
        <w:tc>
          <w:tcPr>
            <w:tcW w:w="7654" w:type="dxa"/>
            <w:gridSpan w:val="2"/>
          </w:tcPr>
          <w:p w:rsidR="00167AE9" w:rsidP="00167AE9" w:rsidRDefault="00167AE9" w14:paraId="6E17A125" w14:textId="601B0737">
            <w:r>
              <w:t>gehoord de beraadslaging,</w:t>
            </w:r>
          </w:p>
        </w:tc>
      </w:tr>
      <w:tr w:rsidR="00997775" w:rsidTr="00167AE9" w14:paraId="3106B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4DA684" w14:textId="77777777"/>
        </w:tc>
        <w:tc>
          <w:tcPr>
            <w:tcW w:w="7654" w:type="dxa"/>
            <w:gridSpan w:val="2"/>
          </w:tcPr>
          <w:p w:rsidR="00997775" w:rsidRDefault="00997775" w14:paraId="0AF9ED06" w14:textId="77777777"/>
        </w:tc>
      </w:tr>
      <w:tr w:rsidR="00997775" w:rsidTr="00167AE9" w14:paraId="177C9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62644E" w14:textId="77777777"/>
        </w:tc>
        <w:tc>
          <w:tcPr>
            <w:tcW w:w="7654" w:type="dxa"/>
            <w:gridSpan w:val="2"/>
          </w:tcPr>
          <w:p w:rsidR="00167AE9" w:rsidP="00167AE9" w:rsidRDefault="00167AE9" w14:paraId="690CA141" w14:textId="77777777">
            <w:pPr>
              <w:pStyle w:val="Geenafstand"/>
            </w:pPr>
            <w:r>
              <w:t>constaterende dat Nederland na jarenlang gasexporteur te zijn geweest nu nog jarenlang (vloeibaar gemaakt) gas zal moeten importeren;</w:t>
            </w:r>
          </w:p>
          <w:p w:rsidR="00167AE9" w:rsidP="00167AE9" w:rsidRDefault="00167AE9" w14:paraId="3891BC61" w14:textId="77777777">
            <w:pPr>
              <w:pStyle w:val="Geenafstand"/>
            </w:pPr>
          </w:p>
          <w:p w:rsidR="00167AE9" w:rsidP="00167AE9" w:rsidRDefault="00167AE9" w14:paraId="249320BE" w14:textId="77777777">
            <w:pPr>
              <w:pStyle w:val="Geenafstand"/>
            </w:pPr>
            <w:r>
              <w:t xml:space="preserve">constaterende dat het kabinet voor dit jaar een lagere minimale vulgraad van 80% per 1 november aanhoudt, terwijl de jaren hiervoor een minimaal </w:t>
            </w:r>
            <w:proofErr w:type="spellStart"/>
            <w:r>
              <w:t>vuldoel</w:t>
            </w:r>
            <w:proofErr w:type="spellEnd"/>
            <w:r>
              <w:t xml:space="preserve"> van 90% gold, en deze 80% risicovol is bij onverwachte calamiteiten;</w:t>
            </w:r>
          </w:p>
          <w:p w:rsidR="00167AE9" w:rsidP="00167AE9" w:rsidRDefault="00167AE9" w14:paraId="472A6F43" w14:textId="77777777">
            <w:pPr>
              <w:pStyle w:val="Geenafstand"/>
            </w:pPr>
          </w:p>
          <w:p w:rsidR="00167AE9" w:rsidP="00167AE9" w:rsidRDefault="00167AE9" w14:paraId="3B5BE29B" w14:textId="77777777">
            <w:pPr>
              <w:pStyle w:val="Geenafstand"/>
            </w:pPr>
            <w:r>
              <w:t>overwegende dat Nederland, onder meer door het ontbreken van strategische gasreserves, kwetsbaar is en het kabinet onvoldoende heeft nagedacht over de vraag hoe ons land voldoende hoeveelheden gas aanhoudt voor als de nood aan de man komt, terwijl er wel verplichte strategische oliereserves dienen te worden aangehouden;</w:t>
            </w:r>
          </w:p>
          <w:p w:rsidR="00167AE9" w:rsidP="00167AE9" w:rsidRDefault="00167AE9" w14:paraId="5D5B5310" w14:textId="77777777">
            <w:pPr>
              <w:pStyle w:val="Geenafstand"/>
            </w:pPr>
          </w:p>
          <w:p w:rsidR="00167AE9" w:rsidP="00167AE9" w:rsidRDefault="00167AE9" w14:paraId="4F111605" w14:textId="77777777">
            <w:pPr>
              <w:pStyle w:val="Geenafstand"/>
            </w:pPr>
            <w:r>
              <w:t xml:space="preserve">verzoekt de regering om binnen een jaar met strategisch gasbeleid te komen en als onderdeel daarvan strategische gasreserves aan te gaan houden boven op de minimale vulgraad van 80% op 1 november, hetzij in de vorm van een strategische buffer, hetzij in de vorm van een verhoging van het </w:t>
            </w:r>
            <w:proofErr w:type="spellStart"/>
            <w:r>
              <w:t>vuldoel</w:t>
            </w:r>
            <w:proofErr w:type="spellEnd"/>
            <w:r>
              <w:t>,</w:t>
            </w:r>
          </w:p>
          <w:p w:rsidR="00167AE9" w:rsidP="00167AE9" w:rsidRDefault="00167AE9" w14:paraId="5B3B2CDC" w14:textId="77777777">
            <w:pPr>
              <w:pStyle w:val="Geenafstand"/>
            </w:pPr>
          </w:p>
          <w:p w:rsidR="00167AE9" w:rsidP="00167AE9" w:rsidRDefault="00167AE9" w14:paraId="5D86A31E" w14:textId="77777777">
            <w:pPr>
              <w:pStyle w:val="Geenafstand"/>
            </w:pPr>
            <w:r>
              <w:t>en gaat over tot de orde van de dag.</w:t>
            </w:r>
          </w:p>
          <w:p w:rsidR="00167AE9" w:rsidP="00167AE9" w:rsidRDefault="00167AE9" w14:paraId="71866CCE" w14:textId="77777777">
            <w:pPr>
              <w:pStyle w:val="Geenafstand"/>
            </w:pPr>
          </w:p>
          <w:p w:rsidR="00167AE9" w:rsidP="00167AE9" w:rsidRDefault="00167AE9" w14:paraId="12C008F3" w14:textId="77777777">
            <w:pPr>
              <w:pStyle w:val="Geenafstand"/>
            </w:pPr>
            <w:proofErr w:type="spellStart"/>
            <w:r>
              <w:t>Grinwis</w:t>
            </w:r>
            <w:proofErr w:type="spellEnd"/>
          </w:p>
          <w:p w:rsidR="00167AE9" w:rsidP="00167AE9" w:rsidRDefault="00167AE9" w14:paraId="47695909" w14:textId="77777777">
            <w:pPr>
              <w:pStyle w:val="Geenafstand"/>
            </w:pPr>
            <w:r>
              <w:t>Peter de Groot</w:t>
            </w:r>
          </w:p>
          <w:p w:rsidR="00997775" w:rsidP="00167AE9" w:rsidRDefault="00167AE9" w14:paraId="7EAEEB0F" w14:textId="579341EE">
            <w:pPr>
              <w:pStyle w:val="Geenafstand"/>
            </w:pPr>
            <w:proofErr w:type="spellStart"/>
            <w:r>
              <w:t>Rooderkerk</w:t>
            </w:r>
            <w:proofErr w:type="spellEnd"/>
          </w:p>
        </w:tc>
      </w:tr>
    </w:tbl>
    <w:p w:rsidR="00997775" w:rsidRDefault="00997775" w14:paraId="230A5C8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5C43" w14:textId="77777777" w:rsidR="00167AE9" w:rsidRDefault="00167AE9">
      <w:pPr>
        <w:spacing w:line="20" w:lineRule="exact"/>
      </w:pPr>
    </w:p>
  </w:endnote>
  <w:endnote w:type="continuationSeparator" w:id="0">
    <w:p w14:paraId="6C359AD0" w14:textId="77777777" w:rsidR="00167AE9" w:rsidRDefault="00167AE9">
      <w:pPr>
        <w:pStyle w:val="Amendement"/>
      </w:pPr>
      <w:r>
        <w:rPr>
          <w:b w:val="0"/>
        </w:rPr>
        <w:t xml:space="preserve"> </w:t>
      </w:r>
    </w:p>
  </w:endnote>
  <w:endnote w:type="continuationNotice" w:id="1">
    <w:p w14:paraId="77263C89" w14:textId="77777777" w:rsidR="00167AE9" w:rsidRDefault="00167A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953AF" w14:textId="77777777" w:rsidR="00167AE9" w:rsidRDefault="00167AE9">
      <w:pPr>
        <w:pStyle w:val="Amendement"/>
      </w:pPr>
      <w:r>
        <w:rPr>
          <w:b w:val="0"/>
        </w:rPr>
        <w:separator/>
      </w:r>
    </w:p>
  </w:footnote>
  <w:footnote w:type="continuationSeparator" w:id="0">
    <w:p w14:paraId="27FF13F2" w14:textId="77777777" w:rsidR="00167AE9" w:rsidRDefault="00167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E9"/>
    <w:rsid w:val="00133FCE"/>
    <w:rsid w:val="00167AE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8E4A1"/>
  <w15:docId w15:val="{DD59D7B9-D3A7-4BF8-89EF-F739937F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167A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1101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2025-06-12T09:31:00.0000000Z</dcterms:created>
  <dcterms:modified xsi:type="dcterms:W3CDTF">2025-06-12T09:46:00.0000000Z</dcterms:modified>
  <dc:description>------------------------</dc:description>
  <dc:subject/>
  <keywords/>
  <version/>
  <category/>
</coreProperties>
</file>