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68F3" w14:paraId="2A2243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FC31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58D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68F3" w14:paraId="0A739D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91764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68F3" w14:paraId="4EFAF8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70B5CB" w14:textId="77777777"/>
        </w:tc>
      </w:tr>
      <w:tr w:rsidR="00997775" w:rsidTr="001D68F3" w14:paraId="53D0F0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24B218" w14:textId="77777777"/>
        </w:tc>
      </w:tr>
      <w:tr w:rsidR="00997775" w:rsidTr="001D68F3" w14:paraId="12A4D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59705" w14:textId="77777777"/>
        </w:tc>
        <w:tc>
          <w:tcPr>
            <w:tcW w:w="7654" w:type="dxa"/>
            <w:gridSpan w:val="2"/>
          </w:tcPr>
          <w:p w:rsidR="00997775" w:rsidRDefault="00997775" w14:paraId="7E6F65E4" w14:textId="77777777"/>
        </w:tc>
      </w:tr>
      <w:tr w:rsidR="001D68F3" w:rsidTr="001D68F3" w14:paraId="2EC2D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599FB065" w14:textId="0C795B40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1D68F3" w:rsidP="001D68F3" w:rsidRDefault="001D68F3" w14:paraId="5E3EEACE" w14:textId="0B83D16D">
            <w:pPr>
              <w:rPr>
                <w:b/>
              </w:rPr>
            </w:pPr>
            <w:r w:rsidRPr="00244094">
              <w:rPr>
                <w:b/>
                <w:bCs/>
              </w:rPr>
              <w:t>Voorzienings- en leveringszekerheid energie</w:t>
            </w:r>
          </w:p>
        </w:tc>
      </w:tr>
      <w:tr w:rsidR="001D68F3" w:rsidTr="001D68F3" w14:paraId="5F6AC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0301282D" w14:textId="77777777"/>
        </w:tc>
        <w:tc>
          <w:tcPr>
            <w:tcW w:w="7654" w:type="dxa"/>
            <w:gridSpan w:val="2"/>
          </w:tcPr>
          <w:p w:rsidR="001D68F3" w:rsidP="001D68F3" w:rsidRDefault="001D68F3" w14:paraId="5E6EE597" w14:textId="77777777"/>
        </w:tc>
      </w:tr>
      <w:tr w:rsidR="001D68F3" w:rsidTr="001D68F3" w14:paraId="0C1FF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1E90E311" w14:textId="77777777"/>
        </w:tc>
        <w:tc>
          <w:tcPr>
            <w:tcW w:w="7654" w:type="dxa"/>
            <w:gridSpan w:val="2"/>
          </w:tcPr>
          <w:p w:rsidR="001D68F3" w:rsidP="001D68F3" w:rsidRDefault="001D68F3" w14:paraId="3763D646" w14:textId="77777777"/>
        </w:tc>
      </w:tr>
      <w:tr w:rsidR="001D68F3" w:rsidTr="001D68F3" w14:paraId="34BCA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42A3CEDB" w14:textId="797C43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578</w:t>
            </w:r>
          </w:p>
        </w:tc>
        <w:tc>
          <w:tcPr>
            <w:tcW w:w="7654" w:type="dxa"/>
            <w:gridSpan w:val="2"/>
          </w:tcPr>
          <w:p w:rsidR="001D68F3" w:rsidP="001D68F3" w:rsidRDefault="001D68F3" w14:paraId="21437A6E" w14:textId="561F59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FLACH</w:t>
            </w:r>
          </w:p>
        </w:tc>
      </w:tr>
      <w:tr w:rsidR="001D68F3" w:rsidTr="001D68F3" w14:paraId="78D2B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43E2FC21" w14:textId="77777777"/>
        </w:tc>
        <w:tc>
          <w:tcPr>
            <w:tcW w:w="7654" w:type="dxa"/>
            <w:gridSpan w:val="2"/>
          </w:tcPr>
          <w:p w:rsidR="001D68F3" w:rsidP="001D68F3" w:rsidRDefault="001D68F3" w14:paraId="75EF4FBB" w14:textId="2FC9B06F">
            <w:r>
              <w:t>Voorgesteld 11 juni 2025</w:t>
            </w:r>
          </w:p>
        </w:tc>
      </w:tr>
      <w:tr w:rsidR="001D68F3" w:rsidTr="001D68F3" w14:paraId="0A462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480F5A49" w14:textId="77777777"/>
        </w:tc>
        <w:tc>
          <w:tcPr>
            <w:tcW w:w="7654" w:type="dxa"/>
            <w:gridSpan w:val="2"/>
          </w:tcPr>
          <w:p w:rsidR="001D68F3" w:rsidP="001D68F3" w:rsidRDefault="001D68F3" w14:paraId="10077CA9" w14:textId="77777777"/>
        </w:tc>
      </w:tr>
      <w:tr w:rsidR="001D68F3" w:rsidTr="001D68F3" w14:paraId="2D7D3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4042C4AC" w14:textId="77777777"/>
        </w:tc>
        <w:tc>
          <w:tcPr>
            <w:tcW w:w="7654" w:type="dxa"/>
            <w:gridSpan w:val="2"/>
          </w:tcPr>
          <w:p w:rsidR="001D68F3" w:rsidP="001D68F3" w:rsidRDefault="001D68F3" w14:paraId="5C7FCA35" w14:textId="10CD00D2">
            <w:r>
              <w:t>De Kamer,</w:t>
            </w:r>
          </w:p>
        </w:tc>
      </w:tr>
      <w:tr w:rsidR="001D68F3" w:rsidTr="001D68F3" w14:paraId="102C7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37BEB1CE" w14:textId="77777777"/>
        </w:tc>
        <w:tc>
          <w:tcPr>
            <w:tcW w:w="7654" w:type="dxa"/>
            <w:gridSpan w:val="2"/>
          </w:tcPr>
          <w:p w:rsidR="001D68F3" w:rsidP="001D68F3" w:rsidRDefault="001D68F3" w14:paraId="29B7EDD9" w14:textId="77777777"/>
        </w:tc>
      </w:tr>
      <w:tr w:rsidR="001D68F3" w:rsidTr="001D68F3" w14:paraId="422E0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68F3" w:rsidP="001D68F3" w:rsidRDefault="001D68F3" w14:paraId="151D317A" w14:textId="77777777"/>
        </w:tc>
        <w:tc>
          <w:tcPr>
            <w:tcW w:w="7654" w:type="dxa"/>
            <w:gridSpan w:val="2"/>
          </w:tcPr>
          <w:p w:rsidR="001D68F3" w:rsidP="001D68F3" w:rsidRDefault="001D68F3" w14:paraId="1BFFDF80" w14:textId="15A90C0E">
            <w:r>
              <w:t>gehoord de beraadslaging,</w:t>
            </w:r>
          </w:p>
        </w:tc>
      </w:tr>
      <w:tr w:rsidR="00997775" w:rsidTr="001D68F3" w14:paraId="5DD03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325EA" w14:textId="77777777"/>
        </w:tc>
        <w:tc>
          <w:tcPr>
            <w:tcW w:w="7654" w:type="dxa"/>
            <w:gridSpan w:val="2"/>
          </w:tcPr>
          <w:p w:rsidR="00997775" w:rsidRDefault="00997775" w14:paraId="2E827506" w14:textId="77777777"/>
        </w:tc>
      </w:tr>
      <w:tr w:rsidR="00997775" w:rsidTr="001D68F3" w14:paraId="01BC9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2BA64" w14:textId="77777777"/>
        </w:tc>
        <w:tc>
          <w:tcPr>
            <w:tcW w:w="7654" w:type="dxa"/>
            <w:gridSpan w:val="2"/>
          </w:tcPr>
          <w:p w:rsidR="001D68F3" w:rsidP="001D68F3" w:rsidRDefault="001D68F3" w14:paraId="51923AD6" w14:textId="77777777">
            <w:pPr>
              <w:pStyle w:val="Geenafstand"/>
            </w:pPr>
            <w:r>
              <w:t xml:space="preserve">constaterende dat </w:t>
            </w:r>
            <w:proofErr w:type="spellStart"/>
            <w:r>
              <w:t>TenneT</w:t>
            </w:r>
            <w:proofErr w:type="spellEnd"/>
            <w:r>
              <w:t xml:space="preserve"> aangeeft dat zich vanaf 2033 risico's voordoen voor de leveringszekerheid van elektriciteit en adviseert om een uitvoeringsplan op stellen om deze risico's in te perken;</w:t>
            </w:r>
          </w:p>
          <w:p w:rsidR="001D68F3" w:rsidP="001D68F3" w:rsidRDefault="001D68F3" w14:paraId="694DF6A1" w14:textId="77777777">
            <w:pPr>
              <w:pStyle w:val="Geenafstand"/>
            </w:pPr>
          </w:p>
          <w:p w:rsidR="001D68F3" w:rsidP="001D68F3" w:rsidRDefault="001D68F3" w14:paraId="71E80932" w14:textId="77777777">
            <w:pPr>
              <w:pStyle w:val="Geenafstand"/>
            </w:pPr>
            <w:r>
              <w:t>overwegende dat het nog de vraag is of kolen- en gascentrales gelet op de onzekere marktomstandigheden zolang in bedrijf blijven als gedacht en dat CO</w:t>
            </w:r>
            <w:r>
              <w:rPr>
                <w:vertAlign w:val="subscript"/>
              </w:rPr>
              <w:t>2</w:t>
            </w:r>
            <w:r>
              <w:t>-vrij regelbaar vermogen maar moeizaam van de grond komt;</w:t>
            </w:r>
          </w:p>
          <w:p w:rsidR="001D68F3" w:rsidP="001D68F3" w:rsidRDefault="001D68F3" w14:paraId="3CF3DD81" w14:textId="77777777">
            <w:pPr>
              <w:pStyle w:val="Geenafstand"/>
            </w:pPr>
          </w:p>
          <w:p w:rsidR="001D68F3" w:rsidP="001D68F3" w:rsidRDefault="001D68F3" w14:paraId="6DB5B1C1" w14:textId="77777777">
            <w:pPr>
              <w:pStyle w:val="Geenafstand"/>
            </w:pPr>
            <w:r>
              <w:t>overwegende dat voor ontwikkeling en implementatie van een eventueel capaciteitsmechanisme tijd nodig is en bedrijven snel duidelijkheid nodig hebben om investeringsbeslissingen te kunnen nemen;</w:t>
            </w:r>
          </w:p>
          <w:p w:rsidR="001D68F3" w:rsidP="001D68F3" w:rsidRDefault="001D68F3" w14:paraId="03821AC2" w14:textId="77777777">
            <w:pPr>
              <w:pStyle w:val="Geenafstand"/>
            </w:pPr>
          </w:p>
          <w:p w:rsidR="001D68F3" w:rsidP="001D68F3" w:rsidRDefault="001D68F3" w14:paraId="6E713D36" w14:textId="77777777">
            <w:pPr>
              <w:pStyle w:val="Geenafstand"/>
            </w:pPr>
            <w:r>
              <w:t>verzoekt de regering zo snel mogelijk een wettelijke basis te creëren voor een capaciteitsmechanisme;</w:t>
            </w:r>
          </w:p>
          <w:p w:rsidR="001D68F3" w:rsidP="001D68F3" w:rsidRDefault="001D68F3" w14:paraId="61FCD16A" w14:textId="77777777">
            <w:pPr>
              <w:pStyle w:val="Geenafstand"/>
            </w:pPr>
          </w:p>
          <w:p w:rsidR="001D68F3" w:rsidP="001D68F3" w:rsidRDefault="001D68F3" w14:paraId="09462374" w14:textId="77777777">
            <w:pPr>
              <w:pStyle w:val="Geenafstand"/>
            </w:pPr>
            <w:r>
              <w:t>verzoekt de regering zo snel mogelijk, maar uiterlijk in het eerste kwartaal van 2026, een uitvoeringsplan naar de Kamer te sturen voor behoud van voldoende leveringszekerheid,</w:t>
            </w:r>
          </w:p>
          <w:p w:rsidR="001D68F3" w:rsidP="001D68F3" w:rsidRDefault="001D68F3" w14:paraId="3DDAC605" w14:textId="77777777">
            <w:pPr>
              <w:pStyle w:val="Geenafstand"/>
            </w:pPr>
          </w:p>
          <w:p w:rsidR="001D68F3" w:rsidP="001D68F3" w:rsidRDefault="001D68F3" w14:paraId="62CABCBB" w14:textId="77777777">
            <w:pPr>
              <w:pStyle w:val="Geenafstand"/>
            </w:pPr>
            <w:r>
              <w:t>en gaat over tot de orde van de dag.</w:t>
            </w:r>
          </w:p>
          <w:p w:rsidR="001D68F3" w:rsidP="001D68F3" w:rsidRDefault="001D68F3" w14:paraId="43D3FD4A" w14:textId="77777777">
            <w:pPr>
              <w:pStyle w:val="Geenafstand"/>
            </w:pPr>
          </w:p>
          <w:p w:rsidR="00997775" w:rsidP="001D68F3" w:rsidRDefault="001D68F3" w14:paraId="38C53CDC" w14:textId="4F1BD6A1">
            <w:pPr>
              <w:pStyle w:val="Geenafstand"/>
            </w:pPr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3AD500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FE9B" w14:textId="77777777" w:rsidR="001D68F3" w:rsidRDefault="001D68F3">
      <w:pPr>
        <w:spacing w:line="20" w:lineRule="exact"/>
      </w:pPr>
    </w:p>
  </w:endnote>
  <w:endnote w:type="continuationSeparator" w:id="0">
    <w:p w14:paraId="35F74F58" w14:textId="77777777" w:rsidR="001D68F3" w:rsidRDefault="001D68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6F05CA" w14:textId="77777777" w:rsidR="001D68F3" w:rsidRDefault="001D68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7A88" w14:textId="77777777" w:rsidR="001D68F3" w:rsidRDefault="001D68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AB479A" w14:textId="77777777" w:rsidR="001D68F3" w:rsidRDefault="001D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F3"/>
    <w:rsid w:val="00133FCE"/>
    <w:rsid w:val="001D68F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933FA"/>
  <w15:docId w15:val="{155DE369-7CCF-4FAA-BE33-A4EBC6B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1D68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1000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2025-06-12T09:31:00.0000000Z</dcterms:created>
  <dcterms:modified xsi:type="dcterms:W3CDTF">2025-06-12T09:49:00.0000000Z</dcterms:modified>
  <dc:description>------------------------</dc:description>
  <dc:subject/>
  <keywords/>
  <version/>
  <category/>
</coreProperties>
</file>