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2A1B" w14:paraId="35D33509" w14:textId="77777777">
        <w:tc>
          <w:tcPr>
            <w:tcW w:w="6733" w:type="dxa"/>
            <w:gridSpan w:val="2"/>
            <w:tcBorders>
              <w:top w:val="nil"/>
              <w:left w:val="nil"/>
              <w:bottom w:val="nil"/>
              <w:right w:val="nil"/>
            </w:tcBorders>
            <w:vAlign w:val="center"/>
          </w:tcPr>
          <w:p w:rsidR="00997775" w:rsidP="00710A7A" w:rsidRDefault="00997775" w14:paraId="28B79D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279D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2A1B" w14:paraId="4642AD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A670D1" w14:textId="77777777">
            <w:r w:rsidRPr="008B0CC5">
              <w:t xml:space="preserve">Vergaderjaar </w:t>
            </w:r>
            <w:r w:rsidR="00AC6B87">
              <w:t>2024-2025</w:t>
            </w:r>
          </w:p>
        </w:tc>
      </w:tr>
      <w:tr w:rsidR="00997775" w:rsidTr="00FE2A1B" w14:paraId="6019AE3A" w14:textId="77777777">
        <w:trPr>
          <w:cantSplit/>
        </w:trPr>
        <w:tc>
          <w:tcPr>
            <w:tcW w:w="10985" w:type="dxa"/>
            <w:gridSpan w:val="3"/>
            <w:tcBorders>
              <w:top w:val="nil"/>
              <w:left w:val="nil"/>
              <w:bottom w:val="nil"/>
              <w:right w:val="nil"/>
            </w:tcBorders>
          </w:tcPr>
          <w:p w:rsidR="00997775" w:rsidRDefault="00997775" w14:paraId="07082FAD" w14:textId="77777777"/>
        </w:tc>
      </w:tr>
      <w:tr w:rsidR="00997775" w:rsidTr="00FE2A1B" w14:paraId="629F7F7A" w14:textId="77777777">
        <w:trPr>
          <w:cantSplit/>
        </w:trPr>
        <w:tc>
          <w:tcPr>
            <w:tcW w:w="10985" w:type="dxa"/>
            <w:gridSpan w:val="3"/>
            <w:tcBorders>
              <w:top w:val="nil"/>
              <w:left w:val="nil"/>
              <w:bottom w:val="single" w:color="auto" w:sz="4" w:space="0"/>
              <w:right w:val="nil"/>
            </w:tcBorders>
          </w:tcPr>
          <w:p w:rsidR="00997775" w:rsidRDefault="00997775" w14:paraId="543DD19E" w14:textId="77777777"/>
        </w:tc>
      </w:tr>
      <w:tr w:rsidR="00997775" w:rsidTr="00FE2A1B" w14:paraId="6F182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A4670" w14:textId="77777777"/>
        </w:tc>
        <w:tc>
          <w:tcPr>
            <w:tcW w:w="7654" w:type="dxa"/>
            <w:gridSpan w:val="2"/>
          </w:tcPr>
          <w:p w:rsidR="00997775" w:rsidRDefault="00997775" w14:paraId="059CE55F" w14:textId="77777777"/>
        </w:tc>
      </w:tr>
      <w:tr w:rsidR="00FE2A1B" w:rsidTr="00FE2A1B" w14:paraId="79B36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0CA4F0DA" w14:textId="74DEABA6">
            <w:pPr>
              <w:rPr>
                <w:b/>
              </w:rPr>
            </w:pPr>
            <w:r>
              <w:rPr>
                <w:b/>
              </w:rPr>
              <w:t>29 023</w:t>
            </w:r>
          </w:p>
        </w:tc>
        <w:tc>
          <w:tcPr>
            <w:tcW w:w="7654" w:type="dxa"/>
            <w:gridSpan w:val="2"/>
          </w:tcPr>
          <w:p w:rsidR="00FE2A1B" w:rsidP="00FE2A1B" w:rsidRDefault="00FE2A1B" w14:paraId="2EB89185" w14:textId="50D1AB98">
            <w:pPr>
              <w:rPr>
                <w:b/>
              </w:rPr>
            </w:pPr>
            <w:r w:rsidRPr="00785832">
              <w:rPr>
                <w:b/>
                <w:bCs/>
              </w:rPr>
              <w:t>Voorzienings- en leveringszekerheid energie</w:t>
            </w:r>
          </w:p>
        </w:tc>
      </w:tr>
      <w:tr w:rsidR="00FE2A1B" w:rsidTr="00FE2A1B" w14:paraId="4DCAD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72D945C3" w14:textId="77777777"/>
        </w:tc>
        <w:tc>
          <w:tcPr>
            <w:tcW w:w="7654" w:type="dxa"/>
            <w:gridSpan w:val="2"/>
          </w:tcPr>
          <w:p w:rsidR="00FE2A1B" w:rsidP="00FE2A1B" w:rsidRDefault="00FE2A1B" w14:paraId="14564CBE" w14:textId="77777777"/>
        </w:tc>
      </w:tr>
      <w:tr w:rsidR="00FE2A1B" w:rsidTr="00FE2A1B" w14:paraId="335BC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795D9271" w14:textId="77777777"/>
        </w:tc>
        <w:tc>
          <w:tcPr>
            <w:tcW w:w="7654" w:type="dxa"/>
            <w:gridSpan w:val="2"/>
          </w:tcPr>
          <w:p w:rsidR="00FE2A1B" w:rsidP="00FE2A1B" w:rsidRDefault="00FE2A1B" w14:paraId="15C7F702" w14:textId="77777777"/>
        </w:tc>
      </w:tr>
      <w:tr w:rsidR="00FE2A1B" w:rsidTr="00FE2A1B" w14:paraId="7AF30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631DB50F" w14:textId="6A0A6268">
            <w:pPr>
              <w:rPr>
                <w:b/>
              </w:rPr>
            </w:pPr>
            <w:r>
              <w:rPr>
                <w:b/>
              </w:rPr>
              <w:t xml:space="preserve">Nr. </w:t>
            </w:r>
            <w:r>
              <w:rPr>
                <w:b/>
              </w:rPr>
              <w:t>582</w:t>
            </w:r>
          </w:p>
        </w:tc>
        <w:tc>
          <w:tcPr>
            <w:tcW w:w="7654" w:type="dxa"/>
            <w:gridSpan w:val="2"/>
          </w:tcPr>
          <w:p w:rsidR="00FE2A1B" w:rsidP="00FE2A1B" w:rsidRDefault="00FE2A1B" w14:paraId="05B7E5AE" w14:textId="12F40564">
            <w:pPr>
              <w:rPr>
                <w:b/>
              </w:rPr>
            </w:pPr>
            <w:r>
              <w:rPr>
                <w:b/>
              </w:rPr>
              <w:t xml:space="preserve">MOTIE VAN </w:t>
            </w:r>
            <w:r>
              <w:rPr>
                <w:b/>
              </w:rPr>
              <w:t>HET LID KRÖGER</w:t>
            </w:r>
          </w:p>
        </w:tc>
      </w:tr>
      <w:tr w:rsidR="00FE2A1B" w:rsidTr="00FE2A1B" w14:paraId="12040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585C725B" w14:textId="77777777"/>
        </w:tc>
        <w:tc>
          <w:tcPr>
            <w:tcW w:w="7654" w:type="dxa"/>
            <w:gridSpan w:val="2"/>
          </w:tcPr>
          <w:p w:rsidR="00FE2A1B" w:rsidP="00FE2A1B" w:rsidRDefault="00FE2A1B" w14:paraId="6D9BEDF0" w14:textId="2CC6C0A1">
            <w:r>
              <w:t>Voorgesteld 11 juni 2025</w:t>
            </w:r>
          </w:p>
        </w:tc>
      </w:tr>
      <w:tr w:rsidR="00FE2A1B" w:rsidTr="00FE2A1B" w14:paraId="2551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4029872F" w14:textId="77777777"/>
        </w:tc>
        <w:tc>
          <w:tcPr>
            <w:tcW w:w="7654" w:type="dxa"/>
            <w:gridSpan w:val="2"/>
          </w:tcPr>
          <w:p w:rsidR="00FE2A1B" w:rsidP="00FE2A1B" w:rsidRDefault="00FE2A1B" w14:paraId="1433E128" w14:textId="77777777"/>
        </w:tc>
      </w:tr>
      <w:tr w:rsidR="00FE2A1B" w:rsidTr="00FE2A1B" w14:paraId="4CBC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40223124" w14:textId="77777777"/>
        </w:tc>
        <w:tc>
          <w:tcPr>
            <w:tcW w:w="7654" w:type="dxa"/>
            <w:gridSpan w:val="2"/>
          </w:tcPr>
          <w:p w:rsidR="00FE2A1B" w:rsidP="00FE2A1B" w:rsidRDefault="00FE2A1B" w14:paraId="7AC40339" w14:textId="17CA41B1">
            <w:r>
              <w:t>De Kamer,</w:t>
            </w:r>
          </w:p>
        </w:tc>
      </w:tr>
      <w:tr w:rsidR="00FE2A1B" w:rsidTr="00FE2A1B" w14:paraId="11B8D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79FB6C37" w14:textId="77777777"/>
        </w:tc>
        <w:tc>
          <w:tcPr>
            <w:tcW w:w="7654" w:type="dxa"/>
            <w:gridSpan w:val="2"/>
          </w:tcPr>
          <w:p w:rsidR="00FE2A1B" w:rsidP="00FE2A1B" w:rsidRDefault="00FE2A1B" w14:paraId="3D737769" w14:textId="77777777"/>
        </w:tc>
      </w:tr>
      <w:tr w:rsidR="00FE2A1B" w:rsidTr="00FE2A1B" w14:paraId="187D7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2A1B" w:rsidP="00FE2A1B" w:rsidRDefault="00FE2A1B" w14:paraId="7A9DA08F" w14:textId="77777777"/>
        </w:tc>
        <w:tc>
          <w:tcPr>
            <w:tcW w:w="7654" w:type="dxa"/>
            <w:gridSpan w:val="2"/>
          </w:tcPr>
          <w:p w:rsidR="00FE2A1B" w:rsidP="00FE2A1B" w:rsidRDefault="00FE2A1B" w14:paraId="0C2592CD" w14:textId="4AEC537B">
            <w:r>
              <w:t>gehoord de beraadslaging,</w:t>
            </w:r>
          </w:p>
        </w:tc>
      </w:tr>
      <w:tr w:rsidR="00997775" w:rsidTr="00FE2A1B" w14:paraId="45CF8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D7997" w14:textId="77777777"/>
        </w:tc>
        <w:tc>
          <w:tcPr>
            <w:tcW w:w="7654" w:type="dxa"/>
            <w:gridSpan w:val="2"/>
          </w:tcPr>
          <w:p w:rsidR="00997775" w:rsidRDefault="00997775" w14:paraId="22DE50D3" w14:textId="77777777"/>
        </w:tc>
      </w:tr>
      <w:tr w:rsidR="00997775" w:rsidTr="00FE2A1B" w14:paraId="6B438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C3EAE" w14:textId="77777777"/>
        </w:tc>
        <w:tc>
          <w:tcPr>
            <w:tcW w:w="7654" w:type="dxa"/>
            <w:gridSpan w:val="2"/>
          </w:tcPr>
          <w:p w:rsidR="00FE2A1B" w:rsidP="00FE2A1B" w:rsidRDefault="00FE2A1B" w14:paraId="74EB6638" w14:textId="77777777">
            <w:pPr>
              <w:pStyle w:val="Geenafstand"/>
            </w:pPr>
            <w:r>
              <w:t xml:space="preserve">overwegende dat het </w:t>
            </w:r>
            <w:proofErr w:type="spellStart"/>
            <w:r>
              <w:t>ibo</w:t>
            </w:r>
            <w:proofErr w:type="spellEnd"/>
            <w:r>
              <w:t xml:space="preserve"> elektriciteitsnetinfrastructuur constateert dat de huidige besluitvorming rondom investeringsprognoses, verwachte nettarieven en de financieringsbehoefte van de netbeheerders op dit moment een "langgerekt en getrapt" proces is;</w:t>
            </w:r>
          </w:p>
          <w:p w:rsidR="00FE2A1B" w:rsidP="00FE2A1B" w:rsidRDefault="00FE2A1B" w14:paraId="1694A9C1" w14:textId="77777777">
            <w:pPr>
              <w:pStyle w:val="Geenafstand"/>
            </w:pPr>
          </w:p>
          <w:p w:rsidR="00FE2A1B" w:rsidP="00FE2A1B" w:rsidRDefault="00FE2A1B" w14:paraId="05BD5E78" w14:textId="77777777">
            <w:pPr>
              <w:pStyle w:val="Geenafstand"/>
            </w:pPr>
            <w:r>
              <w:t>overwegende dat de Kamer een halfjaarlijkse voortgangsrapportage over de aanpak van netcongestie ontvangt, maar dat deze vooralsnog geen totaalbeeld geeft van de acties, realisaties, geplande investeringen in het elektriciteitsnet en of dit op koers ligt voor het doelbereik;</w:t>
            </w:r>
          </w:p>
          <w:p w:rsidR="00FE2A1B" w:rsidP="00FE2A1B" w:rsidRDefault="00FE2A1B" w14:paraId="398AC454" w14:textId="77777777">
            <w:pPr>
              <w:pStyle w:val="Geenafstand"/>
            </w:pPr>
          </w:p>
          <w:p w:rsidR="00FE2A1B" w:rsidP="00FE2A1B" w:rsidRDefault="00FE2A1B" w14:paraId="4CDDD944" w14:textId="77777777">
            <w:pPr>
              <w:pStyle w:val="Geenafstand"/>
            </w:pPr>
            <w:r>
              <w:t>verzoekt de regering om de halfjaarlijkse voortgangsrapportage te verbeteren zodat de Kamer de realisatie van de doelstellingen, op de korte en op de lange termijn, goed kan volgen en deze rapportages in lijn te brengen met de begrotingscyclus,</w:t>
            </w:r>
          </w:p>
          <w:p w:rsidR="00FE2A1B" w:rsidP="00FE2A1B" w:rsidRDefault="00FE2A1B" w14:paraId="178E9E00" w14:textId="77777777">
            <w:pPr>
              <w:pStyle w:val="Geenafstand"/>
            </w:pPr>
          </w:p>
          <w:p w:rsidR="00FE2A1B" w:rsidP="00FE2A1B" w:rsidRDefault="00FE2A1B" w14:paraId="75E4DDF7" w14:textId="77777777">
            <w:pPr>
              <w:pStyle w:val="Geenafstand"/>
            </w:pPr>
            <w:r>
              <w:t>en gaat over tot de orde van de dag.</w:t>
            </w:r>
          </w:p>
          <w:p w:rsidR="00FE2A1B" w:rsidP="00FE2A1B" w:rsidRDefault="00FE2A1B" w14:paraId="7D588A34" w14:textId="77777777">
            <w:pPr>
              <w:pStyle w:val="Geenafstand"/>
            </w:pPr>
          </w:p>
          <w:p w:rsidR="00997775" w:rsidP="00FE2A1B" w:rsidRDefault="00FE2A1B" w14:paraId="64AD6689" w14:textId="5A530B47">
            <w:pPr>
              <w:pStyle w:val="Geenafstand"/>
            </w:pPr>
            <w:proofErr w:type="spellStart"/>
            <w:r>
              <w:t>Kröger</w:t>
            </w:r>
            <w:proofErr w:type="spellEnd"/>
          </w:p>
        </w:tc>
      </w:tr>
    </w:tbl>
    <w:p w:rsidR="00997775" w:rsidRDefault="00997775" w14:paraId="17B867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B52D" w14:textId="77777777" w:rsidR="00FE2A1B" w:rsidRDefault="00FE2A1B">
      <w:pPr>
        <w:spacing w:line="20" w:lineRule="exact"/>
      </w:pPr>
    </w:p>
  </w:endnote>
  <w:endnote w:type="continuationSeparator" w:id="0">
    <w:p w14:paraId="6A551BFD" w14:textId="77777777" w:rsidR="00FE2A1B" w:rsidRDefault="00FE2A1B">
      <w:pPr>
        <w:pStyle w:val="Amendement"/>
      </w:pPr>
      <w:r>
        <w:rPr>
          <w:b w:val="0"/>
        </w:rPr>
        <w:t xml:space="preserve"> </w:t>
      </w:r>
    </w:p>
  </w:endnote>
  <w:endnote w:type="continuationNotice" w:id="1">
    <w:p w14:paraId="7D841374" w14:textId="77777777" w:rsidR="00FE2A1B" w:rsidRDefault="00FE2A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B86E" w14:textId="77777777" w:rsidR="00FE2A1B" w:rsidRDefault="00FE2A1B">
      <w:pPr>
        <w:pStyle w:val="Amendement"/>
      </w:pPr>
      <w:r>
        <w:rPr>
          <w:b w:val="0"/>
        </w:rPr>
        <w:separator/>
      </w:r>
    </w:p>
  </w:footnote>
  <w:footnote w:type="continuationSeparator" w:id="0">
    <w:p w14:paraId="4C0E1B20" w14:textId="77777777" w:rsidR="00FE2A1B" w:rsidRDefault="00FE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1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30A"/>
    <w:rsid w:val="00E63508"/>
    <w:rsid w:val="00ED0FE5"/>
    <w:rsid w:val="00F234E2"/>
    <w:rsid w:val="00F60341"/>
    <w:rsid w:val="00FE2A1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6748B"/>
  <w15:docId w15:val="{236E4645-66AD-4450-809E-B36A4BE9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E2A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2025-06-12T11:11:00.0000000Z</dcterms:created>
  <dcterms:modified xsi:type="dcterms:W3CDTF">2025-06-12T11:35:00.0000000Z</dcterms:modified>
  <dc:description>------------------------</dc:description>
  <dc:subject/>
  <keywords/>
  <version/>
  <category/>
</coreProperties>
</file>