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F1CB9" w14:paraId="72CE073F" w14:textId="77777777">
        <w:tc>
          <w:tcPr>
            <w:tcW w:w="6733" w:type="dxa"/>
            <w:gridSpan w:val="2"/>
            <w:tcBorders>
              <w:top w:val="nil"/>
              <w:left w:val="nil"/>
              <w:bottom w:val="nil"/>
              <w:right w:val="nil"/>
            </w:tcBorders>
            <w:vAlign w:val="center"/>
          </w:tcPr>
          <w:p w:rsidR="00997775" w:rsidP="00710A7A" w:rsidRDefault="00997775" w14:paraId="6F6D8D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E20B0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F1CB9" w14:paraId="3E47F78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F8F7D1" w14:textId="77777777">
            <w:r w:rsidRPr="008B0CC5">
              <w:t xml:space="preserve">Vergaderjaar </w:t>
            </w:r>
            <w:r w:rsidR="00AC6B87">
              <w:t>2024-2025</w:t>
            </w:r>
          </w:p>
        </w:tc>
      </w:tr>
      <w:tr w:rsidR="00997775" w:rsidTr="000F1CB9" w14:paraId="4F801846" w14:textId="77777777">
        <w:trPr>
          <w:cantSplit/>
        </w:trPr>
        <w:tc>
          <w:tcPr>
            <w:tcW w:w="10985" w:type="dxa"/>
            <w:gridSpan w:val="3"/>
            <w:tcBorders>
              <w:top w:val="nil"/>
              <w:left w:val="nil"/>
              <w:bottom w:val="nil"/>
              <w:right w:val="nil"/>
            </w:tcBorders>
          </w:tcPr>
          <w:p w:rsidR="00997775" w:rsidRDefault="00997775" w14:paraId="69F0A1E7" w14:textId="77777777"/>
        </w:tc>
      </w:tr>
      <w:tr w:rsidR="00997775" w:rsidTr="000F1CB9" w14:paraId="4E1D035E" w14:textId="77777777">
        <w:trPr>
          <w:cantSplit/>
        </w:trPr>
        <w:tc>
          <w:tcPr>
            <w:tcW w:w="10985" w:type="dxa"/>
            <w:gridSpan w:val="3"/>
            <w:tcBorders>
              <w:top w:val="nil"/>
              <w:left w:val="nil"/>
              <w:bottom w:val="single" w:color="auto" w:sz="4" w:space="0"/>
              <w:right w:val="nil"/>
            </w:tcBorders>
          </w:tcPr>
          <w:p w:rsidR="00997775" w:rsidRDefault="00997775" w14:paraId="00300ADA" w14:textId="77777777"/>
        </w:tc>
      </w:tr>
      <w:tr w:rsidR="00997775" w:rsidTr="000F1CB9" w14:paraId="1BEBC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171380" w14:textId="77777777"/>
        </w:tc>
        <w:tc>
          <w:tcPr>
            <w:tcW w:w="7654" w:type="dxa"/>
            <w:gridSpan w:val="2"/>
          </w:tcPr>
          <w:p w:rsidR="00997775" w:rsidRDefault="00997775" w14:paraId="7254025E" w14:textId="77777777"/>
        </w:tc>
      </w:tr>
      <w:tr w:rsidR="000F1CB9" w:rsidTr="000F1CB9" w14:paraId="0E1C6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CB9" w:rsidP="000F1CB9" w:rsidRDefault="000F1CB9" w14:paraId="4034C369" w14:textId="35FBBBF2">
            <w:pPr>
              <w:rPr>
                <w:b/>
              </w:rPr>
            </w:pPr>
            <w:r>
              <w:rPr>
                <w:b/>
              </w:rPr>
              <w:t>29 023</w:t>
            </w:r>
          </w:p>
        </w:tc>
        <w:tc>
          <w:tcPr>
            <w:tcW w:w="7654" w:type="dxa"/>
            <w:gridSpan w:val="2"/>
          </w:tcPr>
          <w:p w:rsidR="000F1CB9" w:rsidP="000F1CB9" w:rsidRDefault="000F1CB9" w14:paraId="433973CD" w14:textId="068E3F17">
            <w:pPr>
              <w:rPr>
                <w:b/>
              </w:rPr>
            </w:pPr>
            <w:r w:rsidRPr="00785832">
              <w:rPr>
                <w:b/>
                <w:bCs/>
              </w:rPr>
              <w:t>Voorzienings- en leveringszekerheid energie</w:t>
            </w:r>
          </w:p>
        </w:tc>
      </w:tr>
      <w:tr w:rsidR="000F1CB9" w:rsidTr="000F1CB9" w14:paraId="35BC3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CB9" w:rsidP="000F1CB9" w:rsidRDefault="000F1CB9" w14:paraId="726CCEC8" w14:textId="77777777"/>
        </w:tc>
        <w:tc>
          <w:tcPr>
            <w:tcW w:w="7654" w:type="dxa"/>
            <w:gridSpan w:val="2"/>
          </w:tcPr>
          <w:p w:rsidR="000F1CB9" w:rsidP="000F1CB9" w:rsidRDefault="000F1CB9" w14:paraId="5345BEF9" w14:textId="77777777"/>
        </w:tc>
      </w:tr>
      <w:tr w:rsidR="000F1CB9" w:rsidTr="000F1CB9" w14:paraId="2226A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CB9" w:rsidP="000F1CB9" w:rsidRDefault="000F1CB9" w14:paraId="113392A9" w14:textId="77777777"/>
        </w:tc>
        <w:tc>
          <w:tcPr>
            <w:tcW w:w="7654" w:type="dxa"/>
            <w:gridSpan w:val="2"/>
          </w:tcPr>
          <w:p w:rsidR="000F1CB9" w:rsidP="000F1CB9" w:rsidRDefault="000F1CB9" w14:paraId="028E24CE" w14:textId="77777777"/>
        </w:tc>
      </w:tr>
      <w:tr w:rsidR="000F1CB9" w:rsidTr="000F1CB9" w14:paraId="390C0E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CB9" w:rsidP="000F1CB9" w:rsidRDefault="000F1CB9" w14:paraId="405F75E2" w14:textId="766EEAEC">
            <w:pPr>
              <w:rPr>
                <w:b/>
              </w:rPr>
            </w:pPr>
            <w:r>
              <w:rPr>
                <w:b/>
              </w:rPr>
              <w:t xml:space="preserve">Nr. </w:t>
            </w:r>
            <w:r>
              <w:rPr>
                <w:b/>
              </w:rPr>
              <w:t>583</w:t>
            </w:r>
          </w:p>
        </w:tc>
        <w:tc>
          <w:tcPr>
            <w:tcW w:w="7654" w:type="dxa"/>
            <w:gridSpan w:val="2"/>
          </w:tcPr>
          <w:p w:rsidR="000F1CB9" w:rsidP="000F1CB9" w:rsidRDefault="000F1CB9" w14:paraId="293A34E5" w14:textId="575BF8CE">
            <w:pPr>
              <w:rPr>
                <w:b/>
              </w:rPr>
            </w:pPr>
            <w:r>
              <w:rPr>
                <w:b/>
              </w:rPr>
              <w:t xml:space="preserve">MOTIE VAN </w:t>
            </w:r>
            <w:r>
              <w:rPr>
                <w:b/>
              </w:rPr>
              <w:t>HET LID POSTMA</w:t>
            </w:r>
          </w:p>
        </w:tc>
      </w:tr>
      <w:tr w:rsidR="000F1CB9" w:rsidTr="000F1CB9" w14:paraId="7E785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CB9" w:rsidP="000F1CB9" w:rsidRDefault="000F1CB9" w14:paraId="1E89D901" w14:textId="77777777"/>
        </w:tc>
        <w:tc>
          <w:tcPr>
            <w:tcW w:w="7654" w:type="dxa"/>
            <w:gridSpan w:val="2"/>
          </w:tcPr>
          <w:p w:rsidR="000F1CB9" w:rsidP="000F1CB9" w:rsidRDefault="000F1CB9" w14:paraId="2956B55C" w14:textId="60AE8EB0">
            <w:r>
              <w:t>Voorgesteld 11 juni 2025</w:t>
            </w:r>
          </w:p>
        </w:tc>
      </w:tr>
      <w:tr w:rsidR="000F1CB9" w:rsidTr="000F1CB9" w14:paraId="6F7AB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CB9" w:rsidP="000F1CB9" w:rsidRDefault="000F1CB9" w14:paraId="694F8B2B" w14:textId="77777777"/>
        </w:tc>
        <w:tc>
          <w:tcPr>
            <w:tcW w:w="7654" w:type="dxa"/>
            <w:gridSpan w:val="2"/>
          </w:tcPr>
          <w:p w:rsidR="000F1CB9" w:rsidP="000F1CB9" w:rsidRDefault="000F1CB9" w14:paraId="2B9ADF71" w14:textId="77777777"/>
        </w:tc>
      </w:tr>
      <w:tr w:rsidR="000F1CB9" w:rsidTr="000F1CB9" w14:paraId="5AD782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CB9" w:rsidP="000F1CB9" w:rsidRDefault="000F1CB9" w14:paraId="52E472E8" w14:textId="77777777"/>
        </w:tc>
        <w:tc>
          <w:tcPr>
            <w:tcW w:w="7654" w:type="dxa"/>
            <w:gridSpan w:val="2"/>
          </w:tcPr>
          <w:p w:rsidR="000F1CB9" w:rsidP="000F1CB9" w:rsidRDefault="000F1CB9" w14:paraId="211918C2" w14:textId="04E095AD">
            <w:r>
              <w:t>De Kamer,</w:t>
            </w:r>
          </w:p>
        </w:tc>
      </w:tr>
      <w:tr w:rsidR="000F1CB9" w:rsidTr="000F1CB9" w14:paraId="72E32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CB9" w:rsidP="000F1CB9" w:rsidRDefault="000F1CB9" w14:paraId="18ABA3F2" w14:textId="77777777"/>
        </w:tc>
        <w:tc>
          <w:tcPr>
            <w:tcW w:w="7654" w:type="dxa"/>
            <w:gridSpan w:val="2"/>
          </w:tcPr>
          <w:p w:rsidR="000F1CB9" w:rsidP="000F1CB9" w:rsidRDefault="000F1CB9" w14:paraId="0BBD2939" w14:textId="77777777"/>
        </w:tc>
      </w:tr>
      <w:tr w:rsidR="000F1CB9" w:rsidTr="000F1CB9" w14:paraId="68975D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1CB9" w:rsidP="000F1CB9" w:rsidRDefault="000F1CB9" w14:paraId="103F42F0" w14:textId="77777777"/>
        </w:tc>
        <w:tc>
          <w:tcPr>
            <w:tcW w:w="7654" w:type="dxa"/>
            <w:gridSpan w:val="2"/>
          </w:tcPr>
          <w:p w:rsidR="000F1CB9" w:rsidP="000F1CB9" w:rsidRDefault="000F1CB9" w14:paraId="65F7A58F" w14:textId="00B8E485">
            <w:r>
              <w:t>gehoord de beraadslaging,</w:t>
            </w:r>
          </w:p>
        </w:tc>
      </w:tr>
      <w:tr w:rsidR="00997775" w:rsidTr="000F1CB9" w14:paraId="2C8C3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F94F0B" w14:textId="77777777"/>
        </w:tc>
        <w:tc>
          <w:tcPr>
            <w:tcW w:w="7654" w:type="dxa"/>
            <w:gridSpan w:val="2"/>
          </w:tcPr>
          <w:p w:rsidR="00997775" w:rsidRDefault="00997775" w14:paraId="245A055B" w14:textId="77777777"/>
        </w:tc>
      </w:tr>
      <w:tr w:rsidR="00997775" w:rsidTr="000F1CB9" w14:paraId="36CD40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E36144" w14:textId="77777777"/>
        </w:tc>
        <w:tc>
          <w:tcPr>
            <w:tcW w:w="7654" w:type="dxa"/>
            <w:gridSpan w:val="2"/>
          </w:tcPr>
          <w:p w:rsidR="000F1CB9" w:rsidP="000F1CB9" w:rsidRDefault="000F1CB9" w14:paraId="1BE4A8FF" w14:textId="77777777">
            <w:pPr>
              <w:pStyle w:val="Geenafstand"/>
            </w:pPr>
            <w:r>
              <w:t>constaterende dat de kosten van het stroomnet onevenredig zijn verdeeld over huishoudens en bedrijven, waarbij de huishoudens relatief (veel) zwaarder worden belast;</w:t>
            </w:r>
          </w:p>
          <w:p w:rsidR="000F1CB9" w:rsidP="000F1CB9" w:rsidRDefault="000F1CB9" w14:paraId="2DBD456E" w14:textId="77777777">
            <w:pPr>
              <w:pStyle w:val="Geenafstand"/>
            </w:pPr>
          </w:p>
          <w:p w:rsidR="000F1CB9" w:rsidP="000F1CB9" w:rsidRDefault="000F1CB9" w14:paraId="2E340718" w14:textId="77777777">
            <w:pPr>
              <w:pStyle w:val="Geenafstand"/>
            </w:pPr>
            <w:r>
              <w:t>overwegende dat de ACM de nettarieven vaststelt;</w:t>
            </w:r>
          </w:p>
          <w:p w:rsidR="000F1CB9" w:rsidP="000F1CB9" w:rsidRDefault="000F1CB9" w14:paraId="6DBBD223" w14:textId="77777777">
            <w:pPr>
              <w:pStyle w:val="Geenafstand"/>
            </w:pPr>
          </w:p>
          <w:p w:rsidR="000F1CB9" w:rsidP="000F1CB9" w:rsidRDefault="000F1CB9" w14:paraId="1D00F000" w14:textId="77777777">
            <w:pPr>
              <w:pStyle w:val="Geenafstand"/>
            </w:pPr>
            <w:r>
              <w:t>verzoekt de regering om in overleg te treden met de ACM over de werking van het cascademodel en het effect daarvan op de netkosten voor huishoudens en bedrijven, en de Kamer daarover in het eerste kwartaal van 2026 te informeren,</w:t>
            </w:r>
          </w:p>
          <w:p w:rsidR="000F1CB9" w:rsidP="000F1CB9" w:rsidRDefault="000F1CB9" w14:paraId="241C6CDA" w14:textId="77777777">
            <w:pPr>
              <w:pStyle w:val="Geenafstand"/>
            </w:pPr>
          </w:p>
          <w:p w:rsidR="000F1CB9" w:rsidP="000F1CB9" w:rsidRDefault="000F1CB9" w14:paraId="4803E007" w14:textId="77777777">
            <w:pPr>
              <w:pStyle w:val="Geenafstand"/>
            </w:pPr>
            <w:r>
              <w:t>en gaat over tot de orde van de dag.</w:t>
            </w:r>
          </w:p>
          <w:p w:rsidR="000F1CB9" w:rsidP="000F1CB9" w:rsidRDefault="000F1CB9" w14:paraId="211E2499" w14:textId="77777777">
            <w:pPr>
              <w:pStyle w:val="Geenafstand"/>
            </w:pPr>
          </w:p>
          <w:p w:rsidR="00997775" w:rsidP="000F1CB9" w:rsidRDefault="000F1CB9" w14:paraId="20173EB4" w14:textId="5E4F010D">
            <w:pPr>
              <w:pStyle w:val="Geenafstand"/>
            </w:pPr>
            <w:r>
              <w:t>Postma</w:t>
            </w:r>
          </w:p>
        </w:tc>
      </w:tr>
    </w:tbl>
    <w:p w:rsidR="00997775" w:rsidRDefault="00997775" w14:paraId="7B2D88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CD70" w14:textId="77777777" w:rsidR="000F1CB9" w:rsidRDefault="000F1CB9">
      <w:pPr>
        <w:spacing w:line="20" w:lineRule="exact"/>
      </w:pPr>
    </w:p>
  </w:endnote>
  <w:endnote w:type="continuationSeparator" w:id="0">
    <w:p w14:paraId="5B1F0D6E" w14:textId="77777777" w:rsidR="000F1CB9" w:rsidRDefault="000F1CB9">
      <w:pPr>
        <w:pStyle w:val="Amendement"/>
      </w:pPr>
      <w:r>
        <w:rPr>
          <w:b w:val="0"/>
        </w:rPr>
        <w:t xml:space="preserve"> </w:t>
      </w:r>
    </w:p>
  </w:endnote>
  <w:endnote w:type="continuationNotice" w:id="1">
    <w:p w14:paraId="7E795174" w14:textId="77777777" w:rsidR="000F1CB9" w:rsidRDefault="000F1C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5EC9" w14:textId="77777777" w:rsidR="000F1CB9" w:rsidRDefault="000F1CB9">
      <w:pPr>
        <w:pStyle w:val="Amendement"/>
      </w:pPr>
      <w:r>
        <w:rPr>
          <w:b w:val="0"/>
        </w:rPr>
        <w:separator/>
      </w:r>
    </w:p>
  </w:footnote>
  <w:footnote w:type="continuationSeparator" w:id="0">
    <w:p w14:paraId="486D3660" w14:textId="77777777" w:rsidR="000F1CB9" w:rsidRDefault="000F1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B9"/>
    <w:rsid w:val="000F1CB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30660"/>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661CC"/>
  <w15:docId w15:val="{5938313D-7EF7-427B-BF5C-3F76CA80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0F1C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623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2025-06-12T11:11:00.0000000Z</dcterms:created>
  <dcterms:modified xsi:type="dcterms:W3CDTF">2025-06-12T11:35:00.0000000Z</dcterms:modified>
  <dc:description>------------------------</dc:description>
  <dc:subject/>
  <keywords/>
  <version/>
  <category/>
</coreProperties>
</file>