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C0645" w14:paraId="50D505C1" w14:textId="77777777">
        <w:tc>
          <w:tcPr>
            <w:tcW w:w="6733" w:type="dxa"/>
            <w:gridSpan w:val="2"/>
            <w:tcBorders>
              <w:top w:val="nil"/>
              <w:left w:val="nil"/>
              <w:bottom w:val="nil"/>
              <w:right w:val="nil"/>
            </w:tcBorders>
            <w:vAlign w:val="center"/>
          </w:tcPr>
          <w:p w:rsidR="00997775" w:rsidP="00710A7A" w:rsidRDefault="00997775" w14:paraId="1065DE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0AEA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C0645" w14:paraId="22BC09C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4A917C" w14:textId="77777777">
            <w:r w:rsidRPr="008B0CC5">
              <w:t xml:space="preserve">Vergaderjaar </w:t>
            </w:r>
            <w:r w:rsidR="00AC6B87">
              <w:t>2024-2025</w:t>
            </w:r>
          </w:p>
        </w:tc>
      </w:tr>
      <w:tr w:rsidR="00997775" w:rsidTr="00DC0645" w14:paraId="7AE9EF8F" w14:textId="77777777">
        <w:trPr>
          <w:cantSplit/>
        </w:trPr>
        <w:tc>
          <w:tcPr>
            <w:tcW w:w="10985" w:type="dxa"/>
            <w:gridSpan w:val="3"/>
            <w:tcBorders>
              <w:top w:val="nil"/>
              <w:left w:val="nil"/>
              <w:bottom w:val="nil"/>
              <w:right w:val="nil"/>
            </w:tcBorders>
          </w:tcPr>
          <w:p w:rsidR="00997775" w:rsidRDefault="00997775" w14:paraId="22CF0470" w14:textId="77777777"/>
        </w:tc>
      </w:tr>
      <w:tr w:rsidR="00997775" w:rsidTr="00DC0645" w14:paraId="1CF3D0E1" w14:textId="77777777">
        <w:trPr>
          <w:cantSplit/>
        </w:trPr>
        <w:tc>
          <w:tcPr>
            <w:tcW w:w="10985" w:type="dxa"/>
            <w:gridSpan w:val="3"/>
            <w:tcBorders>
              <w:top w:val="nil"/>
              <w:left w:val="nil"/>
              <w:bottom w:val="single" w:color="auto" w:sz="4" w:space="0"/>
              <w:right w:val="nil"/>
            </w:tcBorders>
          </w:tcPr>
          <w:p w:rsidR="00997775" w:rsidRDefault="00997775" w14:paraId="7B984DF6" w14:textId="77777777"/>
        </w:tc>
      </w:tr>
      <w:tr w:rsidR="00997775" w:rsidTr="00DC0645" w14:paraId="0C871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A0FA9D" w14:textId="77777777"/>
        </w:tc>
        <w:tc>
          <w:tcPr>
            <w:tcW w:w="7654" w:type="dxa"/>
            <w:gridSpan w:val="2"/>
          </w:tcPr>
          <w:p w:rsidR="00997775" w:rsidRDefault="00997775" w14:paraId="4ABB3FB0" w14:textId="77777777"/>
        </w:tc>
      </w:tr>
      <w:tr w:rsidR="00DC0645" w:rsidTr="00DC0645" w14:paraId="2E10D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35879A0E" w14:textId="741375F1">
            <w:pPr>
              <w:rPr>
                <w:b/>
              </w:rPr>
            </w:pPr>
            <w:r>
              <w:rPr>
                <w:b/>
              </w:rPr>
              <w:t>32 793</w:t>
            </w:r>
          </w:p>
        </w:tc>
        <w:tc>
          <w:tcPr>
            <w:tcW w:w="7654" w:type="dxa"/>
            <w:gridSpan w:val="2"/>
          </w:tcPr>
          <w:p w:rsidR="00DC0645" w:rsidP="00DC0645" w:rsidRDefault="00DC0645" w14:paraId="2E2DCCA6" w14:textId="0DBA04A6">
            <w:pPr>
              <w:rPr>
                <w:b/>
              </w:rPr>
            </w:pPr>
            <w:r w:rsidRPr="005659E1">
              <w:rPr>
                <w:b/>
                <w:bCs/>
              </w:rPr>
              <w:t xml:space="preserve">Preventief gezondheidsbeleid </w:t>
            </w:r>
          </w:p>
        </w:tc>
      </w:tr>
      <w:tr w:rsidR="00DC0645" w:rsidTr="00DC0645" w14:paraId="3376F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56953F61" w14:textId="77777777"/>
        </w:tc>
        <w:tc>
          <w:tcPr>
            <w:tcW w:w="7654" w:type="dxa"/>
            <w:gridSpan w:val="2"/>
          </w:tcPr>
          <w:p w:rsidR="00DC0645" w:rsidP="00DC0645" w:rsidRDefault="00DC0645" w14:paraId="36AD5A89" w14:textId="77777777"/>
        </w:tc>
      </w:tr>
      <w:tr w:rsidR="00DC0645" w:rsidTr="00DC0645" w14:paraId="39023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76A042BA" w14:textId="77777777"/>
        </w:tc>
        <w:tc>
          <w:tcPr>
            <w:tcW w:w="7654" w:type="dxa"/>
            <w:gridSpan w:val="2"/>
          </w:tcPr>
          <w:p w:rsidR="00DC0645" w:rsidP="00DC0645" w:rsidRDefault="00DC0645" w14:paraId="7D2CC158" w14:textId="77777777"/>
        </w:tc>
      </w:tr>
      <w:tr w:rsidR="00DC0645" w:rsidTr="00DC0645" w14:paraId="0A113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25E4BEED" w14:textId="7146D3CC">
            <w:pPr>
              <w:rPr>
                <w:b/>
              </w:rPr>
            </w:pPr>
            <w:r>
              <w:rPr>
                <w:b/>
              </w:rPr>
              <w:t xml:space="preserve">Nr. </w:t>
            </w:r>
            <w:r>
              <w:rPr>
                <w:b/>
              </w:rPr>
              <w:t>833</w:t>
            </w:r>
          </w:p>
        </w:tc>
        <w:tc>
          <w:tcPr>
            <w:tcW w:w="7654" w:type="dxa"/>
            <w:gridSpan w:val="2"/>
          </w:tcPr>
          <w:p w:rsidR="00DC0645" w:rsidP="00DC0645" w:rsidRDefault="00DC0645" w14:paraId="537D5420" w14:textId="224D26D7">
            <w:pPr>
              <w:rPr>
                <w:b/>
              </w:rPr>
            </w:pPr>
            <w:r>
              <w:rPr>
                <w:b/>
              </w:rPr>
              <w:t xml:space="preserve">MOTIE VAN </w:t>
            </w:r>
            <w:r>
              <w:rPr>
                <w:b/>
              </w:rPr>
              <w:t xml:space="preserve">HET LID </w:t>
            </w:r>
            <w:r w:rsidRPr="00DC0645">
              <w:rPr>
                <w:b/>
              </w:rPr>
              <w:t>DANIËLLE JANSEN</w:t>
            </w:r>
          </w:p>
        </w:tc>
      </w:tr>
      <w:tr w:rsidR="00DC0645" w:rsidTr="00DC0645" w14:paraId="3C56F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5216ED61" w14:textId="77777777"/>
        </w:tc>
        <w:tc>
          <w:tcPr>
            <w:tcW w:w="7654" w:type="dxa"/>
            <w:gridSpan w:val="2"/>
          </w:tcPr>
          <w:p w:rsidR="00DC0645" w:rsidP="00DC0645" w:rsidRDefault="00DC0645" w14:paraId="549D9481" w14:textId="6C87A3D7">
            <w:r>
              <w:t>Voorgesteld 11 juni 2025</w:t>
            </w:r>
          </w:p>
        </w:tc>
      </w:tr>
      <w:tr w:rsidR="00DC0645" w:rsidTr="00DC0645" w14:paraId="6F24E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6EAC94EE" w14:textId="77777777"/>
        </w:tc>
        <w:tc>
          <w:tcPr>
            <w:tcW w:w="7654" w:type="dxa"/>
            <w:gridSpan w:val="2"/>
          </w:tcPr>
          <w:p w:rsidR="00DC0645" w:rsidP="00DC0645" w:rsidRDefault="00DC0645" w14:paraId="6DDA6A17" w14:textId="77777777"/>
        </w:tc>
      </w:tr>
      <w:tr w:rsidR="00DC0645" w:rsidTr="00DC0645" w14:paraId="2CFDA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761D76D5" w14:textId="77777777"/>
        </w:tc>
        <w:tc>
          <w:tcPr>
            <w:tcW w:w="7654" w:type="dxa"/>
            <w:gridSpan w:val="2"/>
          </w:tcPr>
          <w:p w:rsidR="00DC0645" w:rsidP="00DC0645" w:rsidRDefault="00DC0645" w14:paraId="6364CC47" w14:textId="77777777">
            <w:r>
              <w:t>De Kamer,</w:t>
            </w:r>
          </w:p>
        </w:tc>
      </w:tr>
      <w:tr w:rsidR="00DC0645" w:rsidTr="00DC0645" w14:paraId="39C26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19DE97CD" w14:textId="77777777"/>
        </w:tc>
        <w:tc>
          <w:tcPr>
            <w:tcW w:w="7654" w:type="dxa"/>
            <w:gridSpan w:val="2"/>
          </w:tcPr>
          <w:p w:rsidR="00DC0645" w:rsidP="00DC0645" w:rsidRDefault="00DC0645" w14:paraId="0B7244B4" w14:textId="77777777"/>
        </w:tc>
      </w:tr>
      <w:tr w:rsidR="00DC0645" w:rsidTr="00DC0645" w14:paraId="4C32C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72FC3FF2" w14:textId="77777777"/>
        </w:tc>
        <w:tc>
          <w:tcPr>
            <w:tcW w:w="7654" w:type="dxa"/>
            <w:gridSpan w:val="2"/>
          </w:tcPr>
          <w:p w:rsidR="00DC0645" w:rsidP="00DC0645" w:rsidRDefault="00DC0645" w14:paraId="522E1043" w14:textId="77777777">
            <w:r>
              <w:t>gehoord de beraadslaging,</w:t>
            </w:r>
          </w:p>
        </w:tc>
      </w:tr>
      <w:tr w:rsidR="00DC0645" w:rsidTr="00DC0645" w14:paraId="2D775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52760084" w14:textId="77777777"/>
        </w:tc>
        <w:tc>
          <w:tcPr>
            <w:tcW w:w="7654" w:type="dxa"/>
            <w:gridSpan w:val="2"/>
          </w:tcPr>
          <w:p w:rsidR="00DC0645" w:rsidP="00DC0645" w:rsidRDefault="00DC0645" w14:paraId="13FEB520" w14:textId="77777777"/>
        </w:tc>
      </w:tr>
      <w:tr w:rsidR="00DC0645" w:rsidTr="00DC0645" w14:paraId="3B481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0645" w:rsidP="00DC0645" w:rsidRDefault="00DC0645" w14:paraId="56A02C0D" w14:textId="77777777"/>
        </w:tc>
        <w:tc>
          <w:tcPr>
            <w:tcW w:w="7654" w:type="dxa"/>
            <w:gridSpan w:val="2"/>
          </w:tcPr>
          <w:p w:rsidRPr="00DC0645" w:rsidR="00DC0645" w:rsidP="00DC0645" w:rsidRDefault="00DC0645" w14:paraId="0B946293" w14:textId="77777777">
            <w:r w:rsidRPr="00DC0645">
              <w:t xml:space="preserve">constaterende dat roken de grootste risicofactor is voor kanker en chronische ziekten met hoge zorgkosten, hoge maatschappelijke kosten en grote </w:t>
            </w:r>
            <w:proofErr w:type="spellStart"/>
            <w:r w:rsidRPr="00DC0645">
              <w:t>sociaal-economische</w:t>
            </w:r>
            <w:proofErr w:type="spellEnd"/>
            <w:r w:rsidRPr="00DC0645">
              <w:t xml:space="preserve"> gezondheidsverschillen; </w:t>
            </w:r>
          </w:p>
          <w:p w:rsidR="00DC0645" w:rsidP="00DC0645" w:rsidRDefault="00DC0645" w14:paraId="67D402CD" w14:textId="77777777"/>
          <w:p w:rsidRPr="00DC0645" w:rsidR="00DC0645" w:rsidP="00DC0645" w:rsidRDefault="00DC0645" w14:paraId="56966A88" w14:textId="04D7DA07">
            <w:r w:rsidRPr="00DC0645">
              <w:t>constaterende dat volgens het Trimbos-instituut circa 80% van de rokers wil stoppen met roken, maar dat in 2024 slechts 35,3% van hen in het voorgaande jaar een serieuze stoppoging heeft ondernomen;</w:t>
            </w:r>
          </w:p>
          <w:p w:rsidR="00DC0645" w:rsidP="00DC0645" w:rsidRDefault="00DC0645" w14:paraId="7D42EB4E" w14:textId="77777777"/>
          <w:p w:rsidRPr="00DC0645" w:rsidR="00DC0645" w:rsidP="00DC0645" w:rsidRDefault="00DC0645" w14:paraId="6381C808" w14:textId="4B7C5E85">
            <w:r w:rsidRPr="00DC0645">
              <w:t xml:space="preserve">overwegende dat het onbekend is in hoeverre het percentage van rokers dat wil stoppen, zich vertaalt naar daadwerkelijk gebruik van organisaties die begeleiding bieden, terwijl de kans op succesvol stoppen tot twee keer zo groot kan zijn met professionele ondersteuning; </w:t>
            </w:r>
          </w:p>
          <w:p w:rsidR="00DC0645" w:rsidP="00DC0645" w:rsidRDefault="00DC0645" w14:paraId="32995A70" w14:textId="77777777"/>
          <w:p w:rsidRPr="00DC0645" w:rsidR="00DC0645" w:rsidP="00DC0645" w:rsidRDefault="00DC0645" w14:paraId="04E3D8F1" w14:textId="0B4A0B1F">
            <w:r w:rsidRPr="00DC0645">
              <w:t>verzoekt de regering om, samen met experts en gemeenten, de toeleiding naar bestaande bewezen effectieve stoppen-met-rokenondersteuning te versterken, en de Kamer over de voortgang hiervan te informeren voor het einde van het jaar,</w:t>
            </w:r>
          </w:p>
          <w:p w:rsidR="00DC0645" w:rsidP="00DC0645" w:rsidRDefault="00DC0645" w14:paraId="6EEADD54" w14:textId="77777777"/>
          <w:p w:rsidRPr="00DC0645" w:rsidR="00DC0645" w:rsidP="00DC0645" w:rsidRDefault="00DC0645" w14:paraId="34063698" w14:textId="402F3AAD">
            <w:r w:rsidRPr="00DC0645">
              <w:t>en gaat over tot de orde van de dag.</w:t>
            </w:r>
          </w:p>
          <w:p w:rsidR="00DC0645" w:rsidP="00DC0645" w:rsidRDefault="00DC0645" w14:paraId="1E904449" w14:textId="77777777"/>
          <w:p w:rsidR="00DC0645" w:rsidP="00DC0645" w:rsidRDefault="00DC0645" w14:paraId="59C6D0E1" w14:textId="044C0425">
            <w:r w:rsidRPr="00DC0645">
              <w:t>Daniëlle Jansen</w:t>
            </w:r>
          </w:p>
        </w:tc>
      </w:tr>
    </w:tbl>
    <w:p w:rsidR="00997775" w:rsidRDefault="00997775" w14:paraId="58F23FC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0A8B" w14:textId="77777777" w:rsidR="00DC0645" w:rsidRDefault="00DC0645">
      <w:pPr>
        <w:spacing w:line="20" w:lineRule="exact"/>
      </w:pPr>
    </w:p>
  </w:endnote>
  <w:endnote w:type="continuationSeparator" w:id="0">
    <w:p w14:paraId="64559552" w14:textId="77777777" w:rsidR="00DC0645" w:rsidRDefault="00DC0645">
      <w:pPr>
        <w:pStyle w:val="Amendement"/>
      </w:pPr>
      <w:r>
        <w:rPr>
          <w:b w:val="0"/>
        </w:rPr>
        <w:t xml:space="preserve"> </w:t>
      </w:r>
    </w:p>
  </w:endnote>
  <w:endnote w:type="continuationNotice" w:id="1">
    <w:p w14:paraId="524C47E6" w14:textId="77777777" w:rsidR="00DC0645" w:rsidRDefault="00DC06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5E39" w14:textId="77777777" w:rsidR="00DC0645" w:rsidRDefault="00DC0645">
      <w:pPr>
        <w:pStyle w:val="Amendement"/>
      </w:pPr>
      <w:r>
        <w:rPr>
          <w:b w:val="0"/>
        </w:rPr>
        <w:separator/>
      </w:r>
    </w:p>
  </w:footnote>
  <w:footnote w:type="continuationSeparator" w:id="0">
    <w:p w14:paraId="4400EF74" w14:textId="77777777" w:rsidR="00DC0645" w:rsidRDefault="00DC0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4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08C"/>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0645"/>
    <w:rsid w:val="00DE2437"/>
    <w:rsid w:val="00E27DF4"/>
    <w:rsid w:val="00E63508"/>
    <w:rsid w:val="00ED0FE5"/>
    <w:rsid w:val="00F234E2"/>
    <w:rsid w:val="00F55AD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EE229"/>
  <w15:docId w15:val="{7504E64A-645E-41AA-BD50-20C118DF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1019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2025-06-12T08:35:00.0000000Z</dcterms:created>
  <dcterms:modified xsi:type="dcterms:W3CDTF">2025-06-12T08:47:00.0000000Z</dcterms:modified>
  <dc:description>------------------------</dc:description>
  <dc:subject/>
  <keywords/>
  <version/>
  <category/>
</coreProperties>
</file>