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687F" w14:paraId="11D91801" w14:textId="77777777">
        <w:tc>
          <w:tcPr>
            <w:tcW w:w="6733" w:type="dxa"/>
            <w:gridSpan w:val="2"/>
            <w:tcBorders>
              <w:top w:val="nil"/>
              <w:left w:val="nil"/>
              <w:bottom w:val="nil"/>
              <w:right w:val="nil"/>
            </w:tcBorders>
            <w:vAlign w:val="center"/>
          </w:tcPr>
          <w:p w:rsidR="00997775" w:rsidP="00710A7A" w:rsidRDefault="00997775" w14:paraId="5C2600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EDB2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687F" w14:paraId="0C3C14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7AA5EB" w14:textId="77777777">
            <w:r w:rsidRPr="008B0CC5">
              <w:t xml:space="preserve">Vergaderjaar </w:t>
            </w:r>
            <w:r w:rsidR="00AC6B87">
              <w:t>2024-2025</w:t>
            </w:r>
          </w:p>
        </w:tc>
      </w:tr>
      <w:tr w:rsidR="00997775" w:rsidTr="0028687F" w14:paraId="669B0324" w14:textId="77777777">
        <w:trPr>
          <w:cantSplit/>
        </w:trPr>
        <w:tc>
          <w:tcPr>
            <w:tcW w:w="10985" w:type="dxa"/>
            <w:gridSpan w:val="3"/>
            <w:tcBorders>
              <w:top w:val="nil"/>
              <w:left w:val="nil"/>
              <w:bottom w:val="nil"/>
              <w:right w:val="nil"/>
            </w:tcBorders>
          </w:tcPr>
          <w:p w:rsidR="00997775" w:rsidRDefault="00997775" w14:paraId="77DCA461" w14:textId="77777777"/>
        </w:tc>
      </w:tr>
      <w:tr w:rsidR="00997775" w:rsidTr="0028687F" w14:paraId="641EE7F9" w14:textId="77777777">
        <w:trPr>
          <w:cantSplit/>
        </w:trPr>
        <w:tc>
          <w:tcPr>
            <w:tcW w:w="10985" w:type="dxa"/>
            <w:gridSpan w:val="3"/>
            <w:tcBorders>
              <w:top w:val="nil"/>
              <w:left w:val="nil"/>
              <w:bottom w:val="single" w:color="auto" w:sz="4" w:space="0"/>
              <w:right w:val="nil"/>
            </w:tcBorders>
          </w:tcPr>
          <w:p w:rsidR="00997775" w:rsidRDefault="00997775" w14:paraId="63D4571D" w14:textId="77777777"/>
        </w:tc>
      </w:tr>
      <w:tr w:rsidR="00997775" w:rsidTr="0028687F" w14:paraId="342D7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B61FA4" w14:textId="77777777"/>
        </w:tc>
        <w:tc>
          <w:tcPr>
            <w:tcW w:w="7654" w:type="dxa"/>
            <w:gridSpan w:val="2"/>
          </w:tcPr>
          <w:p w:rsidR="00997775" w:rsidRDefault="00997775" w14:paraId="35E8846F" w14:textId="77777777"/>
        </w:tc>
      </w:tr>
      <w:tr w:rsidR="0028687F" w:rsidTr="0028687F" w14:paraId="5A598D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687F" w:rsidP="0028687F" w:rsidRDefault="0028687F" w14:paraId="4F264211" w14:textId="7ADB0063">
            <w:pPr>
              <w:rPr>
                <w:b/>
              </w:rPr>
            </w:pPr>
            <w:r>
              <w:rPr>
                <w:b/>
              </w:rPr>
              <w:t>32 317</w:t>
            </w:r>
          </w:p>
        </w:tc>
        <w:tc>
          <w:tcPr>
            <w:tcW w:w="7654" w:type="dxa"/>
            <w:gridSpan w:val="2"/>
          </w:tcPr>
          <w:p w:rsidR="0028687F" w:rsidP="0028687F" w:rsidRDefault="0028687F" w14:paraId="09C15EAB" w14:textId="37F02383">
            <w:pPr>
              <w:rPr>
                <w:b/>
              </w:rPr>
            </w:pPr>
            <w:r w:rsidRPr="00520EE5">
              <w:rPr>
                <w:b/>
                <w:bCs/>
              </w:rPr>
              <w:t>JBZ-Raad</w:t>
            </w:r>
          </w:p>
        </w:tc>
      </w:tr>
      <w:tr w:rsidR="0028687F" w:rsidTr="0028687F" w14:paraId="500629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687F" w:rsidP="0028687F" w:rsidRDefault="0028687F" w14:paraId="389471FC" w14:textId="77777777"/>
        </w:tc>
        <w:tc>
          <w:tcPr>
            <w:tcW w:w="7654" w:type="dxa"/>
            <w:gridSpan w:val="2"/>
          </w:tcPr>
          <w:p w:rsidR="0028687F" w:rsidP="0028687F" w:rsidRDefault="0028687F" w14:paraId="31E59808" w14:textId="77777777"/>
        </w:tc>
      </w:tr>
      <w:tr w:rsidR="0028687F" w:rsidTr="0028687F" w14:paraId="32542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687F" w:rsidP="0028687F" w:rsidRDefault="0028687F" w14:paraId="176C1465" w14:textId="77777777"/>
        </w:tc>
        <w:tc>
          <w:tcPr>
            <w:tcW w:w="7654" w:type="dxa"/>
            <w:gridSpan w:val="2"/>
          </w:tcPr>
          <w:p w:rsidR="0028687F" w:rsidP="0028687F" w:rsidRDefault="0028687F" w14:paraId="285725DC" w14:textId="77777777"/>
        </w:tc>
      </w:tr>
      <w:tr w:rsidR="0028687F" w:rsidTr="0028687F" w14:paraId="07DB3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687F" w:rsidP="0028687F" w:rsidRDefault="0028687F" w14:paraId="60875E94" w14:textId="597AB1D3">
            <w:pPr>
              <w:rPr>
                <w:b/>
              </w:rPr>
            </w:pPr>
            <w:r>
              <w:rPr>
                <w:b/>
              </w:rPr>
              <w:t xml:space="preserve">Nr. </w:t>
            </w:r>
            <w:r>
              <w:rPr>
                <w:b/>
              </w:rPr>
              <w:t>952</w:t>
            </w:r>
          </w:p>
        </w:tc>
        <w:tc>
          <w:tcPr>
            <w:tcW w:w="7654" w:type="dxa"/>
            <w:gridSpan w:val="2"/>
          </w:tcPr>
          <w:p w:rsidR="0028687F" w:rsidP="0028687F" w:rsidRDefault="0028687F" w14:paraId="44443612" w14:textId="406FD8B4">
            <w:pPr>
              <w:rPr>
                <w:b/>
              </w:rPr>
            </w:pPr>
            <w:r>
              <w:rPr>
                <w:b/>
              </w:rPr>
              <w:t xml:space="preserve">MOTIE VAN </w:t>
            </w:r>
            <w:r>
              <w:rPr>
                <w:b/>
              </w:rPr>
              <w:t>HET LID VAN ZANTEN</w:t>
            </w:r>
          </w:p>
        </w:tc>
      </w:tr>
      <w:tr w:rsidR="0028687F" w:rsidTr="0028687F" w14:paraId="4035F8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687F" w:rsidP="0028687F" w:rsidRDefault="0028687F" w14:paraId="7FC18837" w14:textId="77777777"/>
        </w:tc>
        <w:tc>
          <w:tcPr>
            <w:tcW w:w="7654" w:type="dxa"/>
            <w:gridSpan w:val="2"/>
          </w:tcPr>
          <w:p w:rsidR="0028687F" w:rsidP="0028687F" w:rsidRDefault="0028687F" w14:paraId="3E939E8A" w14:textId="41757063">
            <w:r>
              <w:t>Voorgesteld 11 juni 2025</w:t>
            </w:r>
          </w:p>
        </w:tc>
      </w:tr>
      <w:tr w:rsidR="0028687F" w:rsidTr="0028687F" w14:paraId="43526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687F" w:rsidP="0028687F" w:rsidRDefault="0028687F" w14:paraId="717869CC" w14:textId="77777777"/>
        </w:tc>
        <w:tc>
          <w:tcPr>
            <w:tcW w:w="7654" w:type="dxa"/>
            <w:gridSpan w:val="2"/>
          </w:tcPr>
          <w:p w:rsidR="0028687F" w:rsidP="0028687F" w:rsidRDefault="0028687F" w14:paraId="337FA7BA" w14:textId="77777777"/>
        </w:tc>
      </w:tr>
      <w:tr w:rsidR="0028687F" w:rsidTr="0028687F" w14:paraId="40F77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687F" w:rsidP="0028687F" w:rsidRDefault="0028687F" w14:paraId="4AEE614C" w14:textId="77777777"/>
        </w:tc>
        <w:tc>
          <w:tcPr>
            <w:tcW w:w="7654" w:type="dxa"/>
            <w:gridSpan w:val="2"/>
          </w:tcPr>
          <w:p w:rsidR="0028687F" w:rsidP="0028687F" w:rsidRDefault="0028687F" w14:paraId="36178FE1" w14:textId="3B8057D5">
            <w:r>
              <w:t>De Kamer,</w:t>
            </w:r>
          </w:p>
        </w:tc>
      </w:tr>
      <w:tr w:rsidR="0028687F" w:rsidTr="0028687F" w14:paraId="73542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687F" w:rsidP="0028687F" w:rsidRDefault="0028687F" w14:paraId="7121E4E5" w14:textId="77777777"/>
        </w:tc>
        <w:tc>
          <w:tcPr>
            <w:tcW w:w="7654" w:type="dxa"/>
            <w:gridSpan w:val="2"/>
          </w:tcPr>
          <w:p w:rsidR="0028687F" w:rsidP="0028687F" w:rsidRDefault="0028687F" w14:paraId="3C5711D7" w14:textId="77777777"/>
        </w:tc>
      </w:tr>
      <w:tr w:rsidR="0028687F" w:rsidTr="0028687F" w14:paraId="0F484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687F" w:rsidP="0028687F" w:rsidRDefault="0028687F" w14:paraId="7E734473" w14:textId="77777777"/>
        </w:tc>
        <w:tc>
          <w:tcPr>
            <w:tcW w:w="7654" w:type="dxa"/>
            <w:gridSpan w:val="2"/>
          </w:tcPr>
          <w:p w:rsidR="0028687F" w:rsidP="0028687F" w:rsidRDefault="0028687F" w14:paraId="2715ED95" w14:textId="00961605">
            <w:r>
              <w:t>gehoord de beraadslaging,</w:t>
            </w:r>
          </w:p>
        </w:tc>
      </w:tr>
      <w:tr w:rsidR="00997775" w:rsidTr="0028687F" w14:paraId="10DC9C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B4EB51" w14:textId="77777777"/>
        </w:tc>
        <w:tc>
          <w:tcPr>
            <w:tcW w:w="7654" w:type="dxa"/>
            <w:gridSpan w:val="2"/>
          </w:tcPr>
          <w:p w:rsidR="00997775" w:rsidRDefault="00997775" w14:paraId="51B466E7" w14:textId="77777777"/>
        </w:tc>
      </w:tr>
      <w:tr w:rsidR="00997775" w:rsidTr="0028687F" w14:paraId="1D6A7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59EEBC" w14:textId="77777777"/>
        </w:tc>
        <w:tc>
          <w:tcPr>
            <w:tcW w:w="7654" w:type="dxa"/>
            <w:gridSpan w:val="2"/>
          </w:tcPr>
          <w:p w:rsidR="0028687F" w:rsidP="0028687F" w:rsidRDefault="0028687F" w14:paraId="48020C65" w14:textId="77777777">
            <w:pPr>
              <w:pStyle w:val="Geenafstand"/>
            </w:pPr>
            <w:r>
              <w:t>constaterende dat de minister het landenbeleid voor Syrië heeft aangepast, waardoor lopende en nieuwe asielaanvragen strenger worden beoordeeld;</w:t>
            </w:r>
          </w:p>
          <w:p w:rsidR="0028687F" w:rsidP="0028687F" w:rsidRDefault="0028687F" w14:paraId="3475A5E0" w14:textId="77777777">
            <w:pPr>
              <w:pStyle w:val="Geenafstand"/>
            </w:pPr>
          </w:p>
          <w:p w:rsidR="0028687F" w:rsidP="0028687F" w:rsidRDefault="0028687F" w14:paraId="11A25D1B" w14:textId="77777777">
            <w:pPr>
              <w:pStyle w:val="Geenafstand"/>
            </w:pPr>
            <w:r>
              <w:t>overwegende dat het onderscheid tussen lopende of nieuwe asielprocedures en tijdelijke verblijfsvergunningen niet gerechtvaardigd is wanneer het herkomstland aantoonbaar veiliger wordt geacht;</w:t>
            </w:r>
          </w:p>
          <w:p w:rsidR="0028687F" w:rsidP="0028687F" w:rsidRDefault="0028687F" w14:paraId="71DB7310" w14:textId="77777777">
            <w:pPr>
              <w:pStyle w:val="Geenafstand"/>
            </w:pPr>
          </w:p>
          <w:p w:rsidR="0028687F" w:rsidP="0028687F" w:rsidRDefault="0028687F" w14:paraId="1CDA8331" w14:textId="77777777">
            <w:pPr>
              <w:pStyle w:val="Geenafstand"/>
            </w:pPr>
            <w:r>
              <w:t>overwegende dat ook verleende statussen moeten worden heroverwogen wanneer de feitelijke situatie in het land van herkomst daartoe aanleiding geeft;</w:t>
            </w:r>
          </w:p>
          <w:p w:rsidR="0028687F" w:rsidP="0028687F" w:rsidRDefault="0028687F" w14:paraId="6E290DC4" w14:textId="77777777">
            <w:pPr>
              <w:pStyle w:val="Geenafstand"/>
            </w:pPr>
          </w:p>
          <w:p w:rsidR="0028687F" w:rsidP="0028687F" w:rsidRDefault="0028687F" w14:paraId="05E7B2FD" w14:textId="77777777">
            <w:pPr>
              <w:pStyle w:val="Geenafstand"/>
            </w:pPr>
            <w:r>
              <w:t>verzoekt de regering om per direct te starten met de herbeoordeling van tijdelijke verblijfsvergunningen van Syriërs met het oog op mogelijke beëindiging van de verblijfsstatus indien de beschermingstitel is komen te vervallen,</w:t>
            </w:r>
          </w:p>
          <w:p w:rsidR="0028687F" w:rsidP="0028687F" w:rsidRDefault="0028687F" w14:paraId="441E7790" w14:textId="77777777">
            <w:pPr>
              <w:pStyle w:val="Geenafstand"/>
            </w:pPr>
          </w:p>
          <w:p w:rsidR="0028687F" w:rsidP="0028687F" w:rsidRDefault="0028687F" w14:paraId="24CA52A1" w14:textId="77777777">
            <w:pPr>
              <w:pStyle w:val="Geenafstand"/>
            </w:pPr>
            <w:r>
              <w:t>en gaat over tot de orde van de dag.</w:t>
            </w:r>
          </w:p>
          <w:p w:rsidR="0028687F" w:rsidP="0028687F" w:rsidRDefault="0028687F" w14:paraId="58301200" w14:textId="77777777">
            <w:pPr>
              <w:pStyle w:val="Geenafstand"/>
            </w:pPr>
          </w:p>
          <w:p w:rsidR="00997775" w:rsidP="0028687F" w:rsidRDefault="0028687F" w14:paraId="6728A5B8" w14:textId="4E3EADE2">
            <w:pPr>
              <w:pStyle w:val="Geenafstand"/>
            </w:pPr>
            <w:r>
              <w:t>Van Zanten</w:t>
            </w:r>
          </w:p>
        </w:tc>
      </w:tr>
    </w:tbl>
    <w:p w:rsidR="00997775" w:rsidRDefault="00997775" w14:paraId="180E2C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EA27" w14:textId="77777777" w:rsidR="0028687F" w:rsidRDefault="0028687F">
      <w:pPr>
        <w:spacing w:line="20" w:lineRule="exact"/>
      </w:pPr>
    </w:p>
  </w:endnote>
  <w:endnote w:type="continuationSeparator" w:id="0">
    <w:p w14:paraId="062B6772" w14:textId="77777777" w:rsidR="0028687F" w:rsidRDefault="0028687F">
      <w:pPr>
        <w:pStyle w:val="Amendement"/>
      </w:pPr>
      <w:r>
        <w:rPr>
          <w:b w:val="0"/>
        </w:rPr>
        <w:t xml:space="preserve"> </w:t>
      </w:r>
    </w:p>
  </w:endnote>
  <w:endnote w:type="continuationNotice" w:id="1">
    <w:p w14:paraId="1DD517BC" w14:textId="77777777" w:rsidR="0028687F" w:rsidRDefault="002868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4678" w14:textId="77777777" w:rsidR="0028687F" w:rsidRDefault="0028687F">
      <w:pPr>
        <w:pStyle w:val="Amendement"/>
      </w:pPr>
      <w:r>
        <w:rPr>
          <w:b w:val="0"/>
        </w:rPr>
        <w:separator/>
      </w:r>
    </w:p>
  </w:footnote>
  <w:footnote w:type="continuationSeparator" w:id="0">
    <w:p w14:paraId="6C9BB333" w14:textId="77777777" w:rsidR="0028687F" w:rsidRDefault="00286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7F"/>
    <w:rsid w:val="00133FCE"/>
    <w:rsid w:val="001E482C"/>
    <w:rsid w:val="001E4877"/>
    <w:rsid w:val="0021105A"/>
    <w:rsid w:val="00280D6A"/>
    <w:rsid w:val="0028687F"/>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8032B"/>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37B8"/>
  <w15:docId w15:val="{602C1AE9-ACB6-4B48-8F96-34403164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2868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845</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2025-06-12T11:57:00.0000000Z</dcterms:created>
  <dcterms:modified xsi:type="dcterms:W3CDTF">2025-06-12T12:38:00.0000000Z</dcterms:modified>
  <dc:description>------------------------</dc:description>
  <dc:subject/>
  <keywords/>
  <version/>
  <category/>
</coreProperties>
</file>