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8B1" w:rsidP="00B708B1" w:rsidRDefault="00B708B1" w14:paraId="4A993FA5" w14:textId="0F6F798C">
      <w:pPr>
        <w:rPr>
          <w:b/>
        </w:rPr>
      </w:pPr>
      <w:r>
        <w:rPr>
          <w:b/>
        </w:rPr>
        <w:t xml:space="preserve">Lijst van vragen </w:t>
      </w:r>
    </w:p>
    <w:p w:rsidR="00B708B1" w:rsidP="00B708B1" w:rsidRDefault="00B708B1" w14:paraId="1AA72564" w14:textId="63856ADC">
      <w:r>
        <w:t xml:space="preserve">De vaste commissie voor Infrastructuur en Waterstaat heeft een aantal vragen voorgelegd aan de indiener inzake de </w:t>
      </w:r>
      <w:r>
        <w:rPr>
          <w:b/>
        </w:rPr>
        <w:t>Initiatiefnota van het lid Koekkoek over Alle Seinen op Groen</w:t>
      </w:r>
      <w:r>
        <w:t xml:space="preserve"> (Kamerstuk </w:t>
      </w:r>
      <w:r>
        <w:rPr>
          <w:b/>
        </w:rPr>
        <w:t>36563</w:t>
      </w:r>
      <w:r>
        <w:t xml:space="preserve">, nr. </w:t>
      </w:r>
      <w:r>
        <w:rPr>
          <w:b/>
        </w:rPr>
        <w:t>2</w:t>
      </w:r>
      <w:r>
        <w:t>).</w:t>
      </w:r>
    </w:p>
    <w:p w:rsidR="00B708B1" w:rsidP="00B708B1" w:rsidRDefault="00B708B1" w14:paraId="19522574" w14:textId="70F3DBED">
      <w:pPr>
        <w:spacing w:after="0"/>
      </w:pPr>
      <w:r>
        <w:t>De v</w:t>
      </w:r>
      <w:r>
        <w:t xml:space="preserve">oorzitter van de commissie, </w:t>
      </w:r>
    </w:p>
    <w:p w:rsidR="00B708B1" w:rsidP="00B708B1" w:rsidRDefault="00B708B1" w14:paraId="7F73887C" w14:textId="4A9078A6">
      <w:pPr>
        <w:spacing w:after="0"/>
      </w:pPr>
      <w:r>
        <w:t>Peter de Groot</w:t>
      </w:r>
    </w:p>
    <w:p w:rsidR="00B708B1" w:rsidP="00B708B1" w:rsidRDefault="00B708B1" w14:paraId="0E4809D7" w14:textId="77777777">
      <w:pPr>
        <w:spacing w:after="0"/>
      </w:pPr>
      <w:r>
        <w:tab/>
      </w:r>
      <w:r>
        <w:tab/>
      </w:r>
    </w:p>
    <w:p w:rsidR="00B708B1" w:rsidP="00B708B1" w:rsidRDefault="00B708B1" w14:paraId="7CAE3C44" w14:textId="63D985DD">
      <w:pPr>
        <w:spacing w:after="0"/>
      </w:pPr>
      <w:r>
        <w:t>De g</w:t>
      </w:r>
      <w:r>
        <w:t>riffier van de commissie,</w:t>
      </w:r>
    </w:p>
    <w:p w:rsidR="00B708B1" w:rsidP="00B708B1" w:rsidRDefault="00B708B1" w14:paraId="434B01A0" w14:textId="05782356">
      <w:pPr>
        <w:spacing w:after="0"/>
      </w:pPr>
      <w:proofErr w:type="spellStart"/>
      <w:r>
        <w:t>Coco</w:t>
      </w:r>
      <w:proofErr w:type="spellEnd"/>
      <w:r>
        <w:t xml:space="preserve"> Martin</w:t>
      </w:r>
    </w:p>
    <w:p w:rsidR="00B708B1" w:rsidP="00B708B1" w:rsidRDefault="00B708B1" w14:paraId="2F8A39F5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B708B1" w:rsidTr="00B708B1" w14:paraId="0E2792E8" w14:textId="77777777">
        <w:trPr>
          <w:cantSplit/>
        </w:trPr>
        <w:tc>
          <w:tcPr>
            <w:tcW w:w="567" w:type="dxa"/>
          </w:tcPr>
          <w:p w:rsidR="00B708B1" w:rsidP="005F5B86" w:rsidRDefault="00B708B1" w14:paraId="64DE35E2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708B1" w:rsidP="005F5B86" w:rsidRDefault="00B708B1" w14:paraId="3BC5FCB0" w14:textId="77777777">
            <w:r>
              <w:t>Vraag</w:t>
            </w:r>
          </w:p>
        </w:tc>
      </w:tr>
      <w:tr w:rsidR="00B708B1" w:rsidTr="00B708B1" w14:paraId="0A428AFF" w14:textId="77777777">
        <w:tc>
          <w:tcPr>
            <w:tcW w:w="567" w:type="dxa"/>
          </w:tcPr>
          <w:p w:rsidR="00B708B1" w:rsidP="005F5B86" w:rsidRDefault="00B708B1" w14:paraId="1F3B7971" w14:textId="77777777">
            <w:r>
              <w:t>1</w:t>
            </w:r>
          </w:p>
        </w:tc>
        <w:tc>
          <w:tcPr>
            <w:tcW w:w="6521" w:type="dxa"/>
          </w:tcPr>
          <w:p w:rsidR="00B708B1" w:rsidP="005F5B86" w:rsidRDefault="00B708B1" w14:paraId="47AEAF81" w14:textId="77777777">
            <w:r>
              <w:t>Wat zijn de economische gevolgen voor de luchtvaartsector in Nederland bij volledige uitvoer van deze nota?</w:t>
            </w:r>
          </w:p>
        </w:tc>
      </w:tr>
      <w:tr w:rsidR="00B708B1" w:rsidTr="00B708B1" w14:paraId="3ED21B14" w14:textId="77777777">
        <w:tc>
          <w:tcPr>
            <w:tcW w:w="567" w:type="dxa"/>
          </w:tcPr>
          <w:p w:rsidR="00B708B1" w:rsidP="005F5B86" w:rsidRDefault="00B708B1" w14:paraId="35DB031F" w14:textId="77777777">
            <w:r>
              <w:t>2</w:t>
            </w:r>
          </w:p>
        </w:tc>
        <w:tc>
          <w:tcPr>
            <w:tcW w:w="6521" w:type="dxa"/>
          </w:tcPr>
          <w:p w:rsidR="00B708B1" w:rsidP="005F5B86" w:rsidRDefault="00B708B1" w14:paraId="2E1395BA" w14:textId="77777777">
            <w:r>
              <w:t>Wat zijn de gevolgen voor de ticketverkoop van de Nederlandse Spoorwegen (NS) als er een Europees ticketsysteem wordt ingevoerd?</w:t>
            </w:r>
          </w:p>
        </w:tc>
      </w:tr>
      <w:tr w:rsidR="00B708B1" w:rsidTr="00B708B1" w14:paraId="4B9B8C36" w14:textId="77777777">
        <w:tc>
          <w:tcPr>
            <w:tcW w:w="567" w:type="dxa"/>
          </w:tcPr>
          <w:p w:rsidR="00B708B1" w:rsidP="005F5B86" w:rsidRDefault="00B708B1" w14:paraId="1D65B48C" w14:textId="77777777">
            <w:r>
              <w:t>3</w:t>
            </w:r>
          </w:p>
        </w:tc>
        <w:tc>
          <w:tcPr>
            <w:tcW w:w="6521" w:type="dxa"/>
          </w:tcPr>
          <w:p w:rsidR="00B708B1" w:rsidP="005F5B86" w:rsidRDefault="00B708B1" w14:paraId="61CC1003" w14:textId="77777777">
            <w:r>
              <w:t>Is er in het voorstel rekening gehouden met het feit dat mensen, omwille van de tijd bijvoorbeeld, frequente langdurige grensoverschrijdende treinreizen zullen mijden? Zo ja, op welke wijze?</w:t>
            </w:r>
          </w:p>
        </w:tc>
      </w:tr>
      <w:tr w:rsidR="00B708B1" w:rsidTr="00B708B1" w14:paraId="73828A93" w14:textId="77777777">
        <w:tc>
          <w:tcPr>
            <w:tcW w:w="567" w:type="dxa"/>
          </w:tcPr>
          <w:p w:rsidR="00B708B1" w:rsidP="005F5B86" w:rsidRDefault="00B708B1" w14:paraId="295ED074" w14:textId="77777777">
            <w:r>
              <w:t>4</w:t>
            </w:r>
          </w:p>
        </w:tc>
        <w:tc>
          <w:tcPr>
            <w:tcW w:w="6521" w:type="dxa"/>
          </w:tcPr>
          <w:p w:rsidR="00B708B1" w:rsidP="005F5B86" w:rsidRDefault="00B708B1" w14:paraId="356FCE01" w14:textId="77777777">
            <w:r>
              <w:t>Krijgt de op te richten openbaar vervoer (OV)-autoriteit zeggenschap over de nationale dienstregeling?</w:t>
            </w:r>
          </w:p>
        </w:tc>
      </w:tr>
      <w:tr w:rsidR="00B708B1" w:rsidTr="00B708B1" w14:paraId="2D494656" w14:textId="77777777">
        <w:tc>
          <w:tcPr>
            <w:tcW w:w="567" w:type="dxa"/>
          </w:tcPr>
          <w:p w:rsidR="00B708B1" w:rsidP="005F5B86" w:rsidRDefault="00B708B1" w14:paraId="720B2EFF" w14:textId="77777777">
            <w:r>
              <w:t>5</w:t>
            </w:r>
          </w:p>
        </w:tc>
        <w:tc>
          <w:tcPr>
            <w:tcW w:w="6521" w:type="dxa"/>
          </w:tcPr>
          <w:p w:rsidR="00B708B1" w:rsidP="005F5B86" w:rsidRDefault="00B708B1" w14:paraId="3216E7BF" w14:textId="77777777">
            <w:r>
              <w:t>Hoeveel geld gaat het Nederland concreet kosten om de plannen uit deze nota te bewerkstelligen en waar wordt dit uit gedekt?</w:t>
            </w:r>
          </w:p>
        </w:tc>
      </w:tr>
      <w:tr w:rsidR="00B708B1" w:rsidTr="00B708B1" w14:paraId="3C590C4D" w14:textId="77777777">
        <w:tc>
          <w:tcPr>
            <w:tcW w:w="567" w:type="dxa"/>
          </w:tcPr>
          <w:p w:rsidR="00B708B1" w:rsidP="005F5B86" w:rsidRDefault="00B708B1" w14:paraId="6F1C2DC7" w14:textId="77777777">
            <w:r>
              <w:t>6</w:t>
            </w:r>
          </w:p>
        </w:tc>
        <w:tc>
          <w:tcPr>
            <w:tcW w:w="6521" w:type="dxa"/>
          </w:tcPr>
          <w:p w:rsidR="00B708B1" w:rsidP="005F5B86" w:rsidRDefault="00B708B1" w14:paraId="271511A6" w14:textId="77777777">
            <w:r>
              <w:t>Kunt u toelichten waarom één Europees ticketsysteem niet zal leiden tot minder concurrentie op het spoor?</w:t>
            </w:r>
          </w:p>
        </w:tc>
      </w:tr>
      <w:tr w:rsidR="00B708B1" w:rsidTr="00B708B1" w14:paraId="1DBC6EC3" w14:textId="77777777">
        <w:tc>
          <w:tcPr>
            <w:tcW w:w="567" w:type="dxa"/>
          </w:tcPr>
          <w:p w:rsidR="00B708B1" w:rsidP="005F5B86" w:rsidRDefault="00B708B1" w14:paraId="3F39B53F" w14:textId="77777777">
            <w:r>
              <w:t>7</w:t>
            </w:r>
          </w:p>
        </w:tc>
        <w:tc>
          <w:tcPr>
            <w:tcW w:w="6521" w:type="dxa"/>
          </w:tcPr>
          <w:p w:rsidR="00B708B1" w:rsidP="005F5B86" w:rsidRDefault="00B708B1" w14:paraId="23EB1279" w14:textId="77777777">
            <w:r>
              <w:t>Betekent het harmoniseren van douanekosten, energiekosten en tolheffing dat lidstaten de zeggenschap over deze aspecten kwijtraken? Zo nee, hoe ziet u harmonisatie dan voor zich?</w:t>
            </w:r>
          </w:p>
        </w:tc>
      </w:tr>
      <w:tr w:rsidR="00B708B1" w:rsidTr="00B708B1" w14:paraId="68A9F2AD" w14:textId="77777777">
        <w:tc>
          <w:tcPr>
            <w:tcW w:w="567" w:type="dxa"/>
          </w:tcPr>
          <w:p w:rsidR="00B708B1" w:rsidP="005F5B86" w:rsidRDefault="00B708B1" w14:paraId="60F1EDC7" w14:textId="77777777">
            <w:r>
              <w:t>8</w:t>
            </w:r>
          </w:p>
        </w:tc>
        <w:tc>
          <w:tcPr>
            <w:tcW w:w="6521" w:type="dxa"/>
          </w:tcPr>
          <w:p w:rsidR="00B708B1" w:rsidP="005F5B86" w:rsidRDefault="00B708B1" w14:paraId="3C3BDB50" w14:textId="77777777">
            <w:r>
              <w:t>Als internationale treinreizen een prioriteit op het spoor krijgen, wat doet dat met kleine regionale treinverbindingen (tussen dorpen)?</w:t>
            </w:r>
          </w:p>
        </w:tc>
      </w:tr>
      <w:tr w:rsidR="00B708B1" w:rsidTr="00B708B1" w14:paraId="4F1C71F2" w14:textId="77777777">
        <w:tc>
          <w:tcPr>
            <w:tcW w:w="567" w:type="dxa"/>
          </w:tcPr>
          <w:p w:rsidR="00B708B1" w:rsidP="005F5B86" w:rsidRDefault="00B708B1" w14:paraId="5ACFD54A" w14:textId="77777777">
            <w:r>
              <w:t>9</w:t>
            </w:r>
          </w:p>
        </w:tc>
        <w:tc>
          <w:tcPr>
            <w:tcW w:w="6521" w:type="dxa"/>
          </w:tcPr>
          <w:p w:rsidR="00B708B1" w:rsidP="005F5B86" w:rsidRDefault="00B708B1" w14:paraId="72365265" w14:textId="77777777">
            <w:r>
              <w:t>Hoe worden de kosten over de lidstaten verdeeld bij optuiging van de plannen uit deze nota?</w:t>
            </w:r>
          </w:p>
        </w:tc>
      </w:tr>
      <w:tr w:rsidR="00B708B1" w:rsidTr="00B708B1" w14:paraId="02807193" w14:textId="77777777">
        <w:tc>
          <w:tcPr>
            <w:tcW w:w="567" w:type="dxa"/>
          </w:tcPr>
          <w:p w:rsidR="00B708B1" w:rsidP="005F5B86" w:rsidRDefault="00B708B1" w14:paraId="114C23A3" w14:textId="77777777">
            <w:r>
              <w:t>10</w:t>
            </w:r>
          </w:p>
        </w:tc>
        <w:tc>
          <w:tcPr>
            <w:tcW w:w="6521" w:type="dxa"/>
          </w:tcPr>
          <w:p w:rsidR="00B708B1" w:rsidP="005F5B86" w:rsidRDefault="00B708B1" w14:paraId="30FFEC13" w14:textId="77777777">
            <w:r>
              <w:t>Welke wet- en regelgeving zou in de ogen van de indiener moeten worden aangepast om tot meer langjarige capaciteitstoedeling over te kunnen gaan, en welke wijzigingen zouden daarvoor concreet moeten worden aangebracht?</w:t>
            </w:r>
          </w:p>
        </w:tc>
      </w:tr>
      <w:tr w:rsidR="00B708B1" w:rsidTr="00B708B1" w14:paraId="027A856F" w14:textId="77777777">
        <w:tc>
          <w:tcPr>
            <w:tcW w:w="567" w:type="dxa"/>
          </w:tcPr>
          <w:p w:rsidR="00B708B1" w:rsidP="005F5B86" w:rsidRDefault="00B708B1" w14:paraId="1491B66C" w14:textId="77777777">
            <w:r>
              <w:t>11</w:t>
            </w:r>
          </w:p>
        </w:tc>
        <w:tc>
          <w:tcPr>
            <w:tcW w:w="6521" w:type="dxa"/>
          </w:tcPr>
          <w:p w:rsidR="00B708B1" w:rsidP="005F5B86" w:rsidRDefault="00B708B1" w14:paraId="3510128C" w14:textId="77777777">
            <w:r>
              <w:t xml:space="preserve">Welke rol speelt de Hoofdrailnet (HRN)-concessie in de ogen van de indiener bij de beperkte mogelijkheden die er nu bestaan om </w:t>
            </w:r>
            <w:r>
              <w:lastRenderedPageBreak/>
              <w:t>langjarige capaciteitsverdeling te kunnen afspreken en nieuwe toetreders meer mogelijkheden te bieden?</w:t>
            </w:r>
          </w:p>
        </w:tc>
      </w:tr>
      <w:tr w:rsidR="00B708B1" w:rsidTr="00B708B1" w14:paraId="2722A532" w14:textId="77777777">
        <w:tc>
          <w:tcPr>
            <w:tcW w:w="567" w:type="dxa"/>
          </w:tcPr>
          <w:p w:rsidR="00B708B1" w:rsidP="005F5B86" w:rsidRDefault="00B708B1" w14:paraId="315D9F62" w14:textId="77777777">
            <w:r>
              <w:lastRenderedPageBreak/>
              <w:t>12</w:t>
            </w:r>
          </w:p>
        </w:tc>
        <w:tc>
          <w:tcPr>
            <w:tcW w:w="6521" w:type="dxa"/>
          </w:tcPr>
          <w:p w:rsidR="00B708B1" w:rsidP="005F5B86" w:rsidRDefault="00B708B1" w14:paraId="6FB844F3" w14:textId="77777777">
            <w:r>
              <w:t xml:space="preserve">Welke belemmering vormt het feit dat systeemtaken zoals de basisdata voor </w:t>
            </w:r>
            <w:proofErr w:type="spellStart"/>
            <w:r>
              <w:t>ticketing</w:t>
            </w:r>
            <w:proofErr w:type="spellEnd"/>
            <w:r>
              <w:t xml:space="preserve">, beheer van toegangspoortjes, beheer van reisinformatie, eigenaarschap van de (United </w:t>
            </w:r>
            <w:proofErr w:type="spellStart"/>
            <w:r>
              <w:t>Kingdom</w:t>
            </w:r>
            <w:proofErr w:type="spellEnd"/>
            <w:r>
              <w:t>) UK-terminal niet in handen zijn van een onafhankelijke partij maar van een vervoerder?</w:t>
            </w:r>
          </w:p>
        </w:tc>
      </w:tr>
      <w:tr w:rsidR="00B708B1" w:rsidTr="00B708B1" w14:paraId="16128F99" w14:textId="77777777">
        <w:tc>
          <w:tcPr>
            <w:tcW w:w="567" w:type="dxa"/>
          </w:tcPr>
          <w:p w:rsidR="00B708B1" w:rsidP="005F5B86" w:rsidRDefault="00B708B1" w14:paraId="77282975" w14:textId="77777777">
            <w:r>
              <w:t>13</w:t>
            </w:r>
          </w:p>
        </w:tc>
        <w:tc>
          <w:tcPr>
            <w:tcW w:w="6521" w:type="dxa"/>
          </w:tcPr>
          <w:p w:rsidR="00B708B1" w:rsidP="005F5B86" w:rsidRDefault="00B708B1" w14:paraId="5ACB537B" w14:textId="77777777">
            <w:r>
              <w:t>Op welke wijze ziet de indiener dat het aantal paden voor internationaal spoor per dag per richting kan worden uitgebreid zoals bijvoorbeeld het aantal paden van en naar Parijs?</w:t>
            </w:r>
          </w:p>
        </w:tc>
      </w:tr>
      <w:tr w:rsidR="00B708B1" w:rsidTr="00B708B1" w14:paraId="406AF58E" w14:textId="77777777">
        <w:tc>
          <w:tcPr>
            <w:tcW w:w="567" w:type="dxa"/>
          </w:tcPr>
          <w:p w:rsidR="00B708B1" w:rsidP="005F5B86" w:rsidRDefault="00B708B1" w14:paraId="611BAF8E" w14:textId="77777777">
            <w:r>
              <w:t>14</w:t>
            </w:r>
          </w:p>
        </w:tc>
        <w:tc>
          <w:tcPr>
            <w:tcW w:w="6521" w:type="dxa"/>
          </w:tcPr>
          <w:p w:rsidR="00B708B1" w:rsidP="005F5B86" w:rsidRDefault="00B708B1" w14:paraId="7E2AC5A8" w14:textId="77777777">
            <w:r>
              <w:t>Welke dekking ziet de indiener voor de verschillende financiële scenario’s?</w:t>
            </w:r>
          </w:p>
        </w:tc>
      </w:tr>
      <w:tr w:rsidR="00B708B1" w:rsidTr="00B708B1" w14:paraId="31B0BC9B" w14:textId="77777777">
        <w:tc>
          <w:tcPr>
            <w:tcW w:w="567" w:type="dxa"/>
          </w:tcPr>
          <w:p w:rsidR="00B708B1" w:rsidP="005F5B86" w:rsidRDefault="00B708B1" w14:paraId="625B2678" w14:textId="77777777">
            <w:r>
              <w:t>15</w:t>
            </w:r>
          </w:p>
        </w:tc>
        <w:tc>
          <w:tcPr>
            <w:tcW w:w="6521" w:type="dxa"/>
          </w:tcPr>
          <w:p w:rsidR="00B708B1" w:rsidP="005F5B86" w:rsidRDefault="00B708B1" w14:paraId="5DDFBA49" w14:textId="77777777">
            <w:r>
              <w:t>Welke volgorde van maatregelen en oplossingsrichtingen, financieel en niet financieel, zou de indiener hanteren bij het verbeteren van het internationale spoorwegbeleid in Nederland?</w:t>
            </w:r>
          </w:p>
        </w:tc>
      </w:tr>
    </w:tbl>
    <w:p w:rsidR="00B708B1" w:rsidP="00B708B1" w:rsidRDefault="00B708B1" w14:paraId="64405103" w14:textId="77777777"/>
    <w:p w:rsidR="00EC711E" w:rsidRDefault="00EC711E" w14:paraId="1270BD9A" w14:textId="77777777"/>
    <w:sectPr w:rsidR="00EC711E" w:rsidSect="00B70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9B10" w14:textId="77777777" w:rsidR="00B708B1" w:rsidRDefault="00B708B1" w:rsidP="00B708B1">
      <w:pPr>
        <w:spacing w:after="0" w:line="240" w:lineRule="auto"/>
      </w:pPr>
      <w:r>
        <w:separator/>
      </w:r>
    </w:p>
  </w:endnote>
  <w:endnote w:type="continuationSeparator" w:id="0">
    <w:p w14:paraId="39E5CA89" w14:textId="77777777" w:rsidR="00B708B1" w:rsidRDefault="00B708B1" w:rsidP="00B7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28DE" w14:textId="77777777" w:rsidR="00B708B1" w:rsidRPr="00B708B1" w:rsidRDefault="00B708B1" w:rsidP="00B708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0495" w14:textId="77777777" w:rsidR="00B708B1" w:rsidRPr="00B708B1" w:rsidRDefault="00B708B1" w:rsidP="00B708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1C30" w14:textId="77777777" w:rsidR="00B708B1" w:rsidRPr="00B708B1" w:rsidRDefault="00B708B1" w:rsidP="00B708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5412" w14:textId="77777777" w:rsidR="00B708B1" w:rsidRDefault="00B708B1" w:rsidP="00B708B1">
      <w:pPr>
        <w:spacing w:after="0" w:line="240" w:lineRule="auto"/>
      </w:pPr>
      <w:r>
        <w:separator/>
      </w:r>
    </w:p>
  </w:footnote>
  <w:footnote w:type="continuationSeparator" w:id="0">
    <w:p w14:paraId="46CD2497" w14:textId="77777777" w:rsidR="00B708B1" w:rsidRDefault="00B708B1" w:rsidP="00B7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30A9" w14:textId="77777777" w:rsidR="00B708B1" w:rsidRPr="00B708B1" w:rsidRDefault="00B708B1" w:rsidP="00B708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B002" w14:textId="77777777" w:rsidR="00B708B1" w:rsidRPr="00B708B1" w:rsidRDefault="00B708B1" w:rsidP="00B708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A753" w14:textId="77777777" w:rsidR="00B708B1" w:rsidRPr="00B708B1" w:rsidRDefault="00B708B1" w:rsidP="00B708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B1"/>
    <w:rsid w:val="00566ABE"/>
    <w:rsid w:val="009F5F36"/>
    <w:rsid w:val="00B611C9"/>
    <w:rsid w:val="00B708B1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3A7C"/>
  <w15:chartTrackingRefBased/>
  <w15:docId w15:val="{72897FB6-5647-4034-B23D-76A39089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8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8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8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8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8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8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08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8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08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8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8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708B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708B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708B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08B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415</ap:Words>
  <ap:Characters>2284</ap:Characters>
  <ap:DocSecurity>0</ap:DocSecurity>
  <ap:Lines>19</ap:Lines>
  <ap:Paragraphs>5</ap:Paragraphs>
  <ap:ScaleCrop>false</ap:ScaleCrop>
  <ap:LinksUpToDate>false</ap:LinksUpToDate>
  <ap:CharactersWithSpaces>2694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2025-06-16T15:26:00.0000000Z</dcterms:created>
  <dcterms:modified xsi:type="dcterms:W3CDTF">2025-06-16T15:27:00.0000000Z</dcterms:modified>
  <version/>
  <category/>
</coreProperties>
</file>