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3006" w14:paraId="5DFD55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BCC2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85D3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3006" w14:paraId="4A90DB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B41B8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3006" w14:paraId="74FE84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2FF609" w14:textId="77777777"/>
        </w:tc>
      </w:tr>
      <w:tr w:rsidR="00997775" w:rsidTr="00493006" w14:paraId="5B6B02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234716" w14:textId="77777777"/>
        </w:tc>
      </w:tr>
      <w:tr w:rsidR="00997775" w:rsidTr="00493006" w14:paraId="3E848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57CE03" w14:textId="77777777"/>
        </w:tc>
        <w:tc>
          <w:tcPr>
            <w:tcW w:w="7654" w:type="dxa"/>
            <w:gridSpan w:val="2"/>
          </w:tcPr>
          <w:p w:rsidR="00997775" w:rsidRDefault="00997775" w14:paraId="4A872ADF" w14:textId="77777777"/>
        </w:tc>
      </w:tr>
      <w:tr w:rsidR="00493006" w:rsidTr="00493006" w14:paraId="3B0EC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006" w:rsidP="00493006" w:rsidRDefault="00493006" w14:paraId="7D728826" w14:textId="6820E65D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493006" w:rsidP="00493006" w:rsidRDefault="00493006" w14:paraId="2DDE0FBE" w14:textId="17A83523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493006" w:rsidTr="00493006" w14:paraId="5AE3B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006" w:rsidP="00493006" w:rsidRDefault="00493006" w14:paraId="403F872A" w14:textId="77777777"/>
        </w:tc>
        <w:tc>
          <w:tcPr>
            <w:tcW w:w="7654" w:type="dxa"/>
            <w:gridSpan w:val="2"/>
          </w:tcPr>
          <w:p w:rsidR="00493006" w:rsidP="00493006" w:rsidRDefault="00493006" w14:paraId="603135A4" w14:textId="77777777"/>
        </w:tc>
      </w:tr>
      <w:tr w:rsidR="00493006" w:rsidTr="00493006" w14:paraId="44F4E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006" w:rsidP="00493006" w:rsidRDefault="00493006" w14:paraId="6CF76169" w14:textId="77777777"/>
        </w:tc>
        <w:tc>
          <w:tcPr>
            <w:tcW w:w="7654" w:type="dxa"/>
            <w:gridSpan w:val="2"/>
          </w:tcPr>
          <w:p w:rsidR="00493006" w:rsidP="00493006" w:rsidRDefault="00493006" w14:paraId="6960E317" w14:textId="77777777"/>
        </w:tc>
      </w:tr>
      <w:tr w:rsidR="00493006" w:rsidTr="00493006" w14:paraId="32717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006" w:rsidP="00493006" w:rsidRDefault="00493006" w14:paraId="01CAEEF9" w14:textId="789182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493006" w:rsidP="00493006" w:rsidRDefault="00493006" w14:paraId="613E69E5" w14:textId="41FA99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493006" w:rsidTr="00493006" w14:paraId="78C1F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006" w:rsidP="00493006" w:rsidRDefault="00493006" w14:paraId="455C4EED" w14:textId="77777777"/>
        </w:tc>
        <w:tc>
          <w:tcPr>
            <w:tcW w:w="7654" w:type="dxa"/>
            <w:gridSpan w:val="2"/>
          </w:tcPr>
          <w:p w:rsidR="00493006" w:rsidP="00493006" w:rsidRDefault="00493006" w14:paraId="014CC22D" w14:textId="01E589E6">
            <w:r>
              <w:t>Voorgesteld 12 juni 2025</w:t>
            </w:r>
          </w:p>
        </w:tc>
      </w:tr>
      <w:tr w:rsidR="00997775" w:rsidTr="00493006" w14:paraId="6F762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89B8A" w14:textId="77777777"/>
        </w:tc>
        <w:tc>
          <w:tcPr>
            <w:tcW w:w="7654" w:type="dxa"/>
            <w:gridSpan w:val="2"/>
          </w:tcPr>
          <w:p w:rsidR="00997775" w:rsidRDefault="00997775" w14:paraId="4AB3D16D" w14:textId="77777777"/>
        </w:tc>
      </w:tr>
      <w:tr w:rsidR="00997775" w:rsidTr="00493006" w14:paraId="41C99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A8F79" w14:textId="77777777"/>
        </w:tc>
        <w:tc>
          <w:tcPr>
            <w:tcW w:w="7654" w:type="dxa"/>
            <w:gridSpan w:val="2"/>
          </w:tcPr>
          <w:p w:rsidR="00997775" w:rsidRDefault="00997775" w14:paraId="32CEC789" w14:textId="77777777">
            <w:r>
              <w:t>De Kamer,</w:t>
            </w:r>
          </w:p>
        </w:tc>
      </w:tr>
      <w:tr w:rsidR="00997775" w:rsidTr="00493006" w14:paraId="2BA08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ADE856" w14:textId="77777777"/>
        </w:tc>
        <w:tc>
          <w:tcPr>
            <w:tcW w:w="7654" w:type="dxa"/>
            <w:gridSpan w:val="2"/>
          </w:tcPr>
          <w:p w:rsidR="00997775" w:rsidRDefault="00997775" w14:paraId="20B71B56" w14:textId="77777777"/>
        </w:tc>
      </w:tr>
      <w:tr w:rsidR="00997775" w:rsidTr="00493006" w14:paraId="4E84C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A3E4E4" w14:textId="77777777"/>
        </w:tc>
        <w:tc>
          <w:tcPr>
            <w:tcW w:w="7654" w:type="dxa"/>
            <w:gridSpan w:val="2"/>
          </w:tcPr>
          <w:p w:rsidR="00997775" w:rsidRDefault="00997775" w14:paraId="7590C93B" w14:textId="77777777">
            <w:r>
              <w:t>gehoord de beraadslaging,</w:t>
            </w:r>
          </w:p>
        </w:tc>
      </w:tr>
      <w:tr w:rsidR="00997775" w:rsidTr="00493006" w14:paraId="0034B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0B4A8" w14:textId="77777777"/>
        </w:tc>
        <w:tc>
          <w:tcPr>
            <w:tcW w:w="7654" w:type="dxa"/>
            <w:gridSpan w:val="2"/>
          </w:tcPr>
          <w:p w:rsidR="00997775" w:rsidRDefault="00997775" w14:paraId="3CCF852C" w14:textId="77777777"/>
        </w:tc>
      </w:tr>
      <w:tr w:rsidR="00997775" w:rsidTr="00493006" w14:paraId="0391A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24897" w14:textId="77777777"/>
        </w:tc>
        <w:tc>
          <w:tcPr>
            <w:tcW w:w="7654" w:type="dxa"/>
            <w:gridSpan w:val="2"/>
          </w:tcPr>
          <w:p w:rsidRPr="00493006" w:rsidR="00493006" w:rsidP="00493006" w:rsidRDefault="00493006" w14:paraId="480AF5FD" w14:textId="77777777">
            <w:r w:rsidRPr="00493006">
              <w:t>verzoekt de regering om bij de Europese Raad het voorstel in te dienen om een intergouvernementele conferentie te organiseren om het proces voor verdragswijziging te starten,</w:t>
            </w:r>
          </w:p>
          <w:p w:rsidR="007529F9" w:rsidP="00493006" w:rsidRDefault="007529F9" w14:paraId="01E28308" w14:textId="77777777"/>
          <w:p w:rsidRPr="00493006" w:rsidR="00493006" w:rsidP="00493006" w:rsidRDefault="00493006" w14:paraId="678BD1EF" w14:textId="7EA45875">
            <w:r w:rsidRPr="00493006">
              <w:t>en gaat over tot de orde van de dag.</w:t>
            </w:r>
          </w:p>
          <w:p w:rsidR="007529F9" w:rsidP="00493006" w:rsidRDefault="007529F9" w14:paraId="677E7C2F" w14:textId="77777777"/>
          <w:p w:rsidR="00997775" w:rsidP="007529F9" w:rsidRDefault="00493006" w14:paraId="21278121" w14:textId="0D98AD1F">
            <w:r w:rsidRPr="00493006">
              <w:t>Dassen</w:t>
            </w:r>
          </w:p>
        </w:tc>
      </w:tr>
    </w:tbl>
    <w:p w:rsidR="00997775" w:rsidRDefault="00997775" w14:paraId="04CCCE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AD53" w14:textId="77777777" w:rsidR="00493006" w:rsidRDefault="00493006">
      <w:pPr>
        <w:spacing w:line="20" w:lineRule="exact"/>
      </w:pPr>
    </w:p>
  </w:endnote>
  <w:endnote w:type="continuationSeparator" w:id="0">
    <w:p w14:paraId="16C2A9EB" w14:textId="77777777" w:rsidR="00493006" w:rsidRDefault="004930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ADA0D7" w14:textId="77777777" w:rsidR="00493006" w:rsidRDefault="004930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CA33" w14:textId="77777777" w:rsidR="00493006" w:rsidRDefault="004930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325D9B" w14:textId="77777777" w:rsidR="00493006" w:rsidRDefault="00493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3006"/>
    <w:rsid w:val="00546F8D"/>
    <w:rsid w:val="00560113"/>
    <w:rsid w:val="00621F64"/>
    <w:rsid w:val="00644DED"/>
    <w:rsid w:val="006765BC"/>
    <w:rsid w:val="00710A7A"/>
    <w:rsid w:val="00744C6E"/>
    <w:rsid w:val="007529F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3BFC9"/>
  <w15:docId w15:val="{A854EC18-7B20-4095-998D-F70B267A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2025-06-13T08:29:00.0000000Z</dcterms:modified>
  <dc:description>------------------------</dc:description>
  <dc:subject/>
  <keywords/>
  <version/>
  <category/>
</coreProperties>
</file>