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4315" w14:paraId="16A6AB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F59E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C416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4315" w14:paraId="09859E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0031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A4315" w14:paraId="57F771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E91AC" w14:textId="77777777"/>
        </w:tc>
      </w:tr>
      <w:tr w:rsidR="00997775" w:rsidTr="00BA4315" w14:paraId="6F83CE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DBDB95" w14:textId="77777777"/>
        </w:tc>
      </w:tr>
      <w:tr w:rsidR="00997775" w:rsidTr="00BA4315" w14:paraId="56DA2B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8C960" w14:textId="77777777"/>
        </w:tc>
        <w:tc>
          <w:tcPr>
            <w:tcW w:w="7654" w:type="dxa"/>
            <w:gridSpan w:val="2"/>
          </w:tcPr>
          <w:p w:rsidR="00997775" w:rsidRDefault="00997775" w14:paraId="367237F9" w14:textId="77777777"/>
        </w:tc>
      </w:tr>
      <w:tr w:rsidR="00BA4315" w:rsidTr="00BA4315" w14:paraId="68BF3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0AD57AC6" w14:textId="3F84E48B">
            <w:pPr>
              <w:rPr>
                <w:b/>
              </w:rPr>
            </w:pPr>
            <w:r>
              <w:rPr>
                <w:b/>
              </w:rPr>
              <w:t>36 624</w:t>
            </w:r>
          </w:p>
        </w:tc>
        <w:tc>
          <w:tcPr>
            <w:tcW w:w="7654" w:type="dxa"/>
            <w:gridSpan w:val="2"/>
          </w:tcPr>
          <w:p w:rsidR="00BA4315" w:rsidP="00BA4315" w:rsidRDefault="00BA4315" w14:paraId="3AD3C1D1" w14:textId="0C50E060">
            <w:pPr>
              <w:rPr>
                <w:b/>
              </w:rPr>
            </w:pPr>
            <w:r w:rsidRPr="00DC328A">
              <w:rPr>
                <w:b/>
                <w:bCs/>
                <w:szCs w:val="24"/>
              </w:rPr>
              <w:t>Initiatiefnota van het lid De Korte over een kritische reflectie op euthanasie bij psychisch lijden van jonge mensen</w:t>
            </w:r>
          </w:p>
        </w:tc>
      </w:tr>
      <w:tr w:rsidR="00BA4315" w:rsidTr="00BA4315" w14:paraId="20213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0AD93597" w14:textId="77777777"/>
        </w:tc>
        <w:tc>
          <w:tcPr>
            <w:tcW w:w="7654" w:type="dxa"/>
            <w:gridSpan w:val="2"/>
          </w:tcPr>
          <w:p w:rsidR="00BA4315" w:rsidP="00BA4315" w:rsidRDefault="00BA4315" w14:paraId="49E98F09" w14:textId="77777777"/>
        </w:tc>
      </w:tr>
      <w:tr w:rsidR="00BA4315" w:rsidTr="00BA4315" w14:paraId="1375C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35CACECC" w14:textId="77777777"/>
        </w:tc>
        <w:tc>
          <w:tcPr>
            <w:tcW w:w="7654" w:type="dxa"/>
            <w:gridSpan w:val="2"/>
          </w:tcPr>
          <w:p w:rsidR="00BA4315" w:rsidP="00BA4315" w:rsidRDefault="00BA4315" w14:paraId="406C3D3A" w14:textId="77777777"/>
        </w:tc>
      </w:tr>
      <w:tr w:rsidR="00BA4315" w:rsidTr="00BA4315" w14:paraId="2589E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277DAC8F" w14:textId="5906C0B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BA4315" w:rsidP="00BA4315" w:rsidRDefault="00BA4315" w14:paraId="1B51A093" w14:textId="382B40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BOOMSMA C.S.</w:t>
            </w:r>
          </w:p>
        </w:tc>
      </w:tr>
      <w:tr w:rsidR="00BA4315" w:rsidTr="00BA4315" w14:paraId="76D00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3702FFDD" w14:textId="77777777"/>
        </w:tc>
        <w:tc>
          <w:tcPr>
            <w:tcW w:w="7654" w:type="dxa"/>
            <w:gridSpan w:val="2"/>
          </w:tcPr>
          <w:p w:rsidR="00BA4315" w:rsidP="00BA4315" w:rsidRDefault="00BA4315" w14:paraId="091E9F40" w14:textId="4A9E8027">
            <w:r w:rsidRPr="00DC328A">
              <w:t xml:space="preserve">Voorgesteld tijdens het </w:t>
            </w:r>
            <w:r>
              <w:t>notaoverleg</w:t>
            </w:r>
            <w:r w:rsidRPr="00DC328A">
              <w:t xml:space="preserve"> van </w:t>
            </w:r>
            <w:r>
              <w:t>16</w:t>
            </w:r>
            <w:r w:rsidRPr="00DC328A">
              <w:t xml:space="preserve"> juni 2025</w:t>
            </w:r>
          </w:p>
        </w:tc>
      </w:tr>
      <w:tr w:rsidR="00BA4315" w:rsidTr="00BA4315" w14:paraId="43491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2563B8FD" w14:textId="77777777"/>
        </w:tc>
        <w:tc>
          <w:tcPr>
            <w:tcW w:w="7654" w:type="dxa"/>
            <w:gridSpan w:val="2"/>
          </w:tcPr>
          <w:p w:rsidR="00BA4315" w:rsidP="00BA4315" w:rsidRDefault="00BA4315" w14:paraId="7DBC7E60" w14:textId="77777777"/>
        </w:tc>
      </w:tr>
      <w:tr w:rsidR="00BA4315" w:rsidTr="00BA4315" w14:paraId="383CC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665571A2" w14:textId="77777777"/>
        </w:tc>
        <w:tc>
          <w:tcPr>
            <w:tcW w:w="7654" w:type="dxa"/>
            <w:gridSpan w:val="2"/>
          </w:tcPr>
          <w:p w:rsidR="00BA4315" w:rsidP="00BA4315" w:rsidRDefault="00BA4315" w14:paraId="76F5369B" w14:textId="56D70845">
            <w:r>
              <w:t>De Kamer,</w:t>
            </w:r>
          </w:p>
        </w:tc>
      </w:tr>
      <w:tr w:rsidR="00BA4315" w:rsidTr="00BA4315" w14:paraId="0D8B5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0DDB52EA" w14:textId="77777777"/>
        </w:tc>
        <w:tc>
          <w:tcPr>
            <w:tcW w:w="7654" w:type="dxa"/>
            <w:gridSpan w:val="2"/>
          </w:tcPr>
          <w:p w:rsidR="00BA4315" w:rsidP="00BA4315" w:rsidRDefault="00BA4315" w14:paraId="3208900F" w14:textId="77777777"/>
        </w:tc>
      </w:tr>
      <w:tr w:rsidR="00BA4315" w:rsidTr="00BA4315" w14:paraId="23563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315" w:rsidP="00BA4315" w:rsidRDefault="00BA4315" w14:paraId="3608A7F0" w14:textId="77777777"/>
        </w:tc>
        <w:tc>
          <w:tcPr>
            <w:tcW w:w="7654" w:type="dxa"/>
            <w:gridSpan w:val="2"/>
          </w:tcPr>
          <w:p w:rsidR="00BA4315" w:rsidP="00BA4315" w:rsidRDefault="00BA4315" w14:paraId="051F7849" w14:textId="4A8AB8B0">
            <w:r>
              <w:t>gehoord de beraadslaging,</w:t>
            </w:r>
          </w:p>
        </w:tc>
      </w:tr>
      <w:tr w:rsidR="00997775" w:rsidTr="00BA4315" w14:paraId="5AE55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66AD6" w14:textId="77777777"/>
        </w:tc>
        <w:tc>
          <w:tcPr>
            <w:tcW w:w="7654" w:type="dxa"/>
            <w:gridSpan w:val="2"/>
          </w:tcPr>
          <w:p w:rsidR="00997775" w:rsidRDefault="00997775" w14:paraId="718D7599" w14:textId="77777777"/>
        </w:tc>
      </w:tr>
      <w:tr w:rsidR="00997775" w:rsidTr="00BA4315" w14:paraId="64822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997775" w:rsidRDefault="00997775" w14:paraId="2A5FDA3D" w14:textId="77777777"/>
        </w:tc>
        <w:tc>
          <w:tcPr>
            <w:tcW w:w="7654" w:type="dxa"/>
            <w:gridSpan w:val="2"/>
          </w:tcPr>
          <w:p w:rsidR="00BA4315" w:rsidP="00BA4315" w:rsidRDefault="00BA4315" w14:paraId="6372CC6F" w14:textId="77777777">
            <w:r>
              <w:t>constaterende dat het aantal euthanasiegevallen van jonge mensen met ernstig psychisch lijden is gestegen van 5 in 2020 naar 30 in 2024;</w:t>
            </w:r>
          </w:p>
          <w:p w:rsidR="00BA4315" w:rsidP="00BA4315" w:rsidRDefault="00BA4315" w14:paraId="1B5D04DE" w14:textId="77777777"/>
          <w:p w:rsidR="00BA4315" w:rsidP="00BA4315" w:rsidRDefault="00BA4315" w14:paraId="46199C95" w14:textId="77777777">
            <w:r>
              <w:t>constaterende dat de zorgvuldigheidscriteria voor euthanasie vereisen dat de arts overtuigd is van uitzichtloos lijden, maar dat dit moeilijk is vast te stellen bij psychisch lijden bij jonge mensen;</w:t>
            </w:r>
          </w:p>
          <w:p w:rsidR="00BA4315" w:rsidP="00BA4315" w:rsidRDefault="00BA4315" w14:paraId="756DACCE" w14:textId="77777777"/>
          <w:p w:rsidR="00BA4315" w:rsidP="00BA4315" w:rsidRDefault="00BA4315" w14:paraId="5F98ED4C" w14:textId="77777777">
            <w:r>
              <w:t>overwegende dat de huidige verschuivingen door euthanasie in de ggz bredere gevolgen hebben voor de Nederlandse euthanasiepraktijk en een bredere blik nodig hebben dan alleen die van de betrokken beroepsgroep;</w:t>
            </w:r>
          </w:p>
          <w:p w:rsidR="00233640" w:rsidP="00BA4315" w:rsidRDefault="00233640" w14:paraId="04592C13" w14:textId="77777777"/>
          <w:p w:rsidR="00BA4315" w:rsidP="00BA4315" w:rsidRDefault="00BA4315" w14:paraId="08D46F67" w14:textId="77777777">
            <w:r>
              <w:t>verzoekt de regering een landelijke commissie van wijzen aan te stellen die advies geeft over euthanasie bij jonge mensen tot 30 jaar die ernstig psychisch lijden met aandacht voor:</w:t>
            </w:r>
          </w:p>
          <w:p w:rsidR="00BA4315" w:rsidP="00BA4315" w:rsidRDefault="00BA4315" w14:paraId="58C28062" w14:textId="11DA94C3">
            <w:pPr>
              <w:pStyle w:val="Lijstalinea"/>
              <w:numPr>
                <w:ilvl w:val="0"/>
                <w:numId w:val="2"/>
              </w:numPr>
            </w:pPr>
            <w:r>
              <w:t>benodigde objectieve medische maatstaven bij het beoordelen van uitzichtloosheid;</w:t>
            </w:r>
          </w:p>
          <w:p w:rsidR="00BA4315" w:rsidP="00BA4315" w:rsidRDefault="00BA4315" w14:paraId="38C411C2" w14:textId="357A76DA">
            <w:pPr>
              <w:pStyle w:val="Lijstalinea"/>
              <w:numPr>
                <w:ilvl w:val="0"/>
                <w:numId w:val="2"/>
              </w:numPr>
            </w:pPr>
            <w:r>
              <w:t>welke onzekerheid acceptabel is binnen de zorgvuldigheidscriteria van de Wet toetsing levensbeëindiging;</w:t>
            </w:r>
          </w:p>
          <w:p w:rsidR="00BA4315" w:rsidP="00BA4315" w:rsidRDefault="00BA4315" w14:paraId="54EA175E" w14:textId="63947322">
            <w:pPr>
              <w:pStyle w:val="Lijstalinea"/>
              <w:numPr>
                <w:ilvl w:val="0"/>
                <w:numId w:val="2"/>
              </w:numPr>
            </w:pPr>
            <w:r>
              <w:t>hoe uitzichtloosheid kan worden beoordeeld, los van de beschikbaarheid van redelijke behandelopties;</w:t>
            </w:r>
          </w:p>
          <w:p w:rsidR="00BA4315" w:rsidP="00BA4315" w:rsidRDefault="00BA4315" w14:paraId="338F4D76" w14:textId="4EFD60AE">
            <w:pPr>
              <w:pStyle w:val="Lijstalinea"/>
              <w:numPr>
                <w:ilvl w:val="0"/>
                <w:numId w:val="2"/>
              </w:numPr>
            </w:pPr>
            <w:r>
              <w:t>het belang van de behandelrelatie en de rol van eerdere beoordelingen van euthanasieverzoeken;</w:t>
            </w:r>
          </w:p>
          <w:p w:rsidR="00BA4315" w:rsidP="00BA4315" w:rsidRDefault="00BA4315" w14:paraId="1B9B7951" w14:textId="0AC40382">
            <w:pPr>
              <w:pStyle w:val="Lijstalinea"/>
              <w:numPr>
                <w:ilvl w:val="0"/>
                <w:numId w:val="2"/>
              </w:numPr>
            </w:pPr>
            <w:r>
              <w:t>de rollen van de verschillende artsen rondom euthanasie;</w:t>
            </w:r>
          </w:p>
          <w:p w:rsidR="00BA4315" w:rsidP="00BA4315" w:rsidRDefault="00BA4315" w14:paraId="371816EA" w14:textId="77777777"/>
          <w:p w:rsidR="00BA4315" w:rsidP="00BA4315" w:rsidRDefault="00BA4315" w14:paraId="3689DCE9" w14:textId="017315CD">
            <w:r>
              <w:t>en dit uit het bestaande budget van de Gezondheidsraad te financieren,</w:t>
            </w:r>
          </w:p>
          <w:p w:rsidR="00BA4315" w:rsidP="00BA4315" w:rsidRDefault="00BA4315" w14:paraId="0C282D98" w14:textId="77777777"/>
          <w:p w:rsidR="00BA4315" w:rsidP="00BA4315" w:rsidRDefault="00BA4315" w14:paraId="61ECB13B" w14:textId="3233E6C0">
            <w:r>
              <w:t>en gaat over tot de orde van de dag.</w:t>
            </w:r>
          </w:p>
          <w:p w:rsidR="00BA4315" w:rsidP="00BA4315" w:rsidRDefault="00BA4315" w14:paraId="01B1D370" w14:textId="77777777"/>
          <w:p w:rsidR="00BA4315" w:rsidP="00BA4315" w:rsidRDefault="00BA4315" w14:paraId="2C8245EB" w14:textId="77777777">
            <w:r>
              <w:t>Boomsma</w:t>
            </w:r>
          </w:p>
          <w:p w:rsidR="00BA4315" w:rsidP="00BA4315" w:rsidRDefault="00BA4315" w14:paraId="3E0AF1E5" w14:textId="77777777">
            <w:r>
              <w:t>Diederik van Dijk</w:t>
            </w:r>
          </w:p>
          <w:p w:rsidR="00997775" w:rsidP="00BA4315" w:rsidRDefault="00BA4315" w14:paraId="3A442D14" w14:textId="44EEBC27">
            <w:r>
              <w:t>Bikker</w:t>
            </w:r>
          </w:p>
        </w:tc>
      </w:tr>
    </w:tbl>
    <w:p w:rsidR="00997775" w:rsidRDefault="00997775" w14:paraId="70141B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A98D" w14:textId="77777777" w:rsidR="00BA4315" w:rsidRDefault="00BA4315">
      <w:pPr>
        <w:spacing w:line="20" w:lineRule="exact"/>
      </w:pPr>
    </w:p>
  </w:endnote>
  <w:endnote w:type="continuationSeparator" w:id="0">
    <w:p w14:paraId="01B97BF5" w14:textId="77777777" w:rsidR="00BA4315" w:rsidRDefault="00BA43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DD42BC" w14:textId="77777777" w:rsidR="00BA4315" w:rsidRDefault="00BA43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AF62" w14:textId="77777777" w:rsidR="00BA4315" w:rsidRDefault="00BA43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98DC1C" w14:textId="77777777" w:rsidR="00BA4315" w:rsidRDefault="00BA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4F3"/>
    <w:multiLevelType w:val="hybridMultilevel"/>
    <w:tmpl w:val="A5AAE052"/>
    <w:lvl w:ilvl="0" w:tplc="7F4E5FB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E7"/>
    <w:multiLevelType w:val="hybridMultilevel"/>
    <w:tmpl w:val="DF2AD9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0723">
    <w:abstractNumId w:val="1"/>
  </w:num>
  <w:num w:numId="2" w16cid:durableId="169464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15"/>
    <w:rsid w:val="00133FCE"/>
    <w:rsid w:val="001E482C"/>
    <w:rsid w:val="001E4877"/>
    <w:rsid w:val="001F500D"/>
    <w:rsid w:val="0021105A"/>
    <w:rsid w:val="00233640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431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EB0A7"/>
  <w15:docId w15:val="{27F8BCA6-FE16-45C5-B3AD-E309826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BA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237</ap:Words>
  <ap:Characters>1422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2025-06-17T08:31:00.0000000Z</dcterms:created>
  <dcterms:modified xsi:type="dcterms:W3CDTF">2025-06-17T09:36:00.0000000Z</dcterms:modified>
  <dc:description>------------------------</dc:description>
  <dc:subject/>
  <keywords/>
  <version/>
  <category/>
</coreProperties>
</file>