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56F9" w:rsidR="004C56F9" w:rsidP="00A43F44" w:rsidRDefault="0033350E" w14:paraId="063AB52F" w14:textId="27A82579">
      <w:pPr>
        <w:rPr>
          <w:rFonts w:ascii="Calibri" w:hAnsi="Calibri" w:cs="Calibri"/>
        </w:rPr>
      </w:pPr>
      <w:r w:rsidRPr="004C56F9">
        <w:rPr>
          <w:rFonts w:ascii="Calibri" w:hAnsi="Calibri" w:cs="Calibri"/>
        </w:rPr>
        <w:t>30</w:t>
      </w:r>
      <w:r w:rsidRPr="004C56F9" w:rsidR="004C56F9">
        <w:rPr>
          <w:rFonts w:ascii="Calibri" w:hAnsi="Calibri" w:cs="Calibri"/>
        </w:rPr>
        <w:t xml:space="preserve"> </w:t>
      </w:r>
      <w:r w:rsidRPr="004C56F9">
        <w:rPr>
          <w:rFonts w:ascii="Calibri" w:hAnsi="Calibri" w:cs="Calibri"/>
        </w:rPr>
        <w:t>950</w:t>
      </w:r>
      <w:r w:rsidRPr="004C56F9" w:rsidR="004C56F9">
        <w:rPr>
          <w:rFonts w:ascii="Calibri" w:hAnsi="Calibri" w:cs="Calibri"/>
        </w:rPr>
        <w:tab/>
      </w:r>
      <w:r w:rsidRPr="004C56F9" w:rsidR="004C56F9">
        <w:rPr>
          <w:rFonts w:ascii="Calibri" w:hAnsi="Calibri" w:cs="Calibri"/>
        </w:rPr>
        <w:tab/>
      </w:r>
      <w:r w:rsidRPr="004C56F9" w:rsidR="004C56F9">
        <w:rPr>
          <w:rFonts w:ascii="Calibri" w:hAnsi="Calibri" w:cs="Calibri"/>
          <w:shd w:val="clear" w:color="auto" w:fill="FFFFFF"/>
        </w:rPr>
        <w:t>Racisme en Discriminatie</w:t>
      </w:r>
    </w:p>
    <w:p w:rsidRPr="004C56F9" w:rsidR="004C56F9" w:rsidP="004C56F9" w:rsidRDefault="004C56F9" w14:paraId="179C6C85" w14:textId="78B253B1">
      <w:pPr>
        <w:ind w:left="1416" w:hanging="1416"/>
        <w:rPr>
          <w:rFonts w:ascii="Calibri" w:hAnsi="Calibri" w:cs="Calibri"/>
        </w:rPr>
      </w:pPr>
      <w:r w:rsidRPr="004C56F9">
        <w:rPr>
          <w:rFonts w:ascii="Calibri" w:hAnsi="Calibri" w:cs="Calibri"/>
        </w:rPr>
        <w:t xml:space="preserve">Nr. </w:t>
      </w:r>
      <w:r w:rsidRPr="004C56F9" w:rsidR="0033350E">
        <w:rPr>
          <w:rFonts w:ascii="Calibri" w:hAnsi="Calibri" w:cs="Calibri"/>
        </w:rPr>
        <w:t>457</w:t>
      </w:r>
      <w:r w:rsidRPr="004C56F9">
        <w:rPr>
          <w:rFonts w:ascii="Calibri" w:hAnsi="Calibri" w:cs="Calibri"/>
        </w:rPr>
        <w:tab/>
        <w:t>Brief van de minister van Binnenlandse Zaken en Koninkrijksrelaties</w:t>
      </w:r>
    </w:p>
    <w:p w:rsidRPr="004C56F9" w:rsidR="0033350E" w:rsidP="0033350E" w:rsidRDefault="004C56F9" w14:paraId="3E3C37E6" w14:textId="35550B6D">
      <w:pPr>
        <w:rPr>
          <w:rFonts w:ascii="Calibri" w:hAnsi="Calibri" w:cs="Calibri"/>
        </w:rPr>
      </w:pPr>
      <w:r w:rsidRPr="004C56F9">
        <w:rPr>
          <w:rFonts w:ascii="Calibri" w:hAnsi="Calibri" w:cs="Calibri"/>
        </w:rPr>
        <w:t>Aan de Voorzitter van de Tweede Kamer der Staten-Generaal</w:t>
      </w:r>
    </w:p>
    <w:p w:rsidRPr="004C56F9" w:rsidR="004C56F9" w:rsidP="0033350E" w:rsidRDefault="004C56F9" w14:paraId="2814CAAC" w14:textId="4DC8BC0F">
      <w:pPr>
        <w:rPr>
          <w:rFonts w:ascii="Calibri" w:hAnsi="Calibri" w:cs="Calibri"/>
        </w:rPr>
      </w:pPr>
      <w:r w:rsidRPr="004C56F9">
        <w:rPr>
          <w:rFonts w:ascii="Calibri" w:hAnsi="Calibri" w:cs="Calibri"/>
        </w:rPr>
        <w:t>Den Haag, 17 juni 2025</w:t>
      </w:r>
    </w:p>
    <w:p w:rsidRPr="004C56F9" w:rsidR="0033350E" w:rsidP="0033350E" w:rsidRDefault="0033350E" w14:paraId="5D820CD3" w14:textId="77777777">
      <w:pPr>
        <w:rPr>
          <w:rFonts w:ascii="Calibri" w:hAnsi="Calibri" w:cs="Calibri"/>
        </w:rPr>
      </w:pPr>
    </w:p>
    <w:p w:rsidRPr="004C56F9" w:rsidR="0033350E" w:rsidP="0033350E" w:rsidRDefault="0033350E" w14:paraId="46FB56AD" w14:textId="27395517">
      <w:pPr>
        <w:rPr>
          <w:rFonts w:ascii="Calibri" w:hAnsi="Calibri" w:cs="Calibri"/>
        </w:rPr>
      </w:pPr>
      <w:r w:rsidRPr="004C56F9">
        <w:rPr>
          <w:rFonts w:ascii="Calibri" w:hAnsi="Calibri" w:cs="Calibri"/>
        </w:rPr>
        <w:t>Hierbij bied ik u het antwoord aan op de schriftelijke vraag die is gesteld door het lid Eerdmans over de uitspraken van de Nationaal Coördinator tegen Discriminatie en Racisme over uitspraken tijdens het rondetafelgesprek discriminatie op 22 mei jl..</w:t>
      </w:r>
    </w:p>
    <w:p w:rsidRPr="004C56F9" w:rsidR="0033350E" w:rsidP="0033350E" w:rsidRDefault="0033350E" w14:paraId="33391001" w14:textId="77777777">
      <w:pPr>
        <w:rPr>
          <w:rFonts w:ascii="Calibri" w:hAnsi="Calibri" w:cs="Calibri"/>
        </w:rPr>
      </w:pPr>
    </w:p>
    <w:p w:rsidRPr="004C56F9" w:rsidR="0033350E" w:rsidP="0033350E" w:rsidRDefault="0033350E" w14:paraId="2F27B215" w14:textId="6C41AB1A">
      <w:pPr>
        <w:rPr>
          <w:rFonts w:ascii="Calibri" w:hAnsi="Calibri" w:cs="Calibri"/>
        </w:rPr>
      </w:pPr>
      <w:r w:rsidRPr="004C56F9">
        <w:rPr>
          <w:rFonts w:ascii="Calibri" w:hAnsi="Calibri" w:cs="Calibri"/>
        </w:rPr>
        <w:t>De minister van Binnenlandse Zaken en Koninkrijksrelaties,</w:t>
      </w:r>
      <w:r w:rsidRPr="004C56F9">
        <w:rPr>
          <w:rFonts w:ascii="Calibri" w:hAnsi="Calibri" w:cs="Calibri"/>
        </w:rPr>
        <w:br/>
        <w:t>J.J.M. Uitermark</w:t>
      </w:r>
    </w:p>
    <w:p w:rsidRPr="004C56F9" w:rsidR="0033350E" w:rsidP="0033350E" w:rsidRDefault="0033350E" w14:paraId="20E7A08E" w14:textId="77777777">
      <w:pPr>
        <w:rPr>
          <w:rFonts w:ascii="Calibri" w:hAnsi="Calibri" w:cs="Calibri"/>
        </w:rPr>
      </w:pPr>
    </w:p>
    <w:p w:rsidRPr="004C56F9" w:rsidR="004C56F9" w:rsidRDefault="004C56F9" w14:paraId="3A8DCA78" w14:textId="2E4E03C0">
      <w:pPr>
        <w:rPr>
          <w:rFonts w:ascii="Calibri" w:hAnsi="Calibri" w:cs="Calibri"/>
        </w:rPr>
      </w:pPr>
      <w:r w:rsidRPr="004C56F9">
        <w:rPr>
          <w:rFonts w:ascii="Calibri" w:hAnsi="Calibri" w:cs="Calibri"/>
        </w:rPr>
        <w:br w:type="page"/>
      </w:r>
    </w:p>
    <w:p w:rsidRPr="004C56F9" w:rsidR="0033350E" w:rsidP="0033350E" w:rsidRDefault="0033350E" w14:paraId="00C917FC" w14:textId="77777777">
      <w:pPr>
        <w:rPr>
          <w:rFonts w:ascii="Calibri" w:hAnsi="Calibri" w:cs="Calibri"/>
          <w:b/>
          <w:bCs/>
        </w:rPr>
      </w:pPr>
      <w:r w:rsidRPr="004C56F9">
        <w:rPr>
          <w:rFonts w:ascii="Calibri" w:hAnsi="Calibri" w:cs="Calibri"/>
          <w:b/>
          <w:bCs/>
        </w:rPr>
        <w:lastRenderedPageBreak/>
        <w:t>Vraag 1 Klopt de uitspraak van de Nationaal Coördinator tegen Discriminatie en Racisme dat ‘moslimdiscriminatie in Nederland ons miljarden kost’, zoals door hem beweerd tijdens het rondetafelgesprek Moslimdiscriminatie dat op 22 mei 2025 in de Kamer plaatsvond? Zo ja, kunt u dit nader toelichten</w:t>
      </w:r>
      <w:r w:rsidRPr="004C56F9">
        <w:rPr>
          <w:rStyle w:val="Voetnootmarkering"/>
          <w:rFonts w:ascii="Calibri" w:hAnsi="Calibri" w:cs="Calibri"/>
          <w:b/>
          <w:bCs/>
        </w:rPr>
        <w:footnoteReference w:id="1"/>
      </w:r>
      <w:r w:rsidRPr="004C56F9">
        <w:rPr>
          <w:rFonts w:ascii="Calibri" w:hAnsi="Calibri" w:cs="Calibri"/>
          <w:b/>
          <w:bCs/>
        </w:rPr>
        <w:t>?</w:t>
      </w:r>
    </w:p>
    <w:p w:rsidRPr="004C56F9" w:rsidR="0033350E" w:rsidP="0033350E" w:rsidRDefault="0033350E" w14:paraId="3DA9D40C" w14:textId="77777777">
      <w:pPr>
        <w:rPr>
          <w:rFonts w:ascii="Calibri" w:hAnsi="Calibri" w:cs="Calibri"/>
        </w:rPr>
      </w:pPr>
    </w:p>
    <w:p w:rsidRPr="004C56F9" w:rsidR="0033350E" w:rsidP="0033350E" w:rsidRDefault="0033350E" w14:paraId="37389E5D" w14:textId="77777777">
      <w:pPr>
        <w:rPr>
          <w:rFonts w:ascii="Calibri" w:hAnsi="Calibri" w:cs="Calibri"/>
        </w:rPr>
      </w:pPr>
      <w:r w:rsidRPr="004C56F9">
        <w:rPr>
          <w:rFonts w:ascii="Calibri" w:hAnsi="Calibri" w:cs="Calibri"/>
        </w:rPr>
        <w:t>Met betrekking tot de beantwoording van de Nationaal Coördinator tegen Discriminatie en Racisme (NCDR) op de vraag over de kosten van discriminatie in Nederland heeft hij in zijn beantwoording tijdens het rondetafelgesprek het gehad over discriminatie en racisme in algemene zin, niet specifiek over moslimdiscriminatie. De NCDR pleit voor een onderzoek naar wat discriminatie de samenleving kost, omdat er op dit moment weinig bekend is over de maatschappelijke kosten van discriminatie en racisme in Nederland. Op basis van onder andere een onderzoek uit de VS over de economische kosten van racisme</w:t>
      </w:r>
      <w:r w:rsidRPr="004C56F9">
        <w:rPr>
          <w:rStyle w:val="Voetnootmarkering"/>
          <w:rFonts w:ascii="Calibri" w:hAnsi="Calibri" w:cs="Calibri"/>
        </w:rPr>
        <w:footnoteReference w:id="2"/>
      </w:r>
      <w:r w:rsidRPr="004C56F9">
        <w:rPr>
          <w:rFonts w:ascii="Calibri" w:hAnsi="Calibri" w:cs="Calibri"/>
        </w:rPr>
        <w:t xml:space="preserve"> - waaruit blijkt dat discriminatie Amerika 16 biljoen dollar heeft gekost in de afgelopen 20 jaar - kan de aanname bestaan dat discriminatie en racisme de Nederlandse samenleving ook veel geld kost.</w:t>
      </w:r>
    </w:p>
    <w:p w:rsidRPr="004C56F9" w:rsidR="00E6311E" w:rsidRDefault="00E6311E" w14:paraId="1220181A" w14:textId="77777777">
      <w:pPr>
        <w:rPr>
          <w:rFonts w:ascii="Calibri" w:hAnsi="Calibri" w:cs="Calibri"/>
        </w:rPr>
      </w:pPr>
    </w:p>
    <w:sectPr w:rsidRPr="004C56F9" w:rsidR="00E6311E" w:rsidSect="008D553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2558" w14:textId="77777777" w:rsidR="0033350E" w:rsidRDefault="0033350E" w:rsidP="0033350E">
      <w:pPr>
        <w:spacing w:after="0" w:line="240" w:lineRule="auto"/>
      </w:pPr>
      <w:r>
        <w:separator/>
      </w:r>
    </w:p>
  </w:endnote>
  <w:endnote w:type="continuationSeparator" w:id="0">
    <w:p w14:paraId="653A60CB" w14:textId="77777777" w:rsidR="0033350E" w:rsidRDefault="0033350E" w:rsidP="0033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2A9D" w14:textId="77777777" w:rsidR="0033350E" w:rsidRPr="0033350E" w:rsidRDefault="0033350E" w:rsidP="003335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6FCC" w14:textId="77777777" w:rsidR="0033350E" w:rsidRPr="0033350E" w:rsidRDefault="0033350E" w:rsidP="003335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5575" w14:textId="77777777" w:rsidR="0033350E" w:rsidRPr="0033350E" w:rsidRDefault="0033350E" w:rsidP="003335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59A5" w14:textId="77777777" w:rsidR="0033350E" w:rsidRDefault="0033350E" w:rsidP="0033350E">
      <w:pPr>
        <w:spacing w:after="0" w:line="240" w:lineRule="auto"/>
      </w:pPr>
      <w:r>
        <w:separator/>
      </w:r>
    </w:p>
  </w:footnote>
  <w:footnote w:type="continuationSeparator" w:id="0">
    <w:p w14:paraId="1C481CDD" w14:textId="77777777" w:rsidR="0033350E" w:rsidRDefault="0033350E" w:rsidP="0033350E">
      <w:pPr>
        <w:spacing w:after="0" w:line="240" w:lineRule="auto"/>
      </w:pPr>
      <w:r>
        <w:continuationSeparator/>
      </w:r>
    </w:p>
  </w:footnote>
  <w:footnote w:id="1">
    <w:p w14:paraId="67DB9718" w14:textId="77777777" w:rsidR="0033350E" w:rsidRPr="004C56F9" w:rsidRDefault="0033350E" w:rsidP="0033350E">
      <w:pPr>
        <w:pStyle w:val="Voetnoottekst"/>
        <w:rPr>
          <w:rFonts w:ascii="Calibri" w:hAnsi="Calibri" w:cs="Calibri"/>
        </w:rPr>
      </w:pPr>
      <w:r w:rsidRPr="004C56F9">
        <w:rPr>
          <w:rStyle w:val="Voetnootmarkering"/>
          <w:rFonts w:ascii="Calibri" w:hAnsi="Calibri" w:cs="Calibri"/>
        </w:rPr>
        <w:footnoteRef/>
      </w:r>
      <w:r w:rsidRPr="004C56F9">
        <w:rPr>
          <w:rFonts w:ascii="Calibri" w:hAnsi="Calibri" w:cs="Calibri"/>
        </w:rPr>
        <w:t xml:space="preserve"> Rondetafelgesprek Moslimdiscriminatie, 22 mei 2025</w:t>
      </w:r>
    </w:p>
    <w:p w14:paraId="6E4051E7" w14:textId="77777777" w:rsidR="0033350E" w:rsidRPr="004C56F9" w:rsidRDefault="0033350E" w:rsidP="0033350E">
      <w:pPr>
        <w:pStyle w:val="Voetnoottekst"/>
        <w:rPr>
          <w:rFonts w:ascii="Calibri" w:hAnsi="Calibri" w:cs="Calibri"/>
        </w:rPr>
      </w:pPr>
      <w:r w:rsidRPr="004C56F9">
        <w:rPr>
          <w:rFonts w:ascii="Calibri" w:hAnsi="Calibri" w:cs="Calibri"/>
        </w:rPr>
        <w:t>(</w:t>
      </w:r>
      <w:hyperlink r:id="rId1" w:history="1">
        <w:r w:rsidRPr="004C56F9">
          <w:rPr>
            <w:rStyle w:val="Hyperlink"/>
            <w:rFonts w:ascii="Calibri" w:hAnsi="Calibri" w:cs="Calibri"/>
          </w:rPr>
          <w:t>https://debatdirect.tweedekamer.nl/2025-05-22/binnenlandsezaken/klompezaal/moslimsdiscriminatie-13-30/onderwerp</w:t>
        </w:r>
      </w:hyperlink>
      <w:r w:rsidRPr="004C56F9">
        <w:rPr>
          <w:rFonts w:ascii="Calibri" w:hAnsi="Calibri" w:cs="Calibri"/>
        </w:rPr>
        <w:t xml:space="preserve">). </w:t>
      </w:r>
    </w:p>
  </w:footnote>
  <w:footnote w:id="2">
    <w:p w14:paraId="3492F11F" w14:textId="77777777" w:rsidR="0033350E" w:rsidRPr="004C56F9" w:rsidRDefault="0033350E" w:rsidP="0033350E">
      <w:pPr>
        <w:pStyle w:val="Voetnoottekst"/>
        <w:rPr>
          <w:rFonts w:ascii="Calibri" w:hAnsi="Calibri" w:cs="Calibri"/>
          <w:lang w:val="en-US"/>
        </w:rPr>
      </w:pPr>
      <w:r w:rsidRPr="004C56F9">
        <w:rPr>
          <w:rStyle w:val="Voetnootmarkering"/>
          <w:rFonts w:ascii="Calibri" w:hAnsi="Calibri" w:cs="Calibri"/>
        </w:rPr>
        <w:footnoteRef/>
      </w:r>
      <w:r w:rsidRPr="004C56F9">
        <w:rPr>
          <w:rFonts w:ascii="Calibri" w:hAnsi="Calibri" w:cs="Calibri"/>
          <w:lang w:val="en-US"/>
        </w:rPr>
        <w:t xml:space="preserve"> D.M. Peterson, Closing the Racial Inequality Gaps: The Economic Cost of Black Inequality in the U.S., Citigroup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6422" w14:textId="77777777" w:rsidR="0033350E" w:rsidRPr="0033350E" w:rsidRDefault="0033350E" w:rsidP="003335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50F3" w14:textId="77777777" w:rsidR="0033350E" w:rsidRPr="0033350E" w:rsidRDefault="0033350E" w:rsidP="003335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1393" w14:textId="77777777" w:rsidR="0033350E" w:rsidRPr="0033350E" w:rsidRDefault="0033350E" w:rsidP="003335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0E"/>
    <w:rsid w:val="0025703A"/>
    <w:rsid w:val="0033350E"/>
    <w:rsid w:val="004C56F9"/>
    <w:rsid w:val="008506CA"/>
    <w:rsid w:val="008D5530"/>
    <w:rsid w:val="00C57495"/>
    <w:rsid w:val="00C77B3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7DE2"/>
  <w15:chartTrackingRefBased/>
  <w15:docId w15:val="{CA57BC80-B72C-404B-9E89-F262EDC4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3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3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35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35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35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35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35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35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35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35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35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35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35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35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35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35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35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350E"/>
    <w:rPr>
      <w:rFonts w:eastAsiaTheme="majorEastAsia" w:cstheme="majorBidi"/>
      <w:color w:val="272727" w:themeColor="text1" w:themeTint="D8"/>
    </w:rPr>
  </w:style>
  <w:style w:type="paragraph" w:styleId="Titel">
    <w:name w:val="Title"/>
    <w:basedOn w:val="Standaard"/>
    <w:next w:val="Standaard"/>
    <w:link w:val="TitelChar"/>
    <w:uiPriority w:val="10"/>
    <w:qFormat/>
    <w:rsid w:val="00333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35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35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35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35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350E"/>
    <w:rPr>
      <w:i/>
      <w:iCs/>
      <w:color w:val="404040" w:themeColor="text1" w:themeTint="BF"/>
    </w:rPr>
  </w:style>
  <w:style w:type="paragraph" w:styleId="Lijstalinea">
    <w:name w:val="List Paragraph"/>
    <w:basedOn w:val="Standaard"/>
    <w:uiPriority w:val="34"/>
    <w:qFormat/>
    <w:rsid w:val="0033350E"/>
    <w:pPr>
      <w:ind w:left="720"/>
      <w:contextualSpacing/>
    </w:pPr>
  </w:style>
  <w:style w:type="character" w:styleId="Intensievebenadrukking">
    <w:name w:val="Intense Emphasis"/>
    <w:basedOn w:val="Standaardalinea-lettertype"/>
    <w:uiPriority w:val="21"/>
    <w:qFormat/>
    <w:rsid w:val="0033350E"/>
    <w:rPr>
      <w:i/>
      <w:iCs/>
      <w:color w:val="0F4761" w:themeColor="accent1" w:themeShade="BF"/>
    </w:rPr>
  </w:style>
  <w:style w:type="paragraph" w:styleId="Duidelijkcitaat">
    <w:name w:val="Intense Quote"/>
    <w:basedOn w:val="Standaard"/>
    <w:next w:val="Standaard"/>
    <w:link w:val="DuidelijkcitaatChar"/>
    <w:uiPriority w:val="30"/>
    <w:qFormat/>
    <w:rsid w:val="00333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350E"/>
    <w:rPr>
      <w:i/>
      <w:iCs/>
      <w:color w:val="0F4761" w:themeColor="accent1" w:themeShade="BF"/>
    </w:rPr>
  </w:style>
  <w:style w:type="character" w:styleId="Intensieveverwijzing">
    <w:name w:val="Intense Reference"/>
    <w:basedOn w:val="Standaardalinea-lettertype"/>
    <w:uiPriority w:val="32"/>
    <w:qFormat/>
    <w:rsid w:val="0033350E"/>
    <w:rPr>
      <w:b/>
      <w:bCs/>
      <w:smallCaps/>
      <w:color w:val="0F4761" w:themeColor="accent1" w:themeShade="BF"/>
      <w:spacing w:val="5"/>
    </w:rPr>
  </w:style>
  <w:style w:type="character" w:styleId="Hyperlink">
    <w:name w:val="Hyperlink"/>
    <w:basedOn w:val="Standaardalinea-lettertype"/>
    <w:uiPriority w:val="99"/>
    <w:unhideWhenUsed/>
    <w:rsid w:val="0033350E"/>
    <w:rPr>
      <w:color w:val="467886" w:themeColor="hyperlink"/>
      <w:u w:val="single"/>
    </w:rPr>
  </w:style>
  <w:style w:type="paragraph" w:styleId="Koptekst">
    <w:name w:val="header"/>
    <w:basedOn w:val="Standaard"/>
    <w:link w:val="KoptekstChar"/>
    <w:uiPriority w:val="99"/>
    <w:unhideWhenUsed/>
    <w:rsid w:val="003335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3350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335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3350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3350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3350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33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ebatdirect.tweedekamer.nl/2025-05-22/binnenlandsezaken/klompezaal/moslimsdiscriminatie-13-30/onderwer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250</ap:Words>
  <ap:Characters>1376</ap:Characters>
  <ap:DocSecurity>0</ap:DocSecurity>
  <ap:Lines>11</ap:Lines>
  <ap:Paragraphs>3</ap:Paragraphs>
  <ap:ScaleCrop>false</ap:ScaleCrop>
  <ap:LinksUpToDate>false</ap:LinksUpToDate>
  <ap:CharactersWithSpaces>1623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2025-06-19T15:10:00.0000000Z</dcterms:created>
  <dcterms:modified xsi:type="dcterms:W3CDTF">2025-06-19T15:11:00.0000000Z</dcterms:modified>
  <version/>
  <category/>
</coreProperties>
</file>