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157F20" w:rsidRDefault="00897378" w14:paraId="1A748A77" w14:textId="77777777">
      <w:pPr>
        <w:suppressAutoHyphens/>
        <w:rPr>
          <w:lang w:val="en-US"/>
        </w:rPr>
      </w:pPr>
      <w:bookmarkStart w:name="bmkOndertekening" w:id="0"/>
      <w:bookmarkStart w:name="bmkMinuut" w:id="1"/>
      <w:bookmarkEnd w:id="0"/>
      <w:bookmarkEnd w:id="1"/>
    </w:p>
    <w:p w:rsidR="00897378" w:rsidP="00157F20" w:rsidRDefault="00897378" w14:paraId="03F0BC78" w14:textId="77777777">
      <w:pPr>
        <w:suppressAutoHyphens/>
        <w:rPr>
          <w:lang w:val="en-US"/>
        </w:rPr>
      </w:pPr>
    </w:p>
    <w:p w:rsidRPr="00A97BB8" w:rsidR="00897378" w:rsidP="00157F20" w:rsidRDefault="00000000" w14:paraId="457AF4C7"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157F20" w:rsidRDefault="00897378" w14:paraId="190D3E14" w14:textId="77777777">
      <w:pPr>
        <w:pStyle w:val="Retouradres"/>
        <w:suppressAutoHyphens/>
      </w:pPr>
    </w:p>
    <w:p w:rsidRPr="007539FC" w:rsidR="00897378" w:rsidP="00157F20" w:rsidRDefault="00000000" w14:paraId="2C133931" w14:textId="77777777">
      <w:pPr>
        <w:suppressAutoHyphens/>
        <w:outlineLvl w:val="0"/>
      </w:pPr>
      <w:r w:rsidRPr="007539FC">
        <w:t>De Voorzitter van de Tweede Kamer</w:t>
      </w:r>
    </w:p>
    <w:p w:rsidRPr="00EE3B74" w:rsidR="00897378" w:rsidP="00157F20" w:rsidRDefault="00000000" w14:paraId="7885E1EB" w14:textId="77777777">
      <w:pPr>
        <w:suppressAutoHyphens/>
        <w:rPr>
          <w:lang w:val="de-DE"/>
        </w:rPr>
      </w:pPr>
      <w:r w:rsidRPr="00EE3B74">
        <w:rPr>
          <w:lang w:val="de-DE"/>
        </w:rPr>
        <w:t>der Staten-Generaal</w:t>
      </w:r>
    </w:p>
    <w:p w:rsidRPr="00EE3B74" w:rsidR="00897378" w:rsidP="00157F20" w:rsidRDefault="00000000" w14:paraId="4338DB66" w14:textId="77777777">
      <w:pPr>
        <w:suppressAutoHyphens/>
        <w:rPr>
          <w:lang w:val="de-DE"/>
        </w:rPr>
      </w:pPr>
      <w:r w:rsidRPr="00EE3B74">
        <w:rPr>
          <w:lang w:val="de-DE"/>
        </w:rPr>
        <w:t>Postbus 20018</w:t>
      </w:r>
    </w:p>
    <w:p w:rsidRPr="00EE3B74" w:rsidR="00897378" w:rsidP="00157F20" w:rsidRDefault="00000000" w14:paraId="7745A899" w14:textId="77777777">
      <w:pPr>
        <w:suppressAutoHyphens/>
        <w:rPr>
          <w:lang w:val="de-DE"/>
        </w:rPr>
      </w:pPr>
      <w:r w:rsidRPr="00EE3B74">
        <w:rPr>
          <w:lang w:val="de-DE"/>
        </w:rPr>
        <w:t>2500 EA  DEN HAAG</w:t>
      </w:r>
    </w:p>
    <w:p w:rsidRPr="00EE3B74" w:rsidR="00897378" w:rsidP="00157F20" w:rsidRDefault="00897378" w14:paraId="4661FFE6" w14:textId="77777777">
      <w:pPr>
        <w:suppressAutoHyphens/>
        <w:rPr>
          <w:lang w:val="de-DE"/>
        </w:rPr>
      </w:pPr>
    </w:p>
    <w:p w:rsidRPr="00EE3B74" w:rsidR="00897378" w:rsidP="00157F20" w:rsidRDefault="00897378" w14:paraId="38A30062" w14:textId="77777777">
      <w:pPr>
        <w:suppressAutoHyphens/>
        <w:rPr>
          <w:lang w:val="de-DE"/>
        </w:rPr>
      </w:pPr>
    </w:p>
    <w:p w:rsidRPr="00EE3B74" w:rsidR="00897378" w:rsidP="00157F20" w:rsidRDefault="00897378" w14:paraId="605283AB" w14:textId="77777777">
      <w:pPr>
        <w:suppressAutoHyphens/>
        <w:rPr>
          <w:lang w:val="de-DE"/>
        </w:rPr>
      </w:pPr>
    </w:p>
    <w:p w:rsidRPr="00EE3B74" w:rsidR="00897378" w:rsidP="00157F20" w:rsidRDefault="00897378" w14:paraId="58922FAE" w14:textId="77777777">
      <w:pPr>
        <w:suppressAutoHyphens/>
        <w:rPr>
          <w:lang w:val="de-DE"/>
        </w:rPr>
      </w:pPr>
    </w:p>
    <w:p w:rsidRPr="00EE3B74" w:rsidR="00897378" w:rsidP="00157F20" w:rsidRDefault="00897378" w14:paraId="7B3C0A03" w14:textId="77777777">
      <w:pPr>
        <w:suppressAutoHyphens/>
        <w:rPr>
          <w:lang w:val="de-DE"/>
        </w:rPr>
      </w:pPr>
    </w:p>
    <w:p w:rsidRPr="00EE3B74" w:rsidR="00897378" w:rsidP="00157F20" w:rsidRDefault="00897378" w14:paraId="49591332" w14:textId="77777777">
      <w:pPr>
        <w:suppressAutoHyphens/>
        <w:rPr>
          <w:lang w:val="de-DE"/>
        </w:rPr>
      </w:pPr>
    </w:p>
    <w:p w:rsidRPr="00EE3B74" w:rsidR="00897378" w:rsidP="00157F20" w:rsidRDefault="00000000" w14:paraId="7942339C" w14:textId="2A65948F">
      <w:pPr>
        <w:tabs>
          <w:tab w:val="left" w:pos="737"/>
        </w:tabs>
        <w:suppressAutoHyphens/>
        <w:outlineLvl w:val="0"/>
        <w:rPr>
          <w:lang w:val="de-DE"/>
        </w:rPr>
      </w:pPr>
      <w:r w:rsidRPr="00EE3B74">
        <w:rPr>
          <w:lang w:val="de-DE"/>
        </w:rPr>
        <w:t>Datum</w:t>
      </w:r>
      <w:r w:rsidRPr="00EE3B74" w:rsidR="00D74EDF">
        <w:rPr>
          <w:lang w:val="de-DE"/>
        </w:rPr>
        <w:tab/>
      </w:r>
      <w:r w:rsidR="00157F20">
        <w:rPr>
          <w:lang w:val="de-DE"/>
        </w:rPr>
        <w:t xml:space="preserve">17 </w:t>
      </w:r>
      <w:proofErr w:type="spellStart"/>
      <w:r w:rsidR="00157F20">
        <w:rPr>
          <w:lang w:val="de-DE"/>
        </w:rPr>
        <w:t>juni</w:t>
      </w:r>
      <w:proofErr w:type="spellEnd"/>
      <w:r w:rsidR="00157F20">
        <w:rPr>
          <w:lang w:val="de-DE"/>
        </w:rPr>
        <w:t xml:space="preserve"> 2025</w:t>
      </w:r>
    </w:p>
    <w:p w:rsidRPr="007539FC" w:rsidR="00897378" w:rsidP="00157F20" w:rsidRDefault="00000000" w14:paraId="7BC2EEB0" w14:textId="77777777">
      <w:pPr>
        <w:tabs>
          <w:tab w:val="left" w:pos="737"/>
        </w:tabs>
        <w:suppressAutoHyphens/>
      </w:pPr>
      <w:r w:rsidRPr="007539FC">
        <w:t>Betreft</w:t>
      </w:r>
      <w:r w:rsidRPr="007539FC">
        <w:tab/>
      </w:r>
      <w:r>
        <w:t>Kamervragen</w:t>
      </w:r>
    </w:p>
    <w:p w:rsidR="00897378" w:rsidP="00157F20" w:rsidRDefault="00897378" w14:paraId="004BE26F" w14:textId="77777777">
      <w:pPr>
        <w:suppressAutoHyphens/>
      </w:pPr>
    </w:p>
    <w:p w:rsidRPr="007539FC" w:rsidR="00897378" w:rsidP="00157F20" w:rsidRDefault="00897378" w14:paraId="7A3A5F9D" w14:textId="77777777">
      <w:pPr>
        <w:suppressAutoHyphens/>
      </w:pPr>
    </w:p>
    <w:p w:rsidR="00897378" w:rsidP="00157F20" w:rsidRDefault="00897378" w14:paraId="2C72F915" w14:textId="77777777">
      <w:pPr>
        <w:suppressAutoHyphens/>
      </w:pPr>
    </w:p>
    <w:p w:rsidR="00897378" w:rsidP="00157F20" w:rsidRDefault="00000000" w14:paraId="51CA63D5" w14:textId="77777777">
      <w:pPr>
        <w:suppressAutoHyphens/>
      </w:pPr>
      <w:r>
        <w:t>Geachte voorzitter,</w:t>
      </w:r>
    </w:p>
    <w:p w:rsidRPr="007539FC" w:rsidR="00897378" w:rsidP="00157F20" w:rsidRDefault="00897378" w14:paraId="5C64CDF9" w14:textId="77777777">
      <w:pPr>
        <w:suppressAutoHyphens/>
      </w:pPr>
    </w:p>
    <w:p w:rsidR="00897378" w:rsidP="00157F20" w:rsidRDefault="00000000" w14:paraId="223EC35E"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B25223">
        <w:t>Dijk (SP)</w:t>
      </w:r>
      <w:r w:rsidR="00674CA6">
        <w:t xml:space="preserve"> </w:t>
      </w:r>
      <w:r>
        <w:rPr>
          <w:spacing w:val="-2"/>
        </w:rPr>
        <w:t xml:space="preserve">over </w:t>
      </w:r>
      <w:r w:rsidR="00B25223">
        <w:t>het bericht dat fysiotherapie buiten het basispakket zal vallen</w:t>
      </w:r>
      <w:r>
        <w:rPr>
          <w:spacing w:val="-2"/>
        </w:rPr>
        <w:t xml:space="preserve"> (</w:t>
      </w:r>
      <w:r w:rsidR="00B25223">
        <w:t>2025Z08565</w:t>
      </w:r>
      <w:r>
        <w:rPr>
          <w:spacing w:val="-2"/>
        </w:rPr>
        <w:t>).</w:t>
      </w:r>
    </w:p>
    <w:p w:rsidR="00897378" w:rsidP="00157F20" w:rsidRDefault="00897378" w14:paraId="5CD9B4EE" w14:textId="77777777">
      <w:pPr>
        <w:suppressAutoHyphens/>
      </w:pPr>
    </w:p>
    <w:p w:rsidR="00897378" w:rsidP="00157F20" w:rsidRDefault="00000000" w14:paraId="26FEE8C0" w14:textId="77777777">
      <w:pPr>
        <w:suppressAutoHyphens/>
      </w:pPr>
      <w:r>
        <w:t>Hoogachtend,</w:t>
      </w:r>
    </w:p>
    <w:p w:rsidR="00D22737" w:rsidP="00157F20" w:rsidRDefault="00D22737" w14:paraId="1C33E2DF" w14:textId="77777777">
      <w:pPr>
        <w:suppressAutoHyphens/>
        <w:rPr>
          <w:spacing w:val="-2"/>
        </w:rPr>
      </w:pPr>
    </w:p>
    <w:p w:rsidR="00EF539A" w:rsidP="00157F20" w:rsidRDefault="00000000" w14:paraId="71A084F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w:t>
      </w:r>
      <w:r w:rsidR="00EF539A">
        <w:rPr>
          <w:rFonts w:eastAsia="SimSun" w:cs="Lohit Hindi"/>
          <w:kern w:val="3"/>
          <w:szCs w:val="24"/>
          <w:lang w:eastAsia="zh-CN" w:bidi="hi-IN"/>
        </w:rPr>
        <w:t>Minister van Volksgezondheid,</w:t>
      </w:r>
    </w:p>
    <w:p w:rsidRPr="00D74EDF" w:rsidR="00D74EDF" w:rsidP="00157F20" w:rsidRDefault="00EF539A" w14:paraId="0D9345AE" w14:textId="540420DC">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p>
    <w:p w:rsidRPr="00D74EDF" w:rsidR="00D74EDF" w:rsidP="00157F20" w:rsidRDefault="00D74EDF" w14:paraId="65E4CE5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D74EDF" w:rsidR="00D74EDF" w:rsidP="00157F20" w:rsidRDefault="00000000" w14:paraId="15CBFCC7" w14:textId="77777777">
      <w:pPr>
        <w:widowControl w:val="0"/>
        <w:suppressAutoHyphens/>
        <w:autoSpaceDN w:val="0"/>
        <w:textAlignment w:val="baseline"/>
        <w:rPr>
          <w:rFonts w:eastAsia="SimSun" w:cs="Lohit Hindi"/>
          <w:kern w:val="3"/>
          <w:szCs w:val="18"/>
          <w:lang w:eastAsia="zh-CN" w:bidi="hi-IN"/>
        </w:rPr>
      </w:pPr>
      <w:r>
        <w:cr/>
      </w:r>
      <w:r>
        <w:cr/>
      </w:r>
    </w:p>
    <w:p w:rsidR="00EF539A" w:rsidP="00157F20" w:rsidRDefault="00EF539A" w14:paraId="2E978AA3" w14:textId="77777777">
      <w:pPr>
        <w:widowControl w:val="0"/>
        <w:suppressAutoHyphens/>
        <w:autoSpaceDN w:val="0"/>
        <w:jc w:val="both"/>
        <w:textAlignment w:val="baseline"/>
        <w:rPr>
          <w:rFonts w:eastAsia="SimSun" w:cs="Lohit Hindi"/>
          <w:kern w:val="3"/>
          <w:szCs w:val="24"/>
          <w:lang w:eastAsia="zh-CN" w:bidi="hi-IN"/>
        </w:rPr>
      </w:pPr>
    </w:p>
    <w:p w:rsidR="00EF539A" w:rsidP="00157F20" w:rsidRDefault="00EF539A" w14:paraId="6A5A82C4" w14:textId="77777777">
      <w:pPr>
        <w:widowControl w:val="0"/>
        <w:suppressAutoHyphens/>
        <w:autoSpaceDN w:val="0"/>
        <w:jc w:val="both"/>
        <w:textAlignment w:val="baseline"/>
        <w:rPr>
          <w:rFonts w:eastAsia="SimSun" w:cs="Lohit Hindi"/>
          <w:kern w:val="3"/>
          <w:szCs w:val="24"/>
          <w:lang w:eastAsia="zh-CN" w:bidi="hi-IN"/>
        </w:rPr>
      </w:pPr>
    </w:p>
    <w:p w:rsidR="00EF539A" w:rsidP="00157F20" w:rsidRDefault="00EF539A" w14:paraId="13602B12" w14:textId="77777777">
      <w:pPr>
        <w:widowControl w:val="0"/>
        <w:suppressAutoHyphens/>
        <w:autoSpaceDN w:val="0"/>
        <w:jc w:val="both"/>
        <w:textAlignment w:val="baseline"/>
        <w:rPr>
          <w:rFonts w:eastAsia="SimSun" w:cs="Lohit Hindi"/>
          <w:kern w:val="3"/>
          <w:szCs w:val="24"/>
          <w:lang w:eastAsia="zh-CN" w:bidi="hi-IN"/>
        </w:rPr>
      </w:pPr>
    </w:p>
    <w:p w:rsidRPr="00D74EDF" w:rsidR="00D74EDF" w:rsidP="00157F20" w:rsidRDefault="00EF539A" w14:paraId="4DAD21BA" w14:textId="5CF5FB86">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Y.J. van Hijum</w:t>
      </w:r>
    </w:p>
    <w:p w:rsidRPr="00D74EDF" w:rsidR="00D74EDF" w:rsidP="00157F20" w:rsidRDefault="00D74EDF" w14:paraId="05F3C8B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157F20" w:rsidRDefault="00E703F4" w14:paraId="74670C42" w14:textId="77777777">
      <w:pPr>
        <w:suppressAutoHyphens/>
      </w:pPr>
    </w:p>
    <w:p w:rsidR="00180FCE" w:rsidP="00157F20" w:rsidRDefault="00180FCE" w14:paraId="304E37A3" w14:textId="77777777">
      <w:pPr>
        <w:suppressAutoHyphens/>
      </w:pPr>
    </w:p>
    <w:p w:rsidR="00180FCE" w:rsidP="00157F20" w:rsidRDefault="00180FCE" w14:paraId="43B94533" w14:textId="77777777">
      <w:pPr>
        <w:suppressAutoHyphens/>
      </w:pPr>
    </w:p>
    <w:p w:rsidR="00180FCE" w:rsidP="00157F20" w:rsidRDefault="00180FCE" w14:paraId="35A09F54" w14:textId="77777777">
      <w:pPr>
        <w:suppressAutoHyphens/>
      </w:pPr>
    </w:p>
    <w:p w:rsidR="000F2F05" w:rsidP="00157F20" w:rsidRDefault="000F2F05" w14:paraId="6E0D1F45" w14:textId="77777777">
      <w:pPr>
        <w:suppressAutoHyphens/>
      </w:pPr>
    </w:p>
    <w:p w:rsidR="00A97BB8" w:rsidP="00157F20" w:rsidRDefault="00A97BB8" w14:paraId="08759E65"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157F20" w:rsidRDefault="00000000" w14:paraId="234A33C7" w14:textId="77777777">
      <w:pPr>
        <w:suppressAutoHyphens/>
      </w:pPr>
      <w:r>
        <w:lastRenderedPageBreak/>
        <w:t xml:space="preserve">Antwoorden op </w:t>
      </w:r>
      <w:r w:rsidR="001E37CA">
        <w:t>K</w:t>
      </w:r>
      <w:r>
        <w:t>amervragen van</w:t>
      </w:r>
      <w:r w:rsidR="00D1126F">
        <w:t xml:space="preserve"> </w:t>
      </w:r>
      <w:r w:rsidR="00B25223">
        <w:t>Dijk (SP)</w:t>
      </w:r>
      <w:r w:rsidR="00B54A56">
        <w:t xml:space="preserve"> </w:t>
      </w:r>
      <w:r>
        <w:t>over</w:t>
      </w:r>
      <w:r w:rsidR="00B25223">
        <w:t xml:space="preserve"> het bericht dat fysiotherapie buiten het basispakket zal vallen </w:t>
      </w:r>
      <w:r>
        <w:t>(</w:t>
      </w:r>
      <w:r w:rsidR="00B25223">
        <w:t>2025Z08565</w:t>
      </w:r>
      <w:r>
        <w:t>)</w:t>
      </w:r>
      <w:r w:rsidR="00B25223">
        <w:t>.</w:t>
      </w:r>
    </w:p>
    <w:p w:rsidRPr="00635EA2" w:rsidR="00EE3B74" w:rsidP="00157F20" w:rsidRDefault="00EE3B74" w14:paraId="70B11DC6" w14:textId="77777777">
      <w:pPr>
        <w:suppressAutoHyphens/>
        <w:autoSpaceDE w:val="0"/>
        <w:autoSpaceDN w:val="0"/>
        <w:adjustRightInd w:val="0"/>
        <w:spacing w:line="276" w:lineRule="auto"/>
        <w:rPr>
          <w:rFonts w:eastAsia="DejaVuSerifCondensed" w:cs="DejaVuSerifCondensed"/>
          <w:szCs w:val="18"/>
        </w:rPr>
      </w:pPr>
    </w:p>
    <w:p w:rsidR="00AF71E4" w:rsidP="00157F20" w:rsidRDefault="00000000" w14:paraId="55D035E1"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35EA2" w:rsidR="00EE3B74">
        <w:rPr>
          <w:rFonts w:eastAsia="DejaVuSerifCondensed" w:cs="DejaVuSerifCondensed"/>
          <w:b/>
          <w:bCs/>
          <w:szCs w:val="18"/>
        </w:rPr>
        <w:t xml:space="preserve">1. </w:t>
      </w:r>
    </w:p>
    <w:p w:rsidRPr="00AF71E4" w:rsidR="00EE3B74" w:rsidP="00157F20" w:rsidRDefault="00000000" w14:paraId="2FAFE9CE"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Klopt het dat fysiotherapie in ieder geval voorlopig buiten het basispakket zal vallen? Zo ja, vanaf wanneer</w:t>
      </w:r>
      <w:r w:rsidRPr="00AF71E4" w:rsidR="00CD7A07">
        <w:rPr>
          <w:rFonts w:eastAsia="DejaVuSerifCondensed" w:cs="DejaVuSerifCondensed"/>
          <w:szCs w:val="18"/>
        </w:rPr>
        <w:t xml:space="preserve"> </w:t>
      </w:r>
      <w:r w:rsidRPr="00AF71E4">
        <w:rPr>
          <w:rFonts w:eastAsia="DejaVuSerifCondensed" w:cs="DejaVuSerifCondensed"/>
          <w:szCs w:val="18"/>
        </w:rPr>
        <w:t>gaat deze wijziging in en voor welke duur? Zo nee, kunt u dan bevestigen dat fysiotherapie in het basispakket</w:t>
      </w:r>
      <w:r w:rsidRPr="00AF71E4" w:rsidR="00CD7A07">
        <w:rPr>
          <w:rFonts w:eastAsia="DejaVuSerifCondensed" w:cs="DejaVuSerifCondensed"/>
          <w:szCs w:val="18"/>
        </w:rPr>
        <w:t xml:space="preserve"> </w:t>
      </w:r>
      <w:r w:rsidRPr="00AF71E4">
        <w:rPr>
          <w:rFonts w:eastAsia="DejaVuSerifCondensed" w:cs="DejaVuSerifCondensed"/>
          <w:szCs w:val="18"/>
        </w:rPr>
        <w:t>blijft?</w:t>
      </w:r>
    </w:p>
    <w:p w:rsidR="00EE3B74" w:rsidP="00157F20" w:rsidRDefault="00EE3B74" w14:paraId="0AA9615A" w14:textId="77777777">
      <w:pPr>
        <w:suppressAutoHyphens/>
        <w:autoSpaceDE w:val="0"/>
        <w:autoSpaceDN w:val="0"/>
        <w:adjustRightInd w:val="0"/>
        <w:spacing w:line="276" w:lineRule="auto"/>
        <w:rPr>
          <w:rFonts w:eastAsia="DejaVuSerifCondensed" w:cs="DejaVuSerifCondensed"/>
          <w:szCs w:val="18"/>
        </w:rPr>
      </w:pPr>
    </w:p>
    <w:p w:rsidRPr="00AF71E4" w:rsidR="00AF71E4" w:rsidP="00157F20" w:rsidRDefault="00000000" w14:paraId="1F08612F"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1. </w:t>
      </w:r>
    </w:p>
    <w:p w:rsidR="00EE3B74" w:rsidP="00157F20" w:rsidRDefault="00000000" w14:paraId="1F85175A"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Nee, dit klopt niet. Er zijn geen wijzigingen gepland waarmee fysiotherapie uit het basispakket wordt gehaald. De </w:t>
      </w:r>
      <w:r w:rsidRPr="00635EA2">
        <w:rPr>
          <w:rFonts w:eastAsia="DejaVuSerifCondensed" w:cs="DejaVuSerifCondensed"/>
          <w:szCs w:val="18"/>
        </w:rPr>
        <w:t xml:space="preserve">fysiotherapie die in 2025 </w:t>
      </w:r>
      <w:r>
        <w:rPr>
          <w:rFonts w:eastAsia="DejaVuSerifCondensed" w:cs="DejaVuSerifCondensed"/>
          <w:szCs w:val="18"/>
        </w:rPr>
        <w:t xml:space="preserve">in het basispakket zit, blijft ook in </w:t>
      </w:r>
      <w:r w:rsidR="001B7FCA">
        <w:rPr>
          <w:rFonts w:eastAsia="DejaVuSerifCondensed" w:cs="DejaVuSerifCondensed"/>
          <w:szCs w:val="18"/>
        </w:rPr>
        <w:t>daarin opgenomen</w:t>
      </w:r>
      <w:r>
        <w:rPr>
          <w:rFonts w:eastAsia="DejaVuSerifCondensed" w:cs="DejaVuSerifCondensed"/>
          <w:szCs w:val="18"/>
        </w:rPr>
        <w:t>. Daarnaast ben ik voornemens, met ingang van 2026, fysio- en oefentherapie voor patiënten met axiale spondylartritis aan het basispakket toe te voegen.</w:t>
      </w:r>
    </w:p>
    <w:p w:rsidR="00EE3B74" w:rsidP="00157F20" w:rsidRDefault="00EE3B74" w14:paraId="4FDD91EA" w14:textId="77777777">
      <w:pPr>
        <w:suppressAutoHyphens/>
        <w:autoSpaceDE w:val="0"/>
        <w:autoSpaceDN w:val="0"/>
        <w:adjustRightInd w:val="0"/>
        <w:spacing w:line="276" w:lineRule="auto"/>
        <w:rPr>
          <w:rFonts w:eastAsia="DejaVuSerifCondensed" w:cs="DejaVuSerifCondensed"/>
          <w:szCs w:val="18"/>
        </w:rPr>
      </w:pPr>
    </w:p>
    <w:p w:rsidR="00AF71E4" w:rsidP="00157F20" w:rsidRDefault="00000000" w14:paraId="02339D05"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35EA2" w:rsidR="00EE3B74">
        <w:rPr>
          <w:rFonts w:eastAsia="DejaVuSerifCondensed" w:cs="DejaVuSerifCondensed"/>
          <w:b/>
          <w:bCs/>
          <w:szCs w:val="18"/>
        </w:rPr>
        <w:t xml:space="preserve">2. </w:t>
      </w:r>
    </w:p>
    <w:p w:rsidRPr="00AF71E4" w:rsidR="00EE3B74" w:rsidP="00157F20" w:rsidRDefault="00000000" w14:paraId="111B8895"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Waarom is dit besluit genomen? Hoe verhoudt zich dit met uw stelling dat “fysiotherapeuten een</w:t>
      </w:r>
      <w:r w:rsidRPr="00AF71E4" w:rsidR="00CD7A07">
        <w:rPr>
          <w:rFonts w:eastAsia="DejaVuSerifCondensed" w:cs="DejaVuSerifCondensed"/>
          <w:szCs w:val="18"/>
        </w:rPr>
        <w:t xml:space="preserve"> </w:t>
      </w:r>
      <w:r w:rsidRPr="00AF71E4">
        <w:rPr>
          <w:rFonts w:eastAsia="DejaVuSerifCondensed" w:cs="DejaVuSerifCondensed"/>
          <w:szCs w:val="18"/>
        </w:rPr>
        <w:t>belangrijke rol vervullen in de continuïteit van de eerste- én tweedelijnszorg”?</w:t>
      </w:r>
    </w:p>
    <w:p w:rsidR="00EE3B74" w:rsidP="00157F20" w:rsidRDefault="00EE3B74" w14:paraId="685385B5" w14:textId="77777777">
      <w:pPr>
        <w:suppressAutoHyphens/>
        <w:autoSpaceDE w:val="0"/>
        <w:autoSpaceDN w:val="0"/>
        <w:adjustRightInd w:val="0"/>
        <w:spacing w:line="276" w:lineRule="auto"/>
        <w:rPr>
          <w:rFonts w:eastAsia="DejaVuSerifCondensed" w:cs="DejaVuSerifCondensed"/>
          <w:szCs w:val="18"/>
        </w:rPr>
      </w:pPr>
    </w:p>
    <w:p w:rsidRPr="00AF71E4" w:rsidR="00AF71E4" w:rsidP="00157F20" w:rsidRDefault="00000000" w14:paraId="673D6FD5"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2. </w:t>
      </w:r>
    </w:p>
    <w:p w:rsidR="00EE3B74" w:rsidP="00157F20" w:rsidRDefault="00000000" w14:paraId="3AF81A9E"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Zoals hierboven is vermeld, is er geen besluit genomen om fysiotherapie uit het basispakket te halen. </w:t>
      </w:r>
    </w:p>
    <w:p w:rsidR="00EE3B74" w:rsidP="00157F20" w:rsidRDefault="00EE3B74" w14:paraId="5B21E9E0" w14:textId="77777777">
      <w:pPr>
        <w:suppressAutoHyphens/>
        <w:autoSpaceDE w:val="0"/>
        <w:autoSpaceDN w:val="0"/>
        <w:adjustRightInd w:val="0"/>
        <w:spacing w:line="276" w:lineRule="auto"/>
        <w:rPr>
          <w:rFonts w:eastAsia="DejaVuSerifCondensed" w:cs="DejaVuSerifCondensed"/>
          <w:szCs w:val="18"/>
        </w:rPr>
      </w:pPr>
    </w:p>
    <w:p w:rsidR="00AF71E4" w:rsidP="00157F20" w:rsidRDefault="00000000" w14:paraId="3F162558"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35EA2" w:rsidR="00EE3B74">
        <w:rPr>
          <w:rFonts w:eastAsia="DejaVuSerifCondensed" w:cs="DejaVuSerifCondensed"/>
          <w:b/>
          <w:bCs/>
          <w:szCs w:val="18"/>
        </w:rPr>
        <w:t xml:space="preserve">3. </w:t>
      </w:r>
    </w:p>
    <w:p w:rsidRPr="00AF71E4" w:rsidR="00EE3B74" w:rsidP="00157F20" w:rsidRDefault="00000000" w14:paraId="4FA37B2F"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Hoeveel mensen zullen hierdoor geen of minder toegang hebben tot fysiotherapie? Hoeveel zullen de extra</w:t>
      </w:r>
      <w:r w:rsidRPr="00AF71E4" w:rsidR="00CD7A07">
        <w:rPr>
          <w:rFonts w:eastAsia="DejaVuSerifCondensed" w:cs="DejaVuSerifCondensed"/>
          <w:szCs w:val="18"/>
        </w:rPr>
        <w:t xml:space="preserve"> </w:t>
      </w:r>
      <w:r w:rsidRPr="00AF71E4">
        <w:rPr>
          <w:rFonts w:eastAsia="DejaVuSerifCondensed" w:cs="DejaVuSerifCondensed"/>
          <w:szCs w:val="18"/>
        </w:rPr>
        <w:t>kosten zijn per persoon die fysiotherapie nodig heeft?</w:t>
      </w:r>
    </w:p>
    <w:p w:rsidR="00EE3B74" w:rsidP="00157F20" w:rsidRDefault="00EE3B74" w14:paraId="4DB98839" w14:textId="77777777">
      <w:pPr>
        <w:suppressAutoHyphens/>
        <w:autoSpaceDE w:val="0"/>
        <w:autoSpaceDN w:val="0"/>
        <w:adjustRightInd w:val="0"/>
        <w:spacing w:line="276" w:lineRule="auto"/>
        <w:rPr>
          <w:rFonts w:eastAsia="DejaVuSerifCondensed" w:cs="DejaVuSerifCondensed"/>
          <w:b/>
          <w:bCs/>
          <w:szCs w:val="18"/>
        </w:rPr>
      </w:pPr>
    </w:p>
    <w:p w:rsidR="00AF71E4" w:rsidP="00157F20" w:rsidRDefault="00000000" w14:paraId="61ABDDDA"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b/>
          <w:bCs/>
          <w:szCs w:val="18"/>
        </w:rPr>
        <w:t>Antwoord 3</w:t>
      </w:r>
      <w:r>
        <w:rPr>
          <w:rFonts w:eastAsia="DejaVuSerifCondensed" w:cs="DejaVuSerifCondensed"/>
          <w:szCs w:val="18"/>
        </w:rPr>
        <w:t xml:space="preserve">. </w:t>
      </w:r>
    </w:p>
    <w:p w:rsidRPr="00144AEB" w:rsidR="00EE3B74" w:rsidP="00157F20" w:rsidRDefault="00000000" w14:paraId="196AEAA9"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Er wordt geen fysiotherapie uit het pakket gehaald. Wat betreft de inhoud van het basispakket zijn er daarom geen veranderingen in kosten of toegang ten opzichte van de huidige situatie.</w:t>
      </w:r>
      <w:r w:rsidRPr="00144AEB">
        <w:rPr>
          <w:rFonts w:eastAsia="DejaVuSerifCondensed" w:cs="DejaVuSerifCondensed"/>
          <w:szCs w:val="18"/>
        </w:rPr>
        <w:t xml:space="preserve"> </w:t>
      </w:r>
    </w:p>
    <w:p w:rsidRPr="00635EA2" w:rsidR="00EE3B74" w:rsidP="00157F20" w:rsidRDefault="00EE3B74" w14:paraId="35B90F8A" w14:textId="77777777">
      <w:pPr>
        <w:suppressAutoHyphens/>
        <w:autoSpaceDE w:val="0"/>
        <w:autoSpaceDN w:val="0"/>
        <w:adjustRightInd w:val="0"/>
        <w:spacing w:line="276" w:lineRule="auto"/>
        <w:rPr>
          <w:rFonts w:eastAsia="DejaVuSerifCondensed" w:cs="DejaVuSerifCondensed"/>
          <w:b/>
          <w:bCs/>
          <w:szCs w:val="18"/>
        </w:rPr>
      </w:pPr>
    </w:p>
    <w:p w:rsidR="00AF71E4" w:rsidP="00157F20" w:rsidRDefault="00000000" w14:paraId="1795F92D"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35EA2" w:rsidR="00EE3B74">
        <w:rPr>
          <w:rFonts w:eastAsia="DejaVuSerifCondensed" w:cs="DejaVuSerifCondensed"/>
          <w:b/>
          <w:bCs/>
          <w:szCs w:val="18"/>
        </w:rPr>
        <w:t xml:space="preserve">4. </w:t>
      </w:r>
    </w:p>
    <w:p w:rsidRPr="00AF71E4" w:rsidR="00EE3B74" w:rsidP="00157F20" w:rsidRDefault="00000000" w14:paraId="6F84F73B"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Wat zijn de gevolgen van deze wijziging van het mijden van zorg door patiënten op de korte en lange</w:t>
      </w:r>
      <w:r w:rsidRPr="00AF71E4" w:rsidR="001B7FCA">
        <w:rPr>
          <w:rFonts w:eastAsia="DejaVuSerifCondensed" w:cs="DejaVuSerifCondensed"/>
          <w:szCs w:val="18"/>
        </w:rPr>
        <w:t xml:space="preserve"> </w:t>
      </w:r>
      <w:r w:rsidRPr="00AF71E4">
        <w:rPr>
          <w:rFonts w:eastAsia="DejaVuSerifCondensed" w:cs="DejaVuSerifCondensed"/>
          <w:szCs w:val="18"/>
        </w:rPr>
        <w:t>termijn voor de behandeling en kosten?</w:t>
      </w:r>
    </w:p>
    <w:p w:rsidR="00EE3B74" w:rsidP="00157F20" w:rsidRDefault="00EE3B74" w14:paraId="5B0D8200" w14:textId="77777777">
      <w:pPr>
        <w:suppressAutoHyphens/>
        <w:autoSpaceDE w:val="0"/>
        <w:autoSpaceDN w:val="0"/>
        <w:adjustRightInd w:val="0"/>
        <w:spacing w:line="276" w:lineRule="auto"/>
        <w:rPr>
          <w:rFonts w:eastAsia="DejaVuSerifCondensed" w:cs="DejaVuSerifCondensed"/>
          <w:szCs w:val="18"/>
        </w:rPr>
      </w:pPr>
    </w:p>
    <w:p w:rsidRPr="00AF71E4" w:rsidR="00AF71E4" w:rsidP="00157F20" w:rsidRDefault="00000000" w14:paraId="304125AC"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4. </w:t>
      </w:r>
    </w:p>
    <w:p w:rsidR="00EE3B74" w:rsidP="00157F20" w:rsidRDefault="00000000" w14:paraId="4E4F11FF"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Er is geen besluit genomen om fysiotherapie uit het basispakket te halen. </w:t>
      </w:r>
      <w:r w:rsidR="00256151">
        <w:rPr>
          <w:rFonts w:eastAsia="DejaVuSerifCondensed" w:cs="DejaVuSerifCondensed"/>
          <w:szCs w:val="18"/>
        </w:rPr>
        <w:t>Om</w:t>
      </w:r>
      <w:r>
        <w:rPr>
          <w:rFonts w:eastAsia="DejaVuSerifCondensed" w:cs="DejaVuSerifCondensed"/>
          <w:szCs w:val="18"/>
        </w:rPr>
        <w:t xml:space="preserve"> die reden </w:t>
      </w:r>
      <w:r w:rsidR="00256151">
        <w:rPr>
          <w:rFonts w:eastAsia="DejaVuSerifCondensed" w:cs="DejaVuSerifCondensed"/>
          <w:szCs w:val="18"/>
        </w:rPr>
        <w:t xml:space="preserve">is </w:t>
      </w:r>
      <w:r>
        <w:rPr>
          <w:rFonts w:eastAsia="DejaVuSerifCondensed" w:cs="DejaVuSerifCondensed"/>
          <w:szCs w:val="18"/>
        </w:rPr>
        <w:t>ook geen sprake van gevolgen voor zorgmijding en kosten.</w:t>
      </w:r>
    </w:p>
    <w:p w:rsidR="00EE3B74" w:rsidP="00157F20" w:rsidRDefault="00EE3B74" w14:paraId="4A724DA9" w14:textId="77777777">
      <w:pPr>
        <w:suppressAutoHyphens/>
        <w:autoSpaceDE w:val="0"/>
        <w:autoSpaceDN w:val="0"/>
        <w:adjustRightInd w:val="0"/>
        <w:spacing w:line="276" w:lineRule="auto"/>
        <w:rPr>
          <w:rFonts w:eastAsia="DejaVuSerifCondensed" w:cs="DejaVuSerifCondensed"/>
          <w:szCs w:val="18"/>
        </w:rPr>
      </w:pPr>
    </w:p>
    <w:p w:rsidR="00AF71E4" w:rsidP="00157F20" w:rsidRDefault="00000000" w14:paraId="1E1A270F" w14:textId="77777777">
      <w:pPr>
        <w:suppressAutoHyphens/>
        <w:spacing w:line="240" w:lineRule="auto"/>
        <w:rPr>
          <w:rFonts w:eastAsia="DejaVuSerifCondensed" w:cs="DejaVuSerifCondensed"/>
          <w:b/>
          <w:bCs/>
          <w:szCs w:val="18"/>
        </w:rPr>
      </w:pPr>
      <w:r>
        <w:rPr>
          <w:rFonts w:eastAsia="DejaVuSerifCondensed" w:cs="DejaVuSerifCondensed"/>
          <w:b/>
          <w:bCs/>
          <w:szCs w:val="18"/>
        </w:rPr>
        <w:t xml:space="preserve">Vraag </w:t>
      </w:r>
      <w:r w:rsidRPr="007F66E2" w:rsidR="00EE3B74">
        <w:rPr>
          <w:rFonts w:eastAsia="DejaVuSerifCondensed" w:cs="DejaVuSerifCondensed"/>
          <w:b/>
          <w:bCs/>
          <w:szCs w:val="18"/>
        </w:rPr>
        <w:t xml:space="preserve">5. </w:t>
      </w:r>
    </w:p>
    <w:p w:rsidRPr="00AF71E4" w:rsidR="00EE3B74" w:rsidP="00157F20" w:rsidRDefault="00000000" w14:paraId="6C593C0B" w14:textId="77777777">
      <w:pPr>
        <w:suppressAutoHyphens/>
        <w:spacing w:line="240" w:lineRule="auto"/>
        <w:rPr>
          <w:rFonts w:eastAsia="DejaVuSerifCondensed" w:cs="DejaVuSerifCondensed"/>
          <w:szCs w:val="18"/>
        </w:rPr>
      </w:pPr>
      <w:r w:rsidRPr="00AF71E4">
        <w:rPr>
          <w:rFonts w:eastAsia="DejaVuSerifCondensed" w:cs="DejaVuSerifCondensed"/>
          <w:szCs w:val="18"/>
        </w:rPr>
        <w:t>Heeft u onderzocht wat de effecten van het niet-gebruik van fysiotherapie zullen zijn en wat het hieruit</w:t>
      </w:r>
      <w:r w:rsidRPr="00AF71E4" w:rsidR="00CD7A07">
        <w:rPr>
          <w:rFonts w:eastAsia="DejaVuSerifCondensed" w:cs="DejaVuSerifCondensed"/>
          <w:szCs w:val="18"/>
        </w:rPr>
        <w:t xml:space="preserve"> </w:t>
      </w:r>
      <w:r w:rsidRPr="00AF71E4">
        <w:rPr>
          <w:rFonts w:eastAsia="DejaVuSerifCondensed" w:cs="DejaVuSerifCondensed"/>
          <w:szCs w:val="18"/>
        </w:rPr>
        <w:t>volgend effect van aanhoudende gezondheidsklachten voor de kwaliteit van leven van mensen en voor de rest</w:t>
      </w:r>
      <w:r w:rsidRPr="00AF71E4" w:rsidR="00CD7A07">
        <w:rPr>
          <w:rFonts w:eastAsia="DejaVuSerifCondensed" w:cs="DejaVuSerifCondensed"/>
          <w:szCs w:val="18"/>
        </w:rPr>
        <w:t xml:space="preserve"> </w:t>
      </w:r>
      <w:r w:rsidRPr="00AF71E4">
        <w:rPr>
          <w:rFonts w:eastAsia="DejaVuSerifCondensed" w:cs="DejaVuSerifCondensed"/>
          <w:szCs w:val="18"/>
        </w:rPr>
        <w:t>van het zorgsysteem zal betekenen? Zo nee, waarom niet?</w:t>
      </w:r>
    </w:p>
    <w:p w:rsidR="00EE3B74" w:rsidP="00157F20" w:rsidRDefault="00EE3B74" w14:paraId="36616AC8" w14:textId="77777777">
      <w:pPr>
        <w:suppressAutoHyphens/>
        <w:autoSpaceDE w:val="0"/>
        <w:autoSpaceDN w:val="0"/>
        <w:adjustRightInd w:val="0"/>
        <w:spacing w:line="276" w:lineRule="auto"/>
        <w:rPr>
          <w:rFonts w:eastAsia="DejaVuSerifCondensed" w:cs="DejaVuSerifCondensed"/>
          <w:szCs w:val="18"/>
        </w:rPr>
      </w:pPr>
    </w:p>
    <w:p w:rsidRPr="00AF71E4" w:rsidR="00AF71E4" w:rsidP="00157F20" w:rsidRDefault="00000000" w14:paraId="524A4D00"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5. </w:t>
      </w:r>
    </w:p>
    <w:p w:rsidR="00EE3B74" w:rsidP="00157F20" w:rsidRDefault="00000000" w14:paraId="0778EABF"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Nee, </w:t>
      </w:r>
      <w:r w:rsidR="00F202DE">
        <w:rPr>
          <w:rFonts w:eastAsia="DejaVuSerifCondensed" w:cs="DejaVuSerifCondensed"/>
          <w:szCs w:val="18"/>
        </w:rPr>
        <w:t xml:space="preserve">want er is geen besluit genomen om </w:t>
      </w:r>
      <w:r w:rsidRPr="00F202DE" w:rsidR="00F202DE">
        <w:rPr>
          <w:rFonts w:eastAsia="DejaVuSerifCondensed" w:cs="DejaVuSerifCondensed"/>
          <w:szCs w:val="18"/>
        </w:rPr>
        <w:t>fysiotherapie uit het basispakket te halen.</w:t>
      </w:r>
    </w:p>
    <w:p w:rsidR="00AF71E4" w:rsidP="00157F20" w:rsidRDefault="00AF71E4" w14:paraId="44D24A86" w14:textId="77777777">
      <w:pPr>
        <w:suppressAutoHyphens/>
        <w:autoSpaceDE w:val="0"/>
        <w:autoSpaceDN w:val="0"/>
        <w:adjustRightInd w:val="0"/>
        <w:spacing w:line="276" w:lineRule="auto"/>
        <w:rPr>
          <w:rFonts w:eastAsia="DejaVuSerifCondensed" w:cs="DejaVuSerifCondensed"/>
          <w:szCs w:val="18"/>
        </w:rPr>
      </w:pPr>
    </w:p>
    <w:p w:rsidR="00EE3B74" w:rsidP="00157F20" w:rsidRDefault="00000000" w14:paraId="5281C5CE"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Het Zorginstituut stelt in het recente rapport</w:t>
      </w:r>
      <w:r>
        <w:rPr>
          <w:rStyle w:val="Voetnootmarkering"/>
          <w:rFonts w:eastAsia="DejaVuSerifCondensed" w:cs="DejaVuSerifCondensed"/>
          <w:szCs w:val="18"/>
        </w:rPr>
        <w:footnoteReference w:id="1"/>
      </w:r>
      <w:r>
        <w:rPr>
          <w:rFonts w:eastAsia="DejaVuSerifCondensed" w:cs="DejaVuSerifCondensed"/>
          <w:szCs w:val="18"/>
        </w:rPr>
        <w:t xml:space="preserve"> dat het belangrijk is dat er over de gehele linie van fysio- en oefentherapie goed onderzoek komt. Ook over het potentieel om duurdere of zwaardere zorg te voorkomen. </w:t>
      </w:r>
      <w:r w:rsidR="00F202DE">
        <w:rPr>
          <w:rFonts w:eastAsia="DejaVuSerifCondensed" w:cs="DejaVuSerifCondensed"/>
          <w:szCs w:val="18"/>
        </w:rPr>
        <w:t>I</w:t>
      </w:r>
      <w:r w:rsidRPr="00CF2E19">
        <w:rPr>
          <w:rFonts w:eastAsia="DejaVuSerifCondensed" w:cs="DejaVuSerifCondensed"/>
          <w:szCs w:val="18"/>
        </w:rPr>
        <w:t>k</w:t>
      </w:r>
      <w:r w:rsidR="00F202DE">
        <w:rPr>
          <w:rFonts w:eastAsia="DejaVuSerifCondensed" w:cs="DejaVuSerifCondensed"/>
          <w:szCs w:val="18"/>
        </w:rPr>
        <w:t xml:space="preserve"> vind</w:t>
      </w:r>
      <w:r w:rsidRPr="00CF2E19">
        <w:rPr>
          <w:rFonts w:eastAsia="DejaVuSerifCondensed" w:cs="DejaVuSerifCondensed"/>
          <w:szCs w:val="18"/>
        </w:rPr>
        <w:t xml:space="preserve"> het positief dat het Zorginstituut bereid is om ondersteuning te bieden bij het benodigde onderzoek.</w:t>
      </w:r>
      <w:r>
        <w:rPr>
          <w:rFonts w:eastAsia="DejaVuSerifCondensed" w:cs="DejaVuSerifCondensed"/>
          <w:szCs w:val="18"/>
        </w:rPr>
        <w:t xml:space="preserve"> </w:t>
      </w:r>
    </w:p>
    <w:p w:rsidR="00EE3B74" w:rsidP="00157F20" w:rsidRDefault="00EE3B74" w14:paraId="578E427B" w14:textId="77777777">
      <w:pPr>
        <w:suppressAutoHyphens/>
        <w:autoSpaceDE w:val="0"/>
        <w:autoSpaceDN w:val="0"/>
        <w:adjustRightInd w:val="0"/>
        <w:spacing w:line="276" w:lineRule="auto"/>
        <w:rPr>
          <w:rFonts w:eastAsia="DejaVuSerifCondensed" w:cs="DejaVuSerifCondensed"/>
          <w:szCs w:val="18"/>
        </w:rPr>
      </w:pPr>
    </w:p>
    <w:p w:rsidR="00AF71E4" w:rsidP="00157F20" w:rsidRDefault="00000000" w14:paraId="07994FF0"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A25F4" w:rsidR="00EE3B74">
        <w:rPr>
          <w:rFonts w:eastAsia="DejaVuSerifCondensed" w:cs="DejaVuSerifCondensed"/>
          <w:b/>
          <w:bCs/>
          <w:szCs w:val="18"/>
        </w:rPr>
        <w:t xml:space="preserve">6. </w:t>
      </w:r>
    </w:p>
    <w:p w:rsidRPr="00AF71E4" w:rsidR="00EE3B74" w:rsidP="00157F20" w:rsidRDefault="00000000" w14:paraId="1F9C6934"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Deelt u de mening dat het onacceptabel is om de ongelijkheid in toegang tot basiszorg nog verder te laten</w:t>
      </w:r>
      <w:r w:rsidRPr="00AF71E4" w:rsidR="001B7FCA">
        <w:rPr>
          <w:rFonts w:eastAsia="DejaVuSerifCondensed" w:cs="DejaVuSerifCondensed"/>
          <w:szCs w:val="18"/>
        </w:rPr>
        <w:t xml:space="preserve"> </w:t>
      </w:r>
      <w:r w:rsidRPr="00AF71E4">
        <w:rPr>
          <w:rFonts w:eastAsia="DejaVuSerifCondensed" w:cs="DejaVuSerifCondensed"/>
          <w:szCs w:val="18"/>
        </w:rPr>
        <w:t>groeien?</w:t>
      </w:r>
    </w:p>
    <w:p w:rsidRPr="00AF71E4" w:rsidR="00EE3B74" w:rsidP="00157F20" w:rsidRDefault="00EE3B74" w14:paraId="4E7CC083" w14:textId="77777777">
      <w:pPr>
        <w:suppressAutoHyphens/>
        <w:autoSpaceDE w:val="0"/>
        <w:autoSpaceDN w:val="0"/>
        <w:adjustRightInd w:val="0"/>
        <w:spacing w:line="276" w:lineRule="auto"/>
        <w:rPr>
          <w:rFonts w:eastAsia="DejaVuSerifCondensed" w:cs="DejaVuSerifCondensed"/>
          <w:b/>
          <w:bCs/>
          <w:szCs w:val="18"/>
        </w:rPr>
      </w:pPr>
    </w:p>
    <w:p w:rsidRPr="00AF71E4" w:rsidR="00AF71E4" w:rsidP="00157F20" w:rsidRDefault="00000000" w14:paraId="22F24C84"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6. </w:t>
      </w:r>
    </w:p>
    <w:p w:rsidR="001B7FCA" w:rsidP="00157F20" w:rsidRDefault="00000000" w14:paraId="446E1F26" w14:textId="77777777">
      <w:pPr>
        <w:suppressAutoHyphens/>
        <w:autoSpaceDE w:val="0"/>
        <w:autoSpaceDN w:val="0"/>
        <w:adjustRightInd w:val="0"/>
        <w:spacing w:line="276" w:lineRule="auto"/>
        <w:rPr>
          <w:rFonts w:eastAsia="DejaVuSerifCondensed" w:cs="DejaVuSerifCondensed"/>
          <w:szCs w:val="18"/>
        </w:rPr>
      </w:pPr>
      <w:r w:rsidRPr="001B7FCA">
        <w:rPr>
          <w:rFonts w:eastAsia="DejaVuSerifCondensed" w:cs="DejaVuSerifCondensed"/>
          <w:szCs w:val="18"/>
        </w:rPr>
        <w:t xml:space="preserve">Toegankelijke zorg voor iedereen, ongeacht inkomen of achtergrond, is een </w:t>
      </w:r>
      <w:r>
        <w:rPr>
          <w:rFonts w:eastAsia="DejaVuSerifCondensed" w:cs="DejaVuSerifCondensed"/>
          <w:szCs w:val="18"/>
        </w:rPr>
        <w:t>belangrijk</w:t>
      </w:r>
      <w:r w:rsidRPr="001B7FCA">
        <w:rPr>
          <w:rFonts w:eastAsia="DejaVuSerifCondensed" w:cs="DejaVuSerifCondensed"/>
          <w:szCs w:val="18"/>
        </w:rPr>
        <w:t xml:space="preserve"> uitgangspunt van het Nederlandse zorgstelsel. </w:t>
      </w:r>
      <w:r w:rsidR="00F202DE">
        <w:rPr>
          <w:rFonts w:eastAsia="DejaVuSerifCondensed" w:cs="DejaVuSerifCondensed"/>
          <w:szCs w:val="18"/>
        </w:rPr>
        <w:t xml:space="preserve">Ik ben ook </w:t>
      </w:r>
      <w:r w:rsidRPr="001B7FCA">
        <w:rPr>
          <w:rFonts w:eastAsia="DejaVuSerifCondensed" w:cs="DejaVuSerifCondensed"/>
          <w:szCs w:val="18"/>
        </w:rPr>
        <w:t>niet van plan om de aanspraak op fysio- en oefentherapie te beperken. Er is dus geen sprake van een maatregel die de ongelijkheid in toegang tot zorg vergroot.</w:t>
      </w:r>
    </w:p>
    <w:p w:rsidR="00EE3B74" w:rsidP="00157F20" w:rsidRDefault="00EE3B74" w14:paraId="4FADBB50" w14:textId="77777777">
      <w:pPr>
        <w:suppressAutoHyphens/>
        <w:autoSpaceDE w:val="0"/>
        <w:autoSpaceDN w:val="0"/>
        <w:adjustRightInd w:val="0"/>
        <w:spacing w:line="276" w:lineRule="auto"/>
        <w:rPr>
          <w:rFonts w:eastAsia="DejaVuSerifCondensed" w:cs="DejaVuSerifCondensed"/>
          <w:szCs w:val="18"/>
        </w:rPr>
      </w:pPr>
    </w:p>
    <w:p w:rsidR="00AF71E4" w:rsidP="00157F20" w:rsidRDefault="00000000" w14:paraId="56F7C2FA"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6A25F4" w:rsidR="00EE3B74">
        <w:rPr>
          <w:rFonts w:eastAsia="DejaVuSerifCondensed" w:cs="DejaVuSerifCondensed"/>
          <w:b/>
          <w:bCs/>
          <w:szCs w:val="18"/>
        </w:rPr>
        <w:t xml:space="preserve">7. </w:t>
      </w:r>
      <w:bookmarkStart w:name="_Hlk197001355" w:id="8"/>
    </w:p>
    <w:p w:rsidRPr="00AF71E4" w:rsidR="00EE3B74" w:rsidP="00157F20" w:rsidRDefault="00000000" w14:paraId="79FFE5A1"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Wat doet u wél om de gelijkwaardige toegang tot zorg te vergroten? Kunt u een overzicht sturen van alle</w:t>
      </w:r>
      <w:r w:rsidRPr="00AF71E4" w:rsidR="00CD7A07">
        <w:rPr>
          <w:rFonts w:eastAsia="DejaVuSerifCondensed" w:cs="DejaVuSerifCondensed"/>
          <w:szCs w:val="18"/>
        </w:rPr>
        <w:t xml:space="preserve"> </w:t>
      </w:r>
      <w:r w:rsidRPr="00AF71E4">
        <w:rPr>
          <w:rFonts w:eastAsia="DejaVuSerifCondensed" w:cs="DejaVuSerifCondensed"/>
          <w:szCs w:val="18"/>
        </w:rPr>
        <w:t>maatregelen, inclusief omvang, die de gelijkwaardige toegang tot zorg vergroten en verkleinen?</w:t>
      </w:r>
    </w:p>
    <w:bookmarkEnd w:id="8"/>
    <w:p w:rsidR="00EE3B74" w:rsidP="00157F20" w:rsidRDefault="00EE3B74" w14:paraId="69195882" w14:textId="77777777">
      <w:pPr>
        <w:suppressAutoHyphens/>
        <w:autoSpaceDE w:val="0"/>
        <w:autoSpaceDN w:val="0"/>
        <w:adjustRightInd w:val="0"/>
        <w:spacing w:line="276" w:lineRule="auto"/>
        <w:rPr>
          <w:rFonts w:eastAsia="DejaVuSerifCondensed" w:cs="DejaVuSerifCondensed"/>
          <w:szCs w:val="18"/>
        </w:rPr>
      </w:pPr>
    </w:p>
    <w:p w:rsidRPr="00AF71E4" w:rsidR="00AF71E4" w:rsidP="00157F20" w:rsidRDefault="00000000" w14:paraId="0C65595B"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7. </w:t>
      </w:r>
    </w:p>
    <w:p w:rsidRPr="0045014C" w:rsidR="00EE3B74" w:rsidP="00157F20" w:rsidRDefault="00000000" w14:paraId="2721C1A4" w14:textId="77777777">
      <w:pPr>
        <w:suppressAutoHyphens/>
        <w:autoSpaceDE w:val="0"/>
        <w:autoSpaceDN w:val="0"/>
        <w:adjustRightInd w:val="0"/>
        <w:spacing w:line="276" w:lineRule="auto"/>
        <w:rPr>
          <w:rFonts w:eastAsia="DejaVuSerifCondensed" w:cs="DejaVuSerifCondensed"/>
          <w:szCs w:val="18"/>
        </w:rPr>
      </w:pPr>
      <w:r w:rsidRPr="0045014C">
        <w:rPr>
          <w:rFonts w:eastAsia="DejaVuSerifCondensed" w:cs="DejaVuSerifCondensed"/>
          <w:szCs w:val="18"/>
        </w:rPr>
        <w:t xml:space="preserve">Het kabinet vindt dat het huidige verplicht eigen risico een te hoge financiële drempel opwerpt voor de toegang tot zorg. Het kabinet is van mening dat niet je portemonnee, maar je medische urgentie leidend moet zijn in de toegang tot zorg. Daarom zal het kabinet het verplicht eigen risico fors verlagen naar € 165, om zo de toegang tot zorg voor iedereen te vergroten en deze ook gelijkwaardiger te maken. </w:t>
      </w:r>
    </w:p>
    <w:p w:rsidRPr="0045014C" w:rsidR="00EE3B74" w:rsidP="00157F20" w:rsidRDefault="00EE3B74" w14:paraId="550E724A" w14:textId="77777777">
      <w:pPr>
        <w:suppressAutoHyphens/>
        <w:autoSpaceDE w:val="0"/>
        <w:autoSpaceDN w:val="0"/>
        <w:adjustRightInd w:val="0"/>
        <w:spacing w:line="276" w:lineRule="auto"/>
        <w:rPr>
          <w:rFonts w:eastAsia="DejaVuSerifCondensed" w:cs="DejaVuSerifCondensed"/>
          <w:szCs w:val="18"/>
        </w:rPr>
      </w:pPr>
    </w:p>
    <w:p w:rsidRPr="0045014C" w:rsidR="00EE3B74" w:rsidP="00157F20" w:rsidRDefault="00000000" w14:paraId="26436630" w14:textId="77777777">
      <w:pPr>
        <w:suppressAutoHyphens/>
        <w:autoSpaceDE w:val="0"/>
        <w:autoSpaceDN w:val="0"/>
        <w:adjustRightInd w:val="0"/>
        <w:spacing w:line="276" w:lineRule="auto"/>
        <w:rPr>
          <w:rFonts w:eastAsia="DejaVuSerifCondensed" w:cs="DejaVuSerifCondensed"/>
          <w:szCs w:val="18"/>
        </w:rPr>
      </w:pPr>
      <w:r w:rsidRPr="0045014C">
        <w:rPr>
          <w:rFonts w:eastAsia="DejaVuSerifCondensed" w:cs="DejaVuSerifCondensed"/>
          <w:szCs w:val="18"/>
        </w:rPr>
        <w:t>Door het verlagen van het verplicht eigen risico vanaf 2027 zal de zorgpremie stijgen. De zorgtoeslag stijgt echter ook. Verder zal het kabinet burgers en bedrijven volledig compenseren voor de genoemde stijging van de zorgpremie via de verlaging van de inkomstenbelasting en een verlaging van de AOF-premie. In totaal is er een structureel bedrag beschikbaar oplopend tot € 4,5 miljard.</w:t>
      </w:r>
    </w:p>
    <w:p w:rsidRPr="0045014C" w:rsidR="00EE3B74" w:rsidP="00157F20" w:rsidRDefault="00EE3B74" w14:paraId="02B40919" w14:textId="77777777">
      <w:pPr>
        <w:suppressAutoHyphens/>
        <w:autoSpaceDE w:val="0"/>
        <w:autoSpaceDN w:val="0"/>
        <w:adjustRightInd w:val="0"/>
        <w:spacing w:line="276" w:lineRule="auto"/>
        <w:rPr>
          <w:rFonts w:eastAsia="DejaVuSerifCondensed" w:cs="DejaVuSerifCondensed"/>
          <w:szCs w:val="18"/>
        </w:rPr>
      </w:pPr>
    </w:p>
    <w:p w:rsidRPr="0045014C" w:rsidR="00EE3B74" w:rsidP="00157F20" w:rsidRDefault="00000000" w14:paraId="4FCDA666" w14:textId="77777777">
      <w:pPr>
        <w:suppressAutoHyphens/>
        <w:autoSpaceDE w:val="0"/>
        <w:autoSpaceDN w:val="0"/>
        <w:adjustRightInd w:val="0"/>
        <w:spacing w:line="276" w:lineRule="auto"/>
        <w:rPr>
          <w:rFonts w:eastAsia="DejaVuSerifCondensed" w:cs="DejaVuSerifCondensed"/>
          <w:szCs w:val="18"/>
        </w:rPr>
      </w:pPr>
      <w:r w:rsidRPr="0045014C">
        <w:rPr>
          <w:rFonts w:eastAsia="DejaVuSerifCondensed" w:cs="DejaVuSerifCondensed"/>
          <w:szCs w:val="18"/>
        </w:rPr>
        <w:t>Naast de verlaging van het verplicht eigen risico wordt het verplicht eigen risico vanaf 2027 ook getrancheerd in de medisch-specialistische zorg op € 50 per prestatie. Door deze maatregel hoeven mensen die deze zorg gebruiken namelijk minder vaak in één keer hun gehele verplicht eigen risico van € 165 te betalen. Hierdoor hebben circa 900.000 mensen minder uitgaven aan verplicht eigen risico.</w:t>
      </w:r>
    </w:p>
    <w:p w:rsidRPr="0045014C" w:rsidR="00EE3B74" w:rsidP="00157F20" w:rsidRDefault="00EE3B74" w14:paraId="1F75783E" w14:textId="77777777">
      <w:pPr>
        <w:suppressAutoHyphens/>
        <w:autoSpaceDE w:val="0"/>
        <w:autoSpaceDN w:val="0"/>
        <w:adjustRightInd w:val="0"/>
        <w:spacing w:line="276" w:lineRule="auto"/>
        <w:rPr>
          <w:rFonts w:eastAsia="DejaVuSerifCondensed" w:cs="DejaVuSerifCondensed"/>
          <w:szCs w:val="18"/>
        </w:rPr>
      </w:pPr>
    </w:p>
    <w:p w:rsidRPr="0045014C" w:rsidR="00EE3B74" w:rsidP="00157F20" w:rsidRDefault="00000000" w14:paraId="78929D30" w14:textId="77777777">
      <w:pPr>
        <w:suppressAutoHyphens/>
        <w:autoSpaceDE w:val="0"/>
        <w:autoSpaceDN w:val="0"/>
        <w:adjustRightInd w:val="0"/>
        <w:spacing w:line="276" w:lineRule="auto"/>
        <w:rPr>
          <w:rFonts w:eastAsia="DejaVuSerifCondensed" w:cs="DejaVuSerifCondensed"/>
          <w:szCs w:val="18"/>
        </w:rPr>
      </w:pPr>
      <w:r w:rsidRPr="0045014C">
        <w:rPr>
          <w:rFonts w:eastAsia="DejaVuSerifCondensed" w:cs="DejaVuSerifCondensed"/>
          <w:szCs w:val="18"/>
        </w:rPr>
        <w:t xml:space="preserve">Concluderend vindt het kabinet dus dat andere instrumenten dan het verplicht eigen risico meer aangewezen zijn om te bepalen wat voor een patiënt medisch noodzakelijke zorg is en of deze gezien de schaarste van het zorgaanbod gegeven kan worden. Daarom investeert het kabinet bijvoorbeeld ook in het verbeteren en verbreden van de toets op het basispakket, betere triage, maar bijvoorbeeld ook in een effectievere inzet van het bestaande zorgaanbod. Dit draagt ook bij aan de gelijkwaardigere toegang tot zorg. </w:t>
      </w:r>
    </w:p>
    <w:p w:rsidR="00EE3B74" w:rsidP="00157F20" w:rsidRDefault="00EE3B74" w14:paraId="2BA54342" w14:textId="77777777">
      <w:pPr>
        <w:suppressAutoHyphens/>
        <w:autoSpaceDE w:val="0"/>
        <w:autoSpaceDN w:val="0"/>
        <w:adjustRightInd w:val="0"/>
        <w:spacing w:line="276" w:lineRule="auto"/>
        <w:rPr>
          <w:rFonts w:eastAsia="DejaVuSerifCondensed" w:cs="DejaVuSerifCondensed"/>
          <w:b/>
          <w:bCs/>
          <w:szCs w:val="18"/>
        </w:rPr>
      </w:pPr>
    </w:p>
    <w:p w:rsidR="00AF71E4" w:rsidP="00157F20" w:rsidRDefault="00000000" w14:paraId="7E120886"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08532B" w:rsidR="00EE3B74">
        <w:rPr>
          <w:rFonts w:eastAsia="DejaVuSerifCondensed" w:cs="DejaVuSerifCondensed"/>
          <w:b/>
          <w:bCs/>
          <w:szCs w:val="18"/>
        </w:rPr>
        <w:t xml:space="preserve">8. </w:t>
      </w:r>
    </w:p>
    <w:p w:rsidRPr="00AF71E4" w:rsidR="00EE3B74" w:rsidP="00157F20" w:rsidRDefault="00000000" w14:paraId="14DDFCCF"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Ben u bekend met de vele berichten van uitstroom van fysiotherapeuten en fysiotherapeuten die niet rond</w:t>
      </w:r>
      <w:r w:rsidRPr="00AF71E4" w:rsidR="00CD7A07">
        <w:rPr>
          <w:rFonts w:eastAsia="DejaVuSerifCondensed" w:cs="DejaVuSerifCondensed"/>
          <w:szCs w:val="18"/>
        </w:rPr>
        <w:t xml:space="preserve"> </w:t>
      </w:r>
      <w:r w:rsidRPr="00AF71E4">
        <w:rPr>
          <w:rFonts w:eastAsia="DejaVuSerifCondensed" w:cs="DejaVuSerifCondensed"/>
          <w:szCs w:val="18"/>
        </w:rPr>
        <w:t>kunnen komen van de vergoeding voor hun werk? Wat zal het effect hierop zijn van fysiotherapie buiten het</w:t>
      </w:r>
      <w:r w:rsidRPr="00AF71E4" w:rsidR="00CD7A07">
        <w:rPr>
          <w:rFonts w:eastAsia="DejaVuSerifCondensed" w:cs="DejaVuSerifCondensed"/>
          <w:szCs w:val="18"/>
        </w:rPr>
        <w:t xml:space="preserve"> </w:t>
      </w:r>
      <w:r w:rsidRPr="00AF71E4">
        <w:rPr>
          <w:rFonts w:eastAsia="DejaVuSerifCondensed" w:cs="DejaVuSerifCondensed"/>
          <w:szCs w:val="18"/>
        </w:rPr>
        <w:t>basispakket laten vallen?</w:t>
      </w:r>
    </w:p>
    <w:p w:rsidR="00EE3B74" w:rsidP="00157F20" w:rsidRDefault="00EE3B74" w14:paraId="23385C0E" w14:textId="77777777">
      <w:pPr>
        <w:suppressAutoHyphens/>
        <w:autoSpaceDE w:val="0"/>
        <w:autoSpaceDN w:val="0"/>
        <w:adjustRightInd w:val="0"/>
        <w:spacing w:line="276" w:lineRule="auto"/>
        <w:rPr>
          <w:rFonts w:eastAsia="DejaVuSerifCondensed" w:cs="DejaVuSerifCondensed"/>
          <w:szCs w:val="18"/>
        </w:rPr>
      </w:pPr>
    </w:p>
    <w:p w:rsidRPr="00AF71E4" w:rsidR="00AF71E4" w:rsidP="00157F20" w:rsidRDefault="00000000" w14:paraId="44304A2B"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8. </w:t>
      </w:r>
    </w:p>
    <w:p w:rsidR="00EE3B74" w:rsidP="00157F20" w:rsidRDefault="00000000" w14:paraId="0B9A3F99"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Ik ben niet van plan om de aanspraak op fysio-en oefentherapie te beperken. Met betrekking tot de berichten over de uitstroom verwijs ik u naar de beantwoording van uw eerder ingediende set Kamervragen van 31 maart 2025 (kenmerk </w:t>
      </w:r>
      <w:r w:rsidRPr="00504076">
        <w:rPr>
          <w:rFonts w:eastAsia="DejaVuSerifCondensed" w:cs="DejaVuSerifCondensed"/>
          <w:szCs w:val="18"/>
        </w:rPr>
        <w:t>2025Z03233</w:t>
      </w:r>
      <w:r>
        <w:rPr>
          <w:rFonts w:eastAsia="DejaVuSerifCondensed" w:cs="DejaVuSerifCondensed"/>
          <w:szCs w:val="18"/>
        </w:rPr>
        <w:t>)</w:t>
      </w:r>
      <w:r>
        <w:rPr>
          <w:rStyle w:val="Voetnootmarkering"/>
          <w:rFonts w:eastAsia="DejaVuSerifCondensed" w:cs="DejaVuSerifCondensed"/>
          <w:szCs w:val="18"/>
        </w:rPr>
        <w:footnoteReference w:id="2"/>
      </w:r>
      <w:r>
        <w:rPr>
          <w:rFonts w:eastAsia="DejaVuSerifCondensed" w:cs="DejaVuSerifCondensed"/>
          <w:szCs w:val="18"/>
        </w:rPr>
        <w:t>.</w:t>
      </w:r>
    </w:p>
    <w:p w:rsidR="00EE3B74" w:rsidP="00157F20" w:rsidRDefault="00EE3B74" w14:paraId="37867A3E" w14:textId="77777777">
      <w:pPr>
        <w:suppressAutoHyphens/>
        <w:autoSpaceDE w:val="0"/>
        <w:autoSpaceDN w:val="0"/>
        <w:adjustRightInd w:val="0"/>
        <w:spacing w:line="276" w:lineRule="auto"/>
        <w:rPr>
          <w:rFonts w:eastAsia="DejaVuSerifCondensed" w:cs="DejaVuSerifCondensed"/>
          <w:szCs w:val="18"/>
        </w:rPr>
      </w:pPr>
    </w:p>
    <w:p w:rsidR="00AF71E4" w:rsidP="00157F20" w:rsidRDefault="00000000" w14:paraId="3D0C7610" w14:textId="77777777">
      <w:pPr>
        <w:suppressAutoHyphens/>
        <w:autoSpaceDE w:val="0"/>
        <w:autoSpaceDN w:val="0"/>
        <w:adjustRightInd w:val="0"/>
        <w:spacing w:line="276" w:lineRule="auto"/>
        <w:rPr>
          <w:rFonts w:eastAsia="DejaVuSerifCondensed" w:cs="DejaVuSerifCondensed"/>
          <w:b/>
          <w:bCs/>
          <w:szCs w:val="18"/>
        </w:rPr>
      </w:pPr>
      <w:r>
        <w:rPr>
          <w:rFonts w:eastAsia="DejaVuSerifCondensed" w:cs="DejaVuSerifCondensed"/>
          <w:b/>
          <w:bCs/>
          <w:szCs w:val="18"/>
        </w:rPr>
        <w:t xml:space="preserve">Vraag </w:t>
      </w:r>
      <w:r w:rsidRPr="0008532B" w:rsidR="00EE3B74">
        <w:rPr>
          <w:rFonts w:eastAsia="DejaVuSerifCondensed" w:cs="DejaVuSerifCondensed"/>
          <w:b/>
          <w:bCs/>
          <w:szCs w:val="18"/>
        </w:rPr>
        <w:t xml:space="preserve">9. </w:t>
      </w:r>
    </w:p>
    <w:p w:rsidRPr="00AF71E4" w:rsidR="00EE3B74" w:rsidP="00157F20" w:rsidRDefault="00000000" w14:paraId="221A1FFA" w14:textId="77777777">
      <w:pPr>
        <w:suppressAutoHyphens/>
        <w:autoSpaceDE w:val="0"/>
        <w:autoSpaceDN w:val="0"/>
        <w:adjustRightInd w:val="0"/>
        <w:spacing w:line="276" w:lineRule="auto"/>
        <w:rPr>
          <w:rFonts w:eastAsia="DejaVuSerifCondensed" w:cs="DejaVuSerifCondensed"/>
          <w:szCs w:val="18"/>
        </w:rPr>
      </w:pPr>
      <w:r w:rsidRPr="00AF71E4">
        <w:rPr>
          <w:rFonts w:eastAsia="DejaVuSerifCondensed" w:cs="DejaVuSerifCondensed"/>
          <w:szCs w:val="18"/>
        </w:rPr>
        <w:t>Op basis waarvan kunt u stellen dat fysiotherapie niet wetenschappelijk aantoonbaar effectief is? Kunt u</w:t>
      </w:r>
      <w:r w:rsidRPr="00AF71E4" w:rsidR="00D1408E">
        <w:rPr>
          <w:rFonts w:eastAsia="DejaVuSerifCondensed" w:cs="DejaVuSerifCondensed"/>
          <w:szCs w:val="18"/>
        </w:rPr>
        <w:t xml:space="preserve"> </w:t>
      </w:r>
      <w:r w:rsidRPr="00AF71E4">
        <w:rPr>
          <w:rFonts w:eastAsia="DejaVuSerifCondensed" w:cs="DejaVuSerifCondensed"/>
          <w:szCs w:val="18"/>
        </w:rPr>
        <w:t>de volledige rapportage inclusief onderbouwing bij de beantwoording van deze vragen toevoegen.</w:t>
      </w:r>
    </w:p>
    <w:p w:rsidR="00EE3B74" w:rsidP="00157F20" w:rsidRDefault="00EE3B74" w14:paraId="5F497D54" w14:textId="77777777">
      <w:pPr>
        <w:suppressAutoHyphens/>
        <w:autoSpaceDE w:val="0"/>
        <w:autoSpaceDN w:val="0"/>
        <w:adjustRightInd w:val="0"/>
        <w:spacing w:line="276" w:lineRule="auto"/>
        <w:rPr>
          <w:rFonts w:eastAsia="DejaVuSerifCondensed" w:cs="DejaVuSerifCondensed"/>
          <w:szCs w:val="18"/>
        </w:rPr>
      </w:pPr>
    </w:p>
    <w:p w:rsidRPr="00AF71E4" w:rsidR="00AF71E4" w:rsidP="00157F20" w:rsidRDefault="00000000" w14:paraId="2159F29C" w14:textId="77777777">
      <w:pPr>
        <w:suppressAutoHyphens/>
        <w:autoSpaceDE w:val="0"/>
        <w:autoSpaceDN w:val="0"/>
        <w:adjustRightInd w:val="0"/>
        <w:spacing w:line="276" w:lineRule="auto"/>
        <w:rPr>
          <w:rFonts w:eastAsia="DejaVuSerifCondensed" w:cs="DejaVuSerifCondensed"/>
          <w:b/>
          <w:bCs/>
          <w:szCs w:val="18"/>
        </w:rPr>
      </w:pPr>
      <w:r w:rsidRPr="00AF71E4">
        <w:rPr>
          <w:rFonts w:eastAsia="DejaVuSerifCondensed" w:cs="DejaVuSerifCondensed"/>
          <w:b/>
          <w:bCs/>
          <w:szCs w:val="18"/>
        </w:rPr>
        <w:t xml:space="preserve">Antwoord 9. </w:t>
      </w:r>
    </w:p>
    <w:p w:rsidRPr="0008532B" w:rsidR="00EE3B74" w:rsidP="00157F20" w:rsidRDefault="00000000" w14:paraId="12BCFE27" w14:textId="77777777">
      <w:pPr>
        <w:suppressAutoHyphens/>
        <w:autoSpaceDE w:val="0"/>
        <w:autoSpaceDN w:val="0"/>
        <w:adjustRightInd w:val="0"/>
        <w:spacing w:line="276" w:lineRule="auto"/>
        <w:rPr>
          <w:rFonts w:eastAsia="DejaVuSerifCondensed" w:cs="DejaVuSerifCondensed"/>
          <w:szCs w:val="18"/>
        </w:rPr>
      </w:pPr>
      <w:r w:rsidRPr="0008532B">
        <w:rPr>
          <w:rFonts w:eastAsia="DejaVuSerifCondensed" w:cs="DejaVuSerifCondensed"/>
          <w:szCs w:val="18"/>
        </w:rPr>
        <w:t xml:space="preserve">Voor de beoordeling of zorg voldoet aan het wettelijk criterium ‘stand van de wetenschap en praktijk’ (artikel 2.1, tweede lid, van het Besluit zorgverzekering), en daarmee wetenschappelijk aantoonbaar effectief is, hanteert het Zorginstituut het document </w:t>
      </w:r>
      <w:r w:rsidRPr="0008532B">
        <w:rPr>
          <w:rFonts w:eastAsia="DejaVuSerifCondensed" w:cs="DejaVuSerifCondensed"/>
          <w:i/>
          <w:iCs/>
          <w:szCs w:val="18"/>
        </w:rPr>
        <w:t>Beoordeling Stand van de Wetenschap en Praktijk 2023</w:t>
      </w:r>
      <w:r>
        <w:rPr>
          <w:rStyle w:val="Voetnootmarkering"/>
          <w:rFonts w:eastAsia="DejaVuSerifCondensed" w:cs="DejaVuSerifCondensed"/>
          <w:i/>
          <w:iCs/>
          <w:szCs w:val="18"/>
        </w:rPr>
        <w:footnoteReference w:id="3"/>
      </w:r>
      <w:r>
        <w:rPr>
          <w:rFonts w:eastAsia="DejaVuSerifCondensed" w:cs="DejaVuSerifCondensed"/>
          <w:szCs w:val="18"/>
        </w:rPr>
        <w:t xml:space="preserve">. </w:t>
      </w:r>
      <w:r w:rsidRPr="0008532B">
        <w:rPr>
          <w:rFonts w:eastAsia="DejaVuSerifCondensed" w:cs="DejaVuSerifCondensed"/>
          <w:szCs w:val="18"/>
        </w:rPr>
        <w:t xml:space="preserve">Ook veldpartijen kunnen dit document toepassen om zelf te beoordelen of zorg voldoet aan het wettelijk criterium. </w:t>
      </w:r>
    </w:p>
    <w:p w:rsidRPr="0008532B" w:rsidR="00EE3B74" w:rsidP="00157F20" w:rsidRDefault="00000000" w14:paraId="776EC979" w14:textId="77777777">
      <w:pPr>
        <w:suppressAutoHyphens/>
        <w:autoSpaceDE w:val="0"/>
        <w:autoSpaceDN w:val="0"/>
        <w:adjustRightInd w:val="0"/>
        <w:spacing w:line="276" w:lineRule="auto"/>
        <w:rPr>
          <w:rFonts w:eastAsia="DejaVuSerifCondensed" w:cs="DejaVuSerifCondensed"/>
          <w:szCs w:val="18"/>
        </w:rPr>
      </w:pPr>
      <w:r w:rsidRPr="0008532B">
        <w:rPr>
          <w:rFonts w:eastAsia="DejaVuSerifCondensed" w:cs="DejaVuSerifCondensed"/>
          <w:szCs w:val="18"/>
        </w:rPr>
        <w:t> </w:t>
      </w:r>
    </w:p>
    <w:p w:rsidRPr="0008532B" w:rsidR="00EE3B74" w:rsidP="00157F20" w:rsidRDefault="00000000" w14:paraId="703426B5" w14:textId="77777777">
      <w:pPr>
        <w:suppressAutoHyphens/>
        <w:autoSpaceDE w:val="0"/>
        <w:autoSpaceDN w:val="0"/>
        <w:adjustRightInd w:val="0"/>
        <w:spacing w:line="276" w:lineRule="auto"/>
        <w:rPr>
          <w:rFonts w:eastAsia="DejaVuSerifCondensed" w:cs="DejaVuSerifCondensed"/>
          <w:szCs w:val="18"/>
        </w:rPr>
      </w:pPr>
      <w:r w:rsidRPr="0008532B">
        <w:rPr>
          <w:rFonts w:eastAsia="DejaVuSerifCondensed" w:cs="DejaVuSerifCondensed"/>
          <w:szCs w:val="18"/>
        </w:rPr>
        <w:t>Sinds 2023 heeft het Zorginstituut zes standpunten en adviezen uitgebracht over fysio- en oefentherapeutische zorg</w:t>
      </w:r>
      <w:r w:rsidR="0049547E">
        <w:rPr>
          <w:rFonts w:eastAsia="DejaVuSerifCondensed" w:cs="DejaVuSerifCondensed"/>
          <w:szCs w:val="18"/>
        </w:rPr>
        <w:t xml:space="preserve">. </w:t>
      </w:r>
      <w:r w:rsidRPr="0008532B" w:rsidR="0049547E">
        <w:rPr>
          <w:rFonts w:eastAsia="DejaVuSerifCondensed" w:cs="DejaVuSerifCondensed"/>
          <w:szCs w:val="18"/>
        </w:rPr>
        <w:t>Alle zes de rapportages, met daarin de onderbouwing, zijn als bijlage bijgevoegd.</w:t>
      </w:r>
      <w:r w:rsidR="0049547E">
        <w:rPr>
          <w:rFonts w:eastAsia="DejaVuSerifCondensed" w:cs="DejaVuSerifCondensed"/>
          <w:szCs w:val="18"/>
        </w:rPr>
        <w:t xml:space="preserve"> </w:t>
      </w:r>
      <w:r>
        <w:rPr>
          <w:rFonts w:eastAsia="DejaVuSerifCondensed" w:cs="DejaVuSerifCondensed"/>
          <w:szCs w:val="18"/>
        </w:rPr>
        <w:t xml:space="preserve">Op basis van deze adviezen wordt bepaald of het basispakket wordt uitgebreid. </w:t>
      </w:r>
      <w:r w:rsidRPr="0008532B">
        <w:rPr>
          <w:rFonts w:eastAsia="DejaVuSerifCondensed" w:cs="DejaVuSerifCondensed"/>
          <w:szCs w:val="18"/>
        </w:rPr>
        <w:t xml:space="preserve">Bij twee van deze beoordeelde het Zorginstituut dat de effectiviteit op basis van het beschikbare wetenschappelijk onderzoek is aangetoond. Dit betreffen fysio- en oefentherapie bij reumatoïde artritis en axiale spondylartritis. Voor de overige vier kon het Zorginstituut op basis van het beschikbare wetenschappelijk onderzoek niet vaststellen dat de zorg aantoonbaar effectief is. Dit betreffen fysio- en oefentherapie bij fibromyalgie, aspecifieke lage rugklachten, prehabilitatie bij colorectaal carcinoom en paramedische herstelzorg bij post-COVID. </w:t>
      </w:r>
    </w:p>
    <w:p w:rsidR="00EE3B74" w:rsidP="00157F20" w:rsidRDefault="00EE3B74" w14:paraId="1BBDE26B" w14:textId="77777777">
      <w:pPr>
        <w:suppressAutoHyphens/>
        <w:autoSpaceDE w:val="0"/>
        <w:autoSpaceDN w:val="0"/>
        <w:adjustRightInd w:val="0"/>
        <w:spacing w:line="276" w:lineRule="auto"/>
        <w:rPr>
          <w:rFonts w:eastAsia="DejaVuSerifCondensed" w:cs="DejaVuSerifCondensed"/>
          <w:szCs w:val="18"/>
        </w:rPr>
      </w:pPr>
    </w:p>
    <w:p w:rsidRPr="00635EA2" w:rsidR="00EE3B74" w:rsidP="00157F20" w:rsidRDefault="00000000" w14:paraId="5EA3F5AA" w14:textId="77777777">
      <w:pPr>
        <w:suppressAutoHyphens/>
        <w:autoSpaceDE w:val="0"/>
        <w:autoSpaceDN w:val="0"/>
        <w:adjustRightInd w:val="0"/>
        <w:spacing w:line="276" w:lineRule="auto"/>
        <w:rPr>
          <w:rFonts w:eastAsia="DejaVuSerifCondensed" w:cs="DejaVuSerifCondensed"/>
          <w:szCs w:val="18"/>
        </w:rPr>
      </w:pPr>
      <w:r w:rsidRPr="00635EA2">
        <w:rPr>
          <w:rFonts w:eastAsia="DejaVuSerifCondensed" w:cs="DejaVuSerifCondensed"/>
          <w:szCs w:val="18"/>
        </w:rPr>
        <w:t>1) De Telegraaf, 28 april 2025, 'Hennie (70) betaalt fysiotherapie uit eigen zak: "dat gaat net van mijn</w:t>
      </w:r>
    </w:p>
    <w:p w:rsidRPr="00635EA2" w:rsidR="00EE3B74" w:rsidP="00157F20" w:rsidRDefault="00000000" w14:paraId="53146FF2" w14:textId="77777777">
      <w:pPr>
        <w:suppressAutoHyphens/>
        <w:autoSpaceDE w:val="0"/>
        <w:autoSpaceDN w:val="0"/>
        <w:adjustRightInd w:val="0"/>
        <w:spacing w:line="276" w:lineRule="auto"/>
        <w:rPr>
          <w:rFonts w:eastAsia="DejaVuSerifCondensed" w:cs="DejaVuSerifCondensed"/>
          <w:szCs w:val="18"/>
        </w:rPr>
      </w:pPr>
      <w:r w:rsidRPr="00635EA2">
        <w:rPr>
          <w:rFonts w:eastAsia="DejaVuSerifCondensed" w:cs="DejaVuSerifCondensed"/>
          <w:szCs w:val="18"/>
        </w:rPr>
        <w:t>pensioen maar uiteten kan niet meer"' (https://www.telegraaf.nl/nieuws/1251202313/hennie-70-betaalt-fysionoodgedwongen-</w:t>
      </w:r>
    </w:p>
    <w:p w:rsidRPr="00635EA2" w:rsidR="00EE3B74" w:rsidP="00157F20" w:rsidRDefault="00000000" w14:paraId="5217740D" w14:textId="77777777">
      <w:pPr>
        <w:suppressAutoHyphens/>
        <w:autoSpaceDE w:val="0"/>
        <w:autoSpaceDN w:val="0"/>
        <w:adjustRightInd w:val="0"/>
        <w:spacing w:line="276" w:lineRule="auto"/>
        <w:rPr>
          <w:rFonts w:eastAsia="DejaVuSerifCondensed" w:cs="DejaVuSerifCondensed"/>
          <w:szCs w:val="18"/>
        </w:rPr>
      </w:pPr>
      <w:r w:rsidRPr="00635EA2">
        <w:rPr>
          <w:rFonts w:eastAsia="DejaVuSerifCondensed" w:cs="DejaVuSerifCondensed"/>
          <w:szCs w:val="18"/>
        </w:rPr>
        <w:t>uit-eigen-zak-dat-gaat-net-van-mijn-pensioen-maar-uit-eten-kan-niet-meer)</w:t>
      </w:r>
    </w:p>
    <w:p w:rsidRPr="00635EA2" w:rsidR="00EE3B74" w:rsidP="00157F20" w:rsidRDefault="00000000" w14:paraId="68CBE818" w14:textId="77777777">
      <w:pPr>
        <w:suppressAutoHyphens/>
        <w:spacing w:line="276" w:lineRule="auto"/>
      </w:pPr>
      <w:r w:rsidRPr="00635EA2">
        <w:rPr>
          <w:rFonts w:eastAsia="DejaVuSerifCondensed" w:cs="DejaVuSerifCondensed"/>
          <w:szCs w:val="18"/>
        </w:rPr>
        <w:t>2) Aanhangsel van de handelingen, vergaderjaar 2024-2025, nummer 1775</w:t>
      </w:r>
    </w:p>
    <w:p w:rsidR="00EE3B74" w:rsidP="00157F20" w:rsidRDefault="00EE3B74" w14:paraId="7193C498" w14:textId="77777777">
      <w:pPr>
        <w:suppressAutoHyphens/>
      </w:pPr>
    </w:p>
    <w:sectPr w:rsidR="00EE3B7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0634C" w14:textId="77777777" w:rsidR="00435E7E" w:rsidRDefault="00435E7E">
      <w:pPr>
        <w:spacing w:line="240" w:lineRule="auto"/>
      </w:pPr>
      <w:r>
        <w:separator/>
      </w:r>
    </w:p>
  </w:endnote>
  <w:endnote w:type="continuationSeparator" w:id="0">
    <w:p w14:paraId="170B5924" w14:textId="77777777" w:rsidR="00435E7E" w:rsidRDefault="00435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D9B4"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50D1E8E" wp14:editId="435A21F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E513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0D1E8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12E513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994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3D5447C" wp14:editId="57B147C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3774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D5447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F43774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1C47"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71A7095" wp14:editId="5C5DEA2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672E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1A709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C8672E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C346" w14:textId="77777777" w:rsidR="00435E7E" w:rsidRDefault="00435E7E">
      <w:pPr>
        <w:spacing w:line="240" w:lineRule="auto"/>
      </w:pPr>
      <w:r>
        <w:separator/>
      </w:r>
    </w:p>
  </w:footnote>
  <w:footnote w:type="continuationSeparator" w:id="0">
    <w:p w14:paraId="15EAE501" w14:textId="77777777" w:rsidR="00435E7E" w:rsidRDefault="00435E7E">
      <w:pPr>
        <w:spacing w:line="240" w:lineRule="auto"/>
      </w:pPr>
      <w:r>
        <w:continuationSeparator/>
      </w:r>
    </w:p>
  </w:footnote>
  <w:footnote w:id="1">
    <w:p w14:paraId="19EDCFB0" w14:textId="77777777" w:rsidR="00EE3B74" w:rsidRDefault="00000000" w:rsidP="00EE3B74">
      <w:pPr>
        <w:pStyle w:val="Voetnoottekst"/>
      </w:pPr>
      <w:r>
        <w:rPr>
          <w:rStyle w:val="Voetnootmarkering"/>
        </w:rPr>
        <w:footnoteRef/>
      </w:r>
      <w:hyperlink r:id="rId1" w:history="1">
        <w:r w:rsidRPr="00D645D0">
          <w:rPr>
            <w:rStyle w:val="Hyperlink"/>
          </w:rPr>
          <w:t>https://www.zorginstituutnederland.nl/binaries/zinl/documenten/adviezen/2025/03/11/advies-passende-aanspraak-fysio--en-oefentherapeutische-zorg/Eindadvies+-+Naar+een+passende+aanspraak+voor+fysio-+en+oefentherapie.pdf</w:t>
        </w:r>
      </w:hyperlink>
    </w:p>
    <w:p w14:paraId="534558C5" w14:textId="77777777" w:rsidR="00EE3B74" w:rsidRDefault="00EE3B74" w:rsidP="00EE3B74">
      <w:pPr>
        <w:pStyle w:val="Voetnoottekst"/>
      </w:pPr>
    </w:p>
  </w:footnote>
  <w:footnote w:id="2">
    <w:p w14:paraId="266B627F" w14:textId="77777777" w:rsidR="00EE3B74" w:rsidRDefault="00000000" w:rsidP="00EE3B74">
      <w:pPr>
        <w:pStyle w:val="Voetnoottekst"/>
      </w:pPr>
      <w:r>
        <w:rPr>
          <w:rStyle w:val="Voetnootmarkering"/>
        </w:rPr>
        <w:footnoteRef/>
      </w:r>
      <w:r>
        <w:t xml:space="preserve"> </w:t>
      </w:r>
      <w:hyperlink r:id="rId2" w:history="1">
        <w:r w:rsidRPr="00504076">
          <w:rPr>
            <w:rStyle w:val="Hyperlink"/>
          </w:rPr>
          <w:t>Antwoord op vragen van het lid Dijk over het bericht ‘Fysio om de hoek redt het vaak niet meer’ | Tweede Kamer der Staten-Generaal</w:t>
        </w:r>
      </w:hyperlink>
    </w:p>
  </w:footnote>
  <w:footnote w:id="3">
    <w:p w14:paraId="00AE6F51" w14:textId="77777777" w:rsidR="00EE3B74" w:rsidRDefault="00EE3B74" w:rsidP="00EE3B7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1FD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4E82F89" wp14:editId="7A7464A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58EA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E82F8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5658EA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03E8" w14:textId="77777777" w:rsidR="00F860AE" w:rsidRDefault="00000000">
    <w:pPr>
      <w:pStyle w:val="Koptekst"/>
    </w:pPr>
    <w:r>
      <w:rPr>
        <w:noProof/>
      </w:rPr>
      <w:drawing>
        <wp:anchor distT="0" distB="0" distL="114300" distR="114300" simplePos="0" relativeHeight="251657216" behindDoc="0" locked="0" layoutInCell="1" allowOverlap="1" wp14:anchorId="5E4611E3" wp14:editId="41292CB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FA5C2"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3A58754" wp14:editId="60457E5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2BAA6" w14:textId="77777777" w:rsidR="00F860AE" w:rsidRDefault="00000000" w:rsidP="00A97BB8">
                          <w:pPr>
                            <w:pStyle w:val="Afzendgegevens"/>
                          </w:pPr>
                          <w:r>
                            <w:t>Bezoekadres:</w:t>
                          </w:r>
                        </w:p>
                        <w:p w14:paraId="7C6F7188" w14:textId="77777777" w:rsidR="00F860AE" w:rsidRDefault="00000000" w:rsidP="00A97BB8">
                          <w:pPr>
                            <w:pStyle w:val="Afzendgegevens"/>
                          </w:pPr>
                          <w:r>
                            <w:t>Parnassusplein 5</w:t>
                          </w:r>
                        </w:p>
                        <w:p w14:paraId="5A6358B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04FCE2F" w14:textId="77777777" w:rsidR="00F860AE" w:rsidRDefault="00000000" w:rsidP="00A97BB8">
                          <w:pPr>
                            <w:pStyle w:val="Afzendgegevens"/>
                            <w:tabs>
                              <w:tab w:val="left" w:pos="170"/>
                            </w:tabs>
                          </w:pPr>
                          <w:r>
                            <w:t>T</w:t>
                          </w:r>
                          <w:r>
                            <w:tab/>
                            <w:t>070 340 79 11</w:t>
                          </w:r>
                        </w:p>
                        <w:p w14:paraId="00A5A929" w14:textId="77777777" w:rsidR="00F860AE" w:rsidRDefault="00000000" w:rsidP="00A97BB8">
                          <w:pPr>
                            <w:pStyle w:val="Afzendgegevens"/>
                            <w:tabs>
                              <w:tab w:val="left" w:pos="170"/>
                            </w:tabs>
                          </w:pPr>
                          <w:r>
                            <w:t>F</w:t>
                          </w:r>
                          <w:r>
                            <w:tab/>
                            <w:t>070 340 78 34</w:t>
                          </w:r>
                        </w:p>
                        <w:p w14:paraId="6E573354" w14:textId="77777777" w:rsidR="00F860AE" w:rsidRDefault="00000000" w:rsidP="00A97BB8">
                          <w:pPr>
                            <w:pStyle w:val="Afzendgegevens"/>
                          </w:pPr>
                          <w:r>
                            <w:t>www.</w:t>
                          </w:r>
                          <w:r w:rsidR="00C2746E">
                            <w:t>rijksoverheid</w:t>
                          </w:r>
                          <w:r>
                            <w:t>.nl</w:t>
                          </w:r>
                        </w:p>
                        <w:p w14:paraId="22590884" w14:textId="77777777" w:rsidR="00F860AE" w:rsidRDefault="00F860AE" w:rsidP="00A97BB8">
                          <w:pPr>
                            <w:pStyle w:val="Afzendgegevenswitregel2"/>
                          </w:pPr>
                        </w:p>
                        <w:p w14:paraId="4CA87DA7" w14:textId="77777777" w:rsidR="00F860AE" w:rsidRDefault="00000000" w:rsidP="00A97BB8">
                          <w:pPr>
                            <w:pStyle w:val="Afzendgegevenskopjes"/>
                          </w:pPr>
                          <w:r>
                            <w:t>Ons kenmerk</w:t>
                          </w:r>
                        </w:p>
                        <w:p w14:paraId="76E9575E" w14:textId="77777777" w:rsidR="00D74EDF" w:rsidRPr="00420166" w:rsidRDefault="00000000" w:rsidP="00D74EDF">
                          <w:pPr>
                            <w:pStyle w:val="Huisstijl-Referentiegegevens"/>
                          </w:pPr>
                          <w:r>
                            <w:t>4107411-1082102-CZ</w:t>
                          </w:r>
                        </w:p>
                        <w:p w14:paraId="70C999F8" w14:textId="77777777" w:rsidR="00F860AE" w:rsidRDefault="00F860AE" w:rsidP="00A97BB8">
                          <w:pPr>
                            <w:pStyle w:val="Afzendgegevenswitregel1"/>
                          </w:pPr>
                        </w:p>
                        <w:p w14:paraId="0124C3CC" w14:textId="77777777" w:rsidR="00F860AE" w:rsidRDefault="00000000" w:rsidP="00A97BB8">
                          <w:pPr>
                            <w:pStyle w:val="Afzendgegevenskopjes"/>
                          </w:pPr>
                          <w:r>
                            <w:t>Bijlagen</w:t>
                          </w:r>
                        </w:p>
                        <w:p w14:paraId="7A781098" w14:textId="77777777" w:rsidR="00F860AE" w:rsidRDefault="00000000" w:rsidP="00A97BB8">
                          <w:pPr>
                            <w:pStyle w:val="Afzendgegevens"/>
                          </w:pPr>
                          <w:bookmarkStart w:id="4" w:name="bmkBijlagen"/>
                          <w:bookmarkEnd w:id="4"/>
                          <w:r>
                            <w:t>1</w:t>
                          </w:r>
                        </w:p>
                        <w:p w14:paraId="6B218CDB" w14:textId="77777777" w:rsidR="00F860AE" w:rsidRDefault="00F860AE" w:rsidP="00A97BB8">
                          <w:pPr>
                            <w:pStyle w:val="Afzendgegevenswitregel1"/>
                          </w:pPr>
                        </w:p>
                        <w:p w14:paraId="012599AF" w14:textId="77777777" w:rsidR="00F860AE" w:rsidRDefault="00000000" w:rsidP="00A97BB8">
                          <w:pPr>
                            <w:pStyle w:val="Afzendgegevenskopjes"/>
                          </w:pPr>
                          <w:r>
                            <w:t>Datum document</w:t>
                          </w:r>
                        </w:p>
                        <w:p w14:paraId="1A858640"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29 April 2025</w:t>
                          </w:r>
                        </w:p>
                        <w:p w14:paraId="0F7BF728" w14:textId="77777777" w:rsidR="00F860AE" w:rsidRDefault="00F860AE" w:rsidP="00A97BB8">
                          <w:pPr>
                            <w:pStyle w:val="Afzendgegevenswitregel1"/>
                          </w:pPr>
                        </w:p>
                        <w:p w14:paraId="21C5777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3A5875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072BAA6" w14:textId="77777777" w:rsidR="00F860AE" w:rsidRDefault="00000000" w:rsidP="00A97BB8">
                    <w:pPr>
                      <w:pStyle w:val="Afzendgegevens"/>
                    </w:pPr>
                    <w:r>
                      <w:t>Bezoekadres:</w:t>
                    </w:r>
                  </w:p>
                  <w:p w14:paraId="7C6F7188" w14:textId="77777777" w:rsidR="00F860AE" w:rsidRDefault="00000000" w:rsidP="00A97BB8">
                    <w:pPr>
                      <w:pStyle w:val="Afzendgegevens"/>
                    </w:pPr>
                    <w:r>
                      <w:t>Parnassusplein 5</w:t>
                    </w:r>
                  </w:p>
                  <w:p w14:paraId="5A6358B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04FCE2F" w14:textId="77777777" w:rsidR="00F860AE" w:rsidRDefault="00000000" w:rsidP="00A97BB8">
                    <w:pPr>
                      <w:pStyle w:val="Afzendgegevens"/>
                      <w:tabs>
                        <w:tab w:val="left" w:pos="170"/>
                      </w:tabs>
                    </w:pPr>
                    <w:r>
                      <w:t>T</w:t>
                    </w:r>
                    <w:r>
                      <w:tab/>
                      <w:t>070 340 79 11</w:t>
                    </w:r>
                  </w:p>
                  <w:p w14:paraId="00A5A929" w14:textId="77777777" w:rsidR="00F860AE" w:rsidRDefault="00000000" w:rsidP="00A97BB8">
                    <w:pPr>
                      <w:pStyle w:val="Afzendgegevens"/>
                      <w:tabs>
                        <w:tab w:val="left" w:pos="170"/>
                      </w:tabs>
                    </w:pPr>
                    <w:r>
                      <w:t>F</w:t>
                    </w:r>
                    <w:r>
                      <w:tab/>
                      <w:t>070 340 78 34</w:t>
                    </w:r>
                  </w:p>
                  <w:p w14:paraId="6E573354" w14:textId="77777777" w:rsidR="00F860AE" w:rsidRDefault="00000000" w:rsidP="00A97BB8">
                    <w:pPr>
                      <w:pStyle w:val="Afzendgegevens"/>
                    </w:pPr>
                    <w:r>
                      <w:t>www.</w:t>
                    </w:r>
                    <w:r w:rsidR="00C2746E">
                      <w:t>rijksoverheid</w:t>
                    </w:r>
                    <w:r>
                      <w:t>.nl</w:t>
                    </w:r>
                  </w:p>
                  <w:p w14:paraId="22590884" w14:textId="77777777" w:rsidR="00F860AE" w:rsidRDefault="00F860AE" w:rsidP="00A97BB8">
                    <w:pPr>
                      <w:pStyle w:val="Afzendgegevenswitregel2"/>
                    </w:pPr>
                  </w:p>
                  <w:p w14:paraId="4CA87DA7" w14:textId="77777777" w:rsidR="00F860AE" w:rsidRDefault="00000000" w:rsidP="00A97BB8">
                    <w:pPr>
                      <w:pStyle w:val="Afzendgegevenskopjes"/>
                    </w:pPr>
                    <w:r>
                      <w:t>Ons kenmerk</w:t>
                    </w:r>
                  </w:p>
                  <w:p w14:paraId="76E9575E" w14:textId="77777777" w:rsidR="00D74EDF" w:rsidRPr="00420166" w:rsidRDefault="00000000" w:rsidP="00D74EDF">
                    <w:pPr>
                      <w:pStyle w:val="Huisstijl-Referentiegegevens"/>
                    </w:pPr>
                    <w:r>
                      <w:t>4107411-1082102-CZ</w:t>
                    </w:r>
                  </w:p>
                  <w:p w14:paraId="70C999F8" w14:textId="77777777" w:rsidR="00F860AE" w:rsidRDefault="00F860AE" w:rsidP="00A97BB8">
                    <w:pPr>
                      <w:pStyle w:val="Afzendgegevenswitregel1"/>
                    </w:pPr>
                  </w:p>
                  <w:p w14:paraId="0124C3CC" w14:textId="77777777" w:rsidR="00F860AE" w:rsidRDefault="00000000" w:rsidP="00A97BB8">
                    <w:pPr>
                      <w:pStyle w:val="Afzendgegevenskopjes"/>
                    </w:pPr>
                    <w:r>
                      <w:t>Bijlagen</w:t>
                    </w:r>
                  </w:p>
                  <w:p w14:paraId="7A781098" w14:textId="77777777" w:rsidR="00F860AE" w:rsidRDefault="00000000" w:rsidP="00A97BB8">
                    <w:pPr>
                      <w:pStyle w:val="Afzendgegevens"/>
                    </w:pPr>
                    <w:bookmarkStart w:id="6" w:name="bmkBijlagen"/>
                    <w:bookmarkEnd w:id="6"/>
                    <w:r>
                      <w:t>1</w:t>
                    </w:r>
                  </w:p>
                  <w:p w14:paraId="6B218CDB" w14:textId="77777777" w:rsidR="00F860AE" w:rsidRDefault="00F860AE" w:rsidP="00A97BB8">
                    <w:pPr>
                      <w:pStyle w:val="Afzendgegevenswitregel1"/>
                    </w:pPr>
                  </w:p>
                  <w:p w14:paraId="012599AF" w14:textId="77777777" w:rsidR="00F860AE" w:rsidRDefault="00000000" w:rsidP="00A97BB8">
                    <w:pPr>
                      <w:pStyle w:val="Afzendgegevenskopjes"/>
                    </w:pPr>
                    <w:r>
                      <w:t>Datum document</w:t>
                    </w:r>
                  </w:p>
                  <w:p w14:paraId="1A858640"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29 April 2025</w:t>
                    </w:r>
                  </w:p>
                  <w:p w14:paraId="0F7BF728" w14:textId="77777777" w:rsidR="00F860AE" w:rsidRDefault="00F860AE" w:rsidP="00A97BB8">
                    <w:pPr>
                      <w:pStyle w:val="Afzendgegevenswitregel1"/>
                    </w:pPr>
                  </w:p>
                  <w:p w14:paraId="21C5777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DFFA" w14:textId="77777777" w:rsidR="00F860AE" w:rsidRDefault="00F860AE">
    <w:pPr>
      <w:pStyle w:val="Koptekst"/>
    </w:pPr>
  </w:p>
  <w:p w14:paraId="21E7639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532B"/>
    <w:rsid w:val="000905C8"/>
    <w:rsid w:val="00091E11"/>
    <w:rsid w:val="000A2578"/>
    <w:rsid w:val="000C3852"/>
    <w:rsid w:val="000C6771"/>
    <w:rsid w:val="000D3311"/>
    <w:rsid w:val="000E44E3"/>
    <w:rsid w:val="000E4C38"/>
    <w:rsid w:val="000F262C"/>
    <w:rsid w:val="000F2F05"/>
    <w:rsid w:val="000F3F37"/>
    <w:rsid w:val="00106D6E"/>
    <w:rsid w:val="00111ABC"/>
    <w:rsid w:val="00112CD5"/>
    <w:rsid w:val="00117AEC"/>
    <w:rsid w:val="00126768"/>
    <w:rsid w:val="00132B19"/>
    <w:rsid w:val="00144AEB"/>
    <w:rsid w:val="0015027E"/>
    <w:rsid w:val="00157F20"/>
    <w:rsid w:val="00166333"/>
    <w:rsid w:val="0017367B"/>
    <w:rsid w:val="00180FCE"/>
    <w:rsid w:val="0018245B"/>
    <w:rsid w:val="00191A6E"/>
    <w:rsid w:val="001B7FCA"/>
    <w:rsid w:val="001C22D9"/>
    <w:rsid w:val="001C26D1"/>
    <w:rsid w:val="001E33EB"/>
    <w:rsid w:val="001E37CA"/>
    <w:rsid w:val="001E4AA7"/>
    <w:rsid w:val="001F58F5"/>
    <w:rsid w:val="00206CA2"/>
    <w:rsid w:val="00211CA7"/>
    <w:rsid w:val="00214C80"/>
    <w:rsid w:val="0021766B"/>
    <w:rsid w:val="00256151"/>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35E7E"/>
    <w:rsid w:val="00440752"/>
    <w:rsid w:val="00443B68"/>
    <w:rsid w:val="0045014C"/>
    <w:rsid w:val="004868E0"/>
    <w:rsid w:val="00494227"/>
    <w:rsid w:val="0049547E"/>
    <w:rsid w:val="004B5A41"/>
    <w:rsid w:val="004C28CC"/>
    <w:rsid w:val="004D3EE4"/>
    <w:rsid w:val="004F4498"/>
    <w:rsid w:val="004F7466"/>
    <w:rsid w:val="00504076"/>
    <w:rsid w:val="00506C21"/>
    <w:rsid w:val="00525092"/>
    <w:rsid w:val="00537EB3"/>
    <w:rsid w:val="00547739"/>
    <w:rsid w:val="00553742"/>
    <w:rsid w:val="005603BF"/>
    <w:rsid w:val="00586002"/>
    <w:rsid w:val="005A273B"/>
    <w:rsid w:val="005A668A"/>
    <w:rsid w:val="005C4086"/>
    <w:rsid w:val="005C4279"/>
    <w:rsid w:val="005C55B1"/>
    <w:rsid w:val="00605234"/>
    <w:rsid w:val="006339DB"/>
    <w:rsid w:val="00634D71"/>
    <w:rsid w:val="00635330"/>
    <w:rsid w:val="00635EA2"/>
    <w:rsid w:val="0065343A"/>
    <w:rsid w:val="00656DE0"/>
    <w:rsid w:val="00664686"/>
    <w:rsid w:val="00670F32"/>
    <w:rsid w:val="00670F96"/>
    <w:rsid w:val="00674CA6"/>
    <w:rsid w:val="00680FCF"/>
    <w:rsid w:val="006A25F4"/>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7F66E2"/>
    <w:rsid w:val="007F66F5"/>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33AF7"/>
    <w:rsid w:val="00A439C2"/>
    <w:rsid w:val="00A46115"/>
    <w:rsid w:val="00A73378"/>
    <w:rsid w:val="00A75276"/>
    <w:rsid w:val="00A907B9"/>
    <w:rsid w:val="00A97BB8"/>
    <w:rsid w:val="00AB4A9A"/>
    <w:rsid w:val="00AB6116"/>
    <w:rsid w:val="00AC17D5"/>
    <w:rsid w:val="00AC2BFA"/>
    <w:rsid w:val="00AE5E7A"/>
    <w:rsid w:val="00AF71E4"/>
    <w:rsid w:val="00B25223"/>
    <w:rsid w:val="00B4064E"/>
    <w:rsid w:val="00B42A63"/>
    <w:rsid w:val="00B43456"/>
    <w:rsid w:val="00B452FA"/>
    <w:rsid w:val="00B54136"/>
    <w:rsid w:val="00B54A56"/>
    <w:rsid w:val="00B55170"/>
    <w:rsid w:val="00B5539B"/>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D7A07"/>
    <w:rsid w:val="00CF2030"/>
    <w:rsid w:val="00CF2E19"/>
    <w:rsid w:val="00D0069C"/>
    <w:rsid w:val="00D01419"/>
    <w:rsid w:val="00D1126F"/>
    <w:rsid w:val="00D11661"/>
    <w:rsid w:val="00D1408E"/>
    <w:rsid w:val="00D22737"/>
    <w:rsid w:val="00D324DD"/>
    <w:rsid w:val="00D645D0"/>
    <w:rsid w:val="00D66608"/>
    <w:rsid w:val="00D74EDF"/>
    <w:rsid w:val="00D81FF9"/>
    <w:rsid w:val="00D82490"/>
    <w:rsid w:val="00D87848"/>
    <w:rsid w:val="00D97A0B"/>
    <w:rsid w:val="00DC5645"/>
    <w:rsid w:val="00E00E6C"/>
    <w:rsid w:val="00E16C64"/>
    <w:rsid w:val="00E57FE4"/>
    <w:rsid w:val="00E703F4"/>
    <w:rsid w:val="00EA6D30"/>
    <w:rsid w:val="00EB2F0F"/>
    <w:rsid w:val="00EB49A6"/>
    <w:rsid w:val="00ED20C3"/>
    <w:rsid w:val="00ED24BF"/>
    <w:rsid w:val="00ED6774"/>
    <w:rsid w:val="00EE3B74"/>
    <w:rsid w:val="00EE6EBB"/>
    <w:rsid w:val="00EF539A"/>
    <w:rsid w:val="00F01F8C"/>
    <w:rsid w:val="00F06AF8"/>
    <w:rsid w:val="00F202DE"/>
    <w:rsid w:val="00F20C99"/>
    <w:rsid w:val="00F306B5"/>
    <w:rsid w:val="00F358D8"/>
    <w:rsid w:val="00F36B68"/>
    <w:rsid w:val="00F60FF6"/>
    <w:rsid w:val="00F860AE"/>
    <w:rsid w:val="00F93113"/>
    <w:rsid w:val="00FB3314"/>
    <w:rsid w:val="00FB7BFA"/>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40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semiHidden/>
    <w:rsid w:val="00EE3B74"/>
    <w:rPr>
      <w:rFonts w:ascii="Verdana" w:hAnsi="Verdana"/>
      <w:sz w:val="18"/>
    </w:rPr>
  </w:style>
  <w:style w:type="character" w:styleId="Hyperlink">
    <w:name w:val="Hyperlink"/>
    <w:basedOn w:val="Standaardalinea-lettertype"/>
    <w:rsid w:val="00EE3B74"/>
    <w:rPr>
      <w:color w:val="0563C1" w:themeColor="hyperlink"/>
      <w:u w:val="single"/>
    </w:rPr>
  </w:style>
  <w:style w:type="character" w:styleId="Voetnootmarkering">
    <w:name w:val="footnote reference"/>
    <w:basedOn w:val="Standaardalinea-lettertype"/>
    <w:rsid w:val="00EE3B74"/>
    <w:rPr>
      <w:vertAlign w:val="superscript"/>
    </w:rPr>
  </w:style>
  <w:style w:type="character" w:styleId="GevolgdeHyperlink">
    <w:name w:val="FollowedHyperlink"/>
    <w:basedOn w:val="Standaardalinea-lettertype"/>
    <w:rsid w:val="00ED24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kamervragen/detail?id=2025Z03233&amp;did=2025D13896" TargetMode="External"/><Relationship Id="rId1" Type="http://schemas.openxmlformats.org/officeDocument/2006/relationships/hyperlink" Target="https://www.zorginstituutnederland.nl/binaries/zinl/documenten/adviezen/2025/03/11/advies-passende-aanspraak-fysio--en-oefentherapeutische-zorg/Eindadvies+-+Naar+een+passende+aanspraak+voor+fysio-+en+oefentherapi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1167</ap:Words>
  <ap:Characters>6419</ap:Characters>
  <ap:DocSecurity>0</ap:DocSecurity>
  <ap:Lines>53</ap:Lines>
  <ap:Paragraphs>15</ap:Paragraphs>
  <ap:ScaleCrop>false</ap:ScaleCrop>
  <ap:LinksUpToDate>false</ap:LinksUpToDate>
  <ap:CharactersWithSpaces>7571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2025-06-17T12:38:00.0000000Z</dcterms:created>
  <dcterms:modified xsi:type="dcterms:W3CDTF">2025-06-17T12:38:00.0000000Z</dcterms:modified>
  <dc:description>------------------------</dc:description>
  <dc:subject/>
  <dc:title/>
  <keywords/>
  <version/>
  <category/>
</coreProperties>
</file>