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116E" w14:paraId="030EF0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40A0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5806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116E" w14:paraId="034C89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329A0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0116E" w14:paraId="3F5F45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3E9ECF" w14:textId="77777777"/>
        </w:tc>
      </w:tr>
      <w:tr w:rsidR="00997775" w:rsidTr="0040116E" w14:paraId="628928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0817E3" w14:textId="77777777"/>
        </w:tc>
      </w:tr>
      <w:tr w:rsidR="00997775" w:rsidTr="0040116E" w14:paraId="05555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EFD376" w14:textId="77777777"/>
        </w:tc>
        <w:tc>
          <w:tcPr>
            <w:tcW w:w="7654" w:type="dxa"/>
            <w:gridSpan w:val="2"/>
          </w:tcPr>
          <w:p w:rsidR="00997775" w:rsidRDefault="00997775" w14:paraId="0590212D" w14:textId="77777777"/>
        </w:tc>
      </w:tr>
      <w:tr w:rsidR="0040116E" w:rsidTr="0040116E" w14:paraId="7179D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36F16433" w14:textId="3C23400C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40116E" w:rsidP="0040116E" w:rsidRDefault="0040116E" w14:paraId="659DCACC" w14:textId="1B39F5B8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40116E" w:rsidTr="0040116E" w14:paraId="431BE7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6B6857B8" w14:textId="77777777"/>
        </w:tc>
        <w:tc>
          <w:tcPr>
            <w:tcW w:w="7654" w:type="dxa"/>
            <w:gridSpan w:val="2"/>
          </w:tcPr>
          <w:p w:rsidR="0040116E" w:rsidP="0040116E" w:rsidRDefault="0040116E" w14:paraId="1CFA22F6" w14:textId="77777777"/>
        </w:tc>
      </w:tr>
      <w:tr w:rsidR="0040116E" w:rsidTr="0040116E" w14:paraId="06EA8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2083385A" w14:textId="77777777"/>
        </w:tc>
        <w:tc>
          <w:tcPr>
            <w:tcW w:w="7654" w:type="dxa"/>
            <w:gridSpan w:val="2"/>
          </w:tcPr>
          <w:p w:rsidR="0040116E" w:rsidP="0040116E" w:rsidRDefault="0040116E" w14:paraId="65158DB7" w14:textId="77777777"/>
        </w:tc>
      </w:tr>
      <w:tr w:rsidR="0040116E" w:rsidTr="0040116E" w14:paraId="76B07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6E738F54" w14:textId="29A88C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A0A9E">
              <w:rPr>
                <w:b/>
              </w:rPr>
              <w:t>534</w:t>
            </w:r>
          </w:p>
        </w:tc>
        <w:tc>
          <w:tcPr>
            <w:tcW w:w="7654" w:type="dxa"/>
            <w:gridSpan w:val="2"/>
          </w:tcPr>
          <w:p w:rsidR="0040116E" w:rsidP="0040116E" w:rsidRDefault="0040116E" w14:paraId="624E7376" w14:textId="74E95D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A0A9E">
              <w:rPr>
                <w:b/>
              </w:rPr>
              <w:t>HET LID DASSEN</w:t>
            </w:r>
          </w:p>
        </w:tc>
      </w:tr>
      <w:tr w:rsidR="0040116E" w:rsidTr="0040116E" w14:paraId="24E04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69C86C8E" w14:textId="77777777"/>
        </w:tc>
        <w:tc>
          <w:tcPr>
            <w:tcW w:w="7654" w:type="dxa"/>
            <w:gridSpan w:val="2"/>
          </w:tcPr>
          <w:p w:rsidR="0040116E" w:rsidP="0040116E" w:rsidRDefault="0040116E" w14:paraId="48F973E7" w14:textId="02F473FB">
            <w:r>
              <w:t>Voorgesteld 17 juni 2025</w:t>
            </w:r>
          </w:p>
        </w:tc>
      </w:tr>
      <w:tr w:rsidR="0040116E" w:rsidTr="0040116E" w14:paraId="691CD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4B6F77A8" w14:textId="77777777"/>
        </w:tc>
        <w:tc>
          <w:tcPr>
            <w:tcW w:w="7654" w:type="dxa"/>
            <w:gridSpan w:val="2"/>
          </w:tcPr>
          <w:p w:rsidR="0040116E" w:rsidP="0040116E" w:rsidRDefault="0040116E" w14:paraId="0E4E3390" w14:textId="77777777"/>
        </w:tc>
      </w:tr>
      <w:tr w:rsidR="0040116E" w:rsidTr="0040116E" w14:paraId="6C181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11BFE6DA" w14:textId="77777777"/>
        </w:tc>
        <w:tc>
          <w:tcPr>
            <w:tcW w:w="7654" w:type="dxa"/>
            <w:gridSpan w:val="2"/>
          </w:tcPr>
          <w:p w:rsidR="0040116E" w:rsidP="0040116E" w:rsidRDefault="0040116E" w14:paraId="0A07E63B" w14:textId="0CC378D4">
            <w:r>
              <w:t>De Kamer,</w:t>
            </w:r>
          </w:p>
        </w:tc>
      </w:tr>
      <w:tr w:rsidR="0040116E" w:rsidTr="0040116E" w14:paraId="52804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7474C952" w14:textId="77777777"/>
        </w:tc>
        <w:tc>
          <w:tcPr>
            <w:tcW w:w="7654" w:type="dxa"/>
            <w:gridSpan w:val="2"/>
          </w:tcPr>
          <w:p w:rsidR="0040116E" w:rsidP="0040116E" w:rsidRDefault="0040116E" w14:paraId="3F5C4999" w14:textId="77777777"/>
        </w:tc>
      </w:tr>
      <w:tr w:rsidR="0040116E" w:rsidTr="0040116E" w14:paraId="5348B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116E" w:rsidP="0040116E" w:rsidRDefault="0040116E" w14:paraId="1D57300D" w14:textId="77777777"/>
        </w:tc>
        <w:tc>
          <w:tcPr>
            <w:tcW w:w="7654" w:type="dxa"/>
            <w:gridSpan w:val="2"/>
          </w:tcPr>
          <w:p w:rsidR="0040116E" w:rsidP="0040116E" w:rsidRDefault="0040116E" w14:paraId="34DB11DB" w14:textId="74759D6C">
            <w:r>
              <w:t>gehoord de beraadslaging,</w:t>
            </w:r>
          </w:p>
        </w:tc>
      </w:tr>
      <w:tr w:rsidR="00997775" w:rsidTr="0040116E" w14:paraId="148F2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55A443" w14:textId="77777777"/>
        </w:tc>
        <w:tc>
          <w:tcPr>
            <w:tcW w:w="7654" w:type="dxa"/>
            <w:gridSpan w:val="2"/>
          </w:tcPr>
          <w:p w:rsidR="00997775" w:rsidRDefault="00997775" w14:paraId="788B56D5" w14:textId="77777777"/>
        </w:tc>
      </w:tr>
      <w:tr w:rsidR="00997775" w:rsidTr="0040116E" w14:paraId="7CFBF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BCDB8" w14:textId="77777777"/>
        </w:tc>
        <w:tc>
          <w:tcPr>
            <w:tcW w:w="7654" w:type="dxa"/>
            <w:gridSpan w:val="2"/>
          </w:tcPr>
          <w:p w:rsidR="003A0A9E" w:rsidP="003A0A9E" w:rsidRDefault="003A0A9E" w14:paraId="6E0F9ABA" w14:textId="77777777">
            <w:r>
              <w:t>constaterende dat in de komende jaren minimaal 3,5% van het Europese bbp aan defensie uitgegeven zal moeten worden om de collectieve Europese verdediging op orde te krijgen, met inbegrip van een eventuele Amerikaanse terugtrekking uit de NAVO;</w:t>
            </w:r>
          </w:p>
          <w:p w:rsidR="003A0A9E" w:rsidP="003A0A9E" w:rsidRDefault="003A0A9E" w14:paraId="3E285A5E" w14:textId="77777777"/>
          <w:p w:rsidR="003A0A9E" w:rsidP="003A0A9E" w:rsidRDefault="003A0A9E" w14:paraId="67AFC795" w14:textId="77777777">
            <w:r>
              <w:t>overwegende dat gezamenlijke bekostiging en aanschaf van defensiematerieel Europa versneld in staat stelt om de collectieve verdediging op orde te krijgen;</w:t>
            </w:r>
          </w:p>
          <w:p w:rsidR="003A0A9E" w:rsidP="003A0A9E" w:rsidRDefault="003A0A9E" w14:paraId="3003CAB0" w14:textId="77777777"/>
          <w:p w:rsidR="003A0A9E" w:rsidP="003A0A9E" w:rsidRDefault="003A0A9E" w14:paraId="5D887C43" w14:textId="77777777">
            <w:r>
              <w:t>overwegende dat gezamenlijke bekostiging en aanschaf Europa tot een derde van het totale defensiebudget aan onnodige kosten kan besparen;</w:t>
            </w:r>
          </w:p>
          <w:p w:rsidR="003A0A9E" w:rsidP="003A0A9E" w:rsidRDefault="003A0A9E" w14:paraId="00243129" w14:textId="77777777"/>
          <w:p w:rsidR="003A0A9E" w:rsidP="003A0A9E" w:rsidRDefault="003A0A9E" w14:paraId="58140E13" w14:textId="77777777">
            <w:r>
              <w:t>verzoekt de regering te bepleiten dat alle uitgaven boven de huidige NAVO-norm van 2% in Europees verband uitgegeven moeten worden om onze collectieve Europese verdediging op orde te krijgen,</w:t>
            </w:r>
          </w:p>
          <w:p w:rsidR="003A0A9E" w:rsidP="003A0A9E" w:rsidRDefault="003A0A9E" w14:paraId="1DA42154" w14:textId="77777777"/>
          <w:p w:rsidR="003A0A9E" w:rsidP="003A0A9E" w:rsidRDefault="003A0A9E" w14:paraId="146CD2C9" w14:textId="77777777">
            <w:r>
              <w:t>en gaat over tot de orde van de dag.</w:t>
            </w:r>
          </w:p>
          <w:p w:rsidR="003A0A9E" w:rsidP="003A0A9E" w:rsidRDefault="003A0A9E" w14:paraId="499A841F" w14:textId="77777777"/>
          <w:p w:rsidR="00997775" w:rsidP="003A0A9E" w:rsidRDefault="003A0A9E" w14:paraId="210FFA24" w14:textId="50D16432">
            <w:r>
              <w:t>Dassen</w:t>
            </w:r>
          </w:p>
        </w:tc>
      </w:tr>
    </w:tbl>
    <w:p w:rsidR="00997775" w:rsidRDefault="00997775" w14:paraId="698A02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1482" w14:textId="77777777" w:rsidR="0040116E" w:rsidRDefault="0040116E">
      <w:pPr>
        <w:spacing w:line="20" w:lineRule="exact"/>
      </w:pPr>
    </w:p>
  </w:endnote>
  <w:endnote w:type="continuationSeparator" w:id="0">
    <w:p w14:paraId="70C366F2" w14:textId="77777777" w:rsidR="0040116E" w:rsidRDefault="004011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6353AA" w14:textId="77777777" w:rsidR="0040116E" w:rsidRDefault="004011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A70D" w14:textId="77777777" w:rsidR="0040116E" w:rsidRDefault="004011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A8F0A6" w14:textId="77777777" w:rsidR="0040116E" w:rsidRDefault="0040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0A9E"/>
    <w:rsid w:val="003F71A1"/>
    <w:rsid w:val="0040116E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45DB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9F73F"/>
  <w15:docId w15:val="{2F680BFF-C632-4A72-A8B8-43D0B94C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2025-06-18T11:38:00.0000000Z</dcterms:modified>
  <dc:description>------------------------</dc:description>
  <dc:subject/>
  <keywords/>
  <version/>
  <category/>
</coreProperties>
</file>