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4FB4" w14:paraId="78CD4C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C236F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C453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4FB4" w14:paraId="70E28E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00B31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D4FB4" w14:paraId="075047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84CA43" w14:textId="77777777"/>
        </w:tc>
      </w:tr>
      <w:tr w:rsidR="00997775" w:rsidTr="009D4FB4" w14:paraId="70978A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E62148" w14:textId="77777777"/>
        </w:tc>
      </w:tr>
      <w:tr w:rsidR="00997775" w:rsidTr="009D4FB4" w14:paraId="4110FB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A40F5F" w14:textId="77777777"/>
        </w:tc>
        <w:tc>
          <w:tcPr>
            <w:tcW w:w="7654" w:type="dxa"/>
            <w:gridSpan w:val="2"/>
          </w:tcPr>
          <w:p w:rsidR="00997775" w:rsidRDefault="00997775" w14:paraId="30EE4D1C" w14:textId="77777777"/>
        </w:tc>
      </w:tr>
      <w:tr w:rsidR="009D4FB4" w:rsidTr="009D4FB4" w14:paraId="22AB30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438751F2" w14:textId="0EBAD133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9D4FB4" w:rsidP="009D4FB4" w:rsidRDefault="009D4FB4" w14:paraId="395F9385" w14:textId="641156CC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9D4FB4" w:rsidTr="009D4FB4" w14:paraId="404AAB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1C76609E" w14:textId="77777777"/>
        </w:tc>
        <w:tc>
          <w:tcPr>
            <w:tcW w:w="7654" w:type="dxa"/>
            <w:gridSpan w:val="2"/>
          </w:tcPr>
          <w:p w:rsidR="009D4FB4" w:rsidP="009D4FB4" w:rsidRDefault="009D4FB4" w14:paraId="04656119" w14:textId="77777777"/>
        </w:tc>
      </w:tr>
      <w:tr w:rsidR="009D4FB4" w:rsidTr="009D4FB4" w14:paraId="22422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0B9FB9BD" w14:textId="77777777"/>
        </w:tc>
        <w:tc>
          <w:tcPr>
            <w:tcW w:w="7654" w:type="dxa"/>
            <w:gridSpan w:val="2"/>
          </w:tcPr>
          <w:p w:rsidR="009D4FB4" w:rsidP="009D4FB4" w:rsidRDefault="009D4FB4" w14:paraId="09A5372B" w14:textId="77777777"/>
        </w:tc>
      </w:tr>
      <w:tr w:rsidR="009D4FB4" w:rsidTr="009D4FB4" w14:paraId="599814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5EC1E626" w14:textId="47C984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F79C9">
              <w:rPr>
                <w:b/>
              </w:rPr>
              <w:t>537</w:t>
            </w:r>
          </w:p>
        </w:tc>
        <w:tc>
          <w:tcPr>
            <w:tcW w:w="7654" w:type="dxa"/>
            <w:gridSpan w:val="2"/>
          </w:tcPr>
          <w:p w:rsidR="009D4FB4" w:rsidP="009D4FB4" w:rsidRDefault="009D4FB4" w14:paraId="4FA72089" w14:textId="20E16CB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</w:p>
        </w:tc>
      </w:tr>
      <w:tr w:rsidR="009D4FB4" w:rsidTr="009D4FB4" w14:paraId="43FF07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3A5F8E5E" w14:textId="77777777"/>
        </w:tc>
        <w:tc>
          <w:tcPr>
            <w:tcW w:w="7654" w:type="dxa"/>
            <w:gridSpan w:val="2"/>
          </w:tcPr>
          <w:p w:rsidR="009D4FB4" w:rsidP="009D4FB4" w:rsidRDefault="009D4FB4" w14:paraId="7EE57679" w14:textId="67BB63A5">
            <w:r>
              <w:t>Voorgesteld 17 juni 2025</w:t>
            </w:r>
          </w:p>
        </w:tc>
      </w:tr>
      <w:tr w:rsidR="009D4FB4" w:rsidTr="009D4FB4" w14:paraId="1AF7C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29C9EA3A" w14:textId="77777777"/>
        </w:tc>
        <w:tc>
          <w:tcPr>
            <w:tcW w:w="7654" w:type="dxa"/>
            <w:gridSpan w:val="2"/>
          </w:tcPr>
          <w:p w:rsidR="009D4FB4" w:rsidP="009D4FB4" w:rsidRDefault="009D4FB4" w14:paraId="422B8771" w14:textId="77777777"/>
        </w:tc>
      </w:tr>
      <w:tr w:rsidR="009D4FB4" w:rsidTr="009D4FB4" w14:paraId="3156A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2DD102CC" w14:textId="77777777"/>
        </w:tc>
        <w:tc>
          <w:tcPr>
            <w:tcW w:w="7654" w:type="dxa"/>
            <w:gridSpan w:val="2"/>
          </w:tcPr>
          <w:p w:rsidR="009D4FB4" w:rsidP="009D4FB4" w:rsidRDefault="009D4FB4" w14:paraId="46652559" w14:textId="342B5433">
            <w:r>
              <w:t>De Kamer,</w:t>
            </w:r>
          </w:p>
        </w:tc>
      </w:tr>
      <w:tr w:rsidR="009D4FB4" w:rsidTr="009D4FB4" w14:paraId="16065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655D708A" w14:textId="77777777"/>
        </w:tc>
        <w:tc>
          <w:tcPr>
            <w:tcW w:w="7654" w:type="dxa"/>
            <w:gridSpan w:val="2"/>
          </w:tcPr>
          <w:p w:rsidR="009D4FB4" w:rsidP="009D4FB4" w:rsidRDefault="009D4FB4" w14:paraId="4CB34FB9" w14:textId="77777777"/>
        </w:tc>
      </w:tr>
      <w:tr w:rsidR="009D4FB4" w:rsidTr="009D4FB4" w14:paraId="62F4D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B4" w:rsidP="009D4FB4" w:rsidRDefault="009D4FB4" w14:paraId="0BD673B9" w14:textId="77777777"/>
        </w:tc>
        <w:tc>
          <w:tcPr>
            <w:tcW w:w="7654" w:type="dxa"/>
            <w:gridSpan w:val="2"/>
          </w:tcPr>
          <w:p w:rsidR="009D4FB4" w:rsidP="009D4FB4" w:rsidRDefault="009D4FB4" w14:paraId="3D222BBE" w14:textId="1C57D5AB">
            <w:r>
              <w:t>gehoord de beraadslaging,</w:t>
            </w:r>
          </w:p>
        </w:tc>
      </w:tr>
      <w:tr w:rsidR="00997775" w:rsidTr="009D4FB4" w14:paraId="42D2B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407BDD" w14:textId="77777777"/>
        </w:tc>
        <w:tc>
          <w:tcPr>
            <w:tcW w:w="7654" w:type="dxa"/>
            <w:gridSpan w:val="2"/>
          </w:tcPr>
          <w:p w:rsidR="00997775" w:rsidRDefault="00997775" w14:paraId="2FDCC087" w14:textId="77777777"/>
        </w:tc>
      </w:tr>
      <w:tr w:rsidR="00997775" w:rsidTr="009D4FB4" w14:paraId="35B3D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949DEF" w14:textId="77777777"/>
        </w:tc>
        <w:tc>
          <w:tcPr>
            <w:tcW w:w="7654" w:type="dxa"/>
            <w:gridSpan w:val="2"/>
          </w:tcPr>
          <w:p w:rsidR="003F79C9" w:rsidP="003F79C9" w:rsidRDefault="003F79C9" w14:paraId="17465906" w14:textId="77777777">
            <w:r>
              <w:t>overwegende dat defensie, diplomatie en ontwikkelingssamenwerking drie essentiële pijlers zijn voor het waarborgen van onze veiligheid en stabiliteit;</w:t>
            </w:r>
          </w:p>
          <w:p w:rsidR="003F79C9" w:rsidP="003F79C9" w:rsidRDefault="003F79C9" w14:paraId="270DC2CA" w14:textId="77777777"/>
          <w:p w:rsidR="003F79C9" w:rsidP="003F79C9" w:rsidRDefault="003F79C9" w14:paraId="00D1F361" w14:textId="77777777">
            <w:r>
              <w:t>verzoekt de regering zich in te zetten de bijdragen aan diplomatie en ontwikkelingssamenwerking onder de 1,5%-norm voor uitgaven aan veiligheid en weerbaarheid te laten vallen;</w:t>
            </w:r>
          </w:p>
          <w:p w:rsidR="003F79C9" w:rsidP="003F79C9" w:rsidRDefault="003F79C9" w14:paraId="6E2D8AB9" w14:textId="77777777"/>
          <w:p w:rsidR="003F79C9" w:rsidP="003F79C9" w:rsidRDefault="003F79C9" w14:paraId="11728C8F" w14:textId="77777777">
            <w:r>
              <w:t>verzoekt de regering aanvullend om bij de augustusbesluitvorming ook extra middelen vrij te maken voor ontwikkelingssamenwerking en diplomatie,</w:t>
            </w:r>
          </w:p>
          <w:p w:rsidR="003F79C9" w:rsidP="003F79C9" w:rsidRDefault="003F79C9" w14:paraId="28E6DB01" w14:textId="77777777"/>
          <w:p w:rsidR="003F79C9" w:rsidP="003F79C9" w:rsidRDefault="003F79C9" w14:paraId="728705E4" w14:textId="77777777">
            <w:r>
              <w:t>en gaat over tot de orde van de dag.</w:t>
            </w:r>
          </w:p>
          <w:p w:rsidR="003F79C9" w:rsidP="003F79C9" w:rsidRDefault="003F79C9" w14:paraId="1B405A0C" w14:textId="77777777"/>
          <w:p w:rsidR="003F79C9" w:rsidP="003F79C9" w:rsidRDefault="003F79C9" w14:paraId="1D2F7526" w14:textId="77777777">
            <w:r>
              <w:t>Timmermans</w:t>
            </w:r>
          </w:p>
          <w:p w:rsidR="00997775" w:rsidP="003F79C9" w:rsidRDefault="003F79C9" w14:paraId="457BB3F7" w14:textId="40ADF950">
            <w:r>
              <w:t>Bikker</w:t>
            </w:r>
          </w:p>
        </w:tc>
      </w:tr>
    </w:tbl>
    <w:p w:rsidR="00997775" w:rsidRDefault="00997775" w14:paraId="4E88C6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637E" w14:textId="77777777" w:rsidR="009D4FB4" w:rsidRDefault="009D4FB4">
      <w:pPr>
        <w:spacing w:line="20" w:lineRule="exact"/>
      </w:pPr>
    </w:p>
  </w:endnote>
  <w:endnote w:type="continuationSeparator" w:id="0">
    <w:p w14:paraId="69FB2810" w14:textId="77777777" w:rsidR="009D4FB4" w:rsidRDefault="009D4F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B4EA70" w14:textId="77777777" w:rsidR="009D4FB4" w:rsidRDefault="009D4F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BFF6" w14:textId="77777777" w:rsidR="009D4FB4" w:rsidRDefault="009D4F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899469" w14:textId="77777777" w:rsidR="009D4FB4" w:rsidRDefault="009D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B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3F79C9"/>
    <w:rsid w:val="00476415"/>
    <w:rsid w:val="00546F8D"/>
    <w:rsid w:val="00560113"/>
    <w:rsid w:val="00621F64"/>
    <w:rsid w:val="00644DED"/>
    <w:rsid w:val="006765BC"/>
    <w:rsid w:val="00710A7A"/>
    <w:rsid w:val="00723769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4FB4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46D71"/>
  <w15:docId w15:val="{1923DEDD-8D04-4E97-BFB6-BDAFA02E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2025-06-18T11:39:00.0000000Z</dcterms:modified>
  <dc:description>------------------------</dc:description>
  <dc:subject/>
  <keywords/>
  <version/>
  <category/>
</coreProperties>
</file>