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6D52B974">
            <w:pPr>
              <w:pStyle w:val="Amendement"/>
              <w:tabs>
                <w:tab w:val="clear" w:pos="3310"/>
                <w:tab w:val="clear" w:pos="3600"/>
              </w:tabs>
              <w:rPr>
                <w:rFonts w:ascii="Times New Roman" w:hAnsi="Times New Roman"/>
              </w:rPr>
            </w:pPr>
            <w:r>
              <w:rPr>
                <w:rFonts w:ascii="Times New Roman" w:hAnsi="Times New Roman"/>
              </w:rPr>
              <w:t xml:space="preserve">Nr. </w:t>
            </w:r>
            <w:r w:rsidR="00FC28B6">
              <w:rPr>
                <w:rFonts w:ascii="Times New Roman" w:hAnsi="Times New Roman"/>
                <w:caps/>
              </w:rPr>
              <w:t>12</w:t>
            </w:r>
          </w:p>
        </w:tc>
        <w:tc>
          <w:tcPr>
            <w:tcW w:w="7654" w:type="dxa"/>
            <w:gridSpan w:val="2"/>
          </w:tcPr>
          <w:p w:rsidRPr="001A2A63" w:rsidR="00470846" w:rsidP="00FB349A" w:rsidRDefault="00470846" w14:paraId="484BC9B6" w14:textId="56FAD93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95DDF">
              <w:rPr>
                <w:rFonts w:ascii="Times New Roman" w:hAnsi="Times New Roman"/>
                <w:caps/>
              </w:rPr>
              <w:t>bamenga</w:t>
            </w:r>
            <w:r w:rsidR="00FC28B6">
              <w:rPr>
                <w:rFonts w:ascii="Times New Roman" w:hAnsi="Times New Roman"/>
                <w:caps/>
              </w:rPr>
              <w:t xml:space="preserve"> C.s. </w:t>
            </w:r>
            <w:r w:rsidRPr="00FC28B6" w:rsidR="00FC28B6">
              <w:rPr>
                <w:rFonts w:ascii="Times New Roman" w:hAnsi="Times New Roman"/>
                <w:bCs/>
                <w:caps/>
                <w:szCs w:val="24"/>
              </w:rPr>
              <w:t>TER VERVANGING VAN DAT GEDRUKT ONDER NR.</w:t>
            </w:r>
            <w:r w:rsidR="00FC28B6">
              <w:rPr>
                <w:rFonts w:ascii="Times New Roman" w:hAnsi="Times New Roman"/>
                <w:caps/>
              </w:rPr>
              <w:t xml:space="preserve"> 4</w:t>
            </w:r>
            <w:r w:rsidR="00FC28B6">
              <w:rPr>
                <w:rStyle w:val="Voetnootmarkering"/>
                <w:rFonts w:ascii="Times New Roman" w:hAnsi="Times New Roman"/>
                <w:caps/>
              </w:rPr>
              <w:footnoteReference w:id="1"/>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4FA390FD">
            <w:pPr>
              <w:pStyle w:val="Amendement"/>
              <w:tabs>
                <w:tab w:val="clear" w:pos="3310"/>
                <w:tab w:val="clear" w:pos="3600"/>
              </w:tabs>
              <w:rPr>
                <w:rFonts w:ascii="Times New Roman" w:hAnsi="Times New Roman"/>
              </w:rPr>
            </w:pPr>
            <w:r>
              <w:rPr>
                <w:rFonts w:ascii="Times New Roman" w:hAnsi="Times New Roman"/>
                <w:b w:val="0"/>
              </w:rPr>
              <w:t xml:space="preserve">Ontvangen </w:t>
            </w:r>
            <w:r w:rsidR="00DC46AA">
              <w:rPr>
                <w:rFonts w:ascii="Times New Roman" w:hAnsi="Times New Roman"/>
                <w:b w:val="0"/>
              </w:rPr>
              <w:t>1</w:t>
            </w:r>
            <w:r w:rsidR="007E5EB3">
              <w:rPr>
                <w:rFonts w:ascii="Times New Roman" w:hAnsi="Times New Roman"/>
                <w:b w:val="0"/>
              </w:rPr>
              <w:t>8</w:t>
            </w:r>
            <w:r w:rsidR="00DC46AA">
              <w:rPr>
                <w:rFonts w:ascii="Times New Roman" w:hAnsi="Times New Roman"/>
                <w:b w:val="0"/>
              </w:rPr>
              <w:t xml:space="preserve">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5291FEF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95DDF">
        <w:rPr>
          <w:rFonts w:ascii="Times New Roman" w:hAnsi="Times New Roman"/>
          <w:b/>
        </w:rPr>
        <w:t>4.000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20F910A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C68A6">
        <w:rPr>
          <w:rFonts w:ascii="Times New Roman" w:hAnsi="Times New Roman"/>
          <w:b/>
        </w:rPr>
        <w:t>4</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695DDF" w:rsidP="00695DDF" w:rsidRDefault="00695DDF" w14:paraId="7780244D" w14:textId="77777777">
      <w:pPr>
        <w:rPr>
          <w:rFonts w:ascii="Times New Roman" w:hAnsi="Times New Roman"/>
        </w:rPr>
      </w:pPr>
      <w:r w:rsidRPr="00695DDF">
        <w:rPr>
          <w:rFonts w:ascii="Times New Roman" w:hAnsi="Times New Roman"/>
        </w:rPr>
        <w:t>In de Voorjaarsnota 2025 heeft het kabinet vastgelegd dat er € 4 miljoen minder beschikbaar wordt gesteld aan UNRWA, de VN-organisatie die verantwoordelijk is voor humanitaire hulp aan Palestijnse vluchtelingen, waaronder in de Gazastrook. Deze korting vindt plaats terwijl zich in Gaza een acute humanitaire crisis voltrekt. Meer dan 2 miljoen mensen verkeren daar in directe nood: gebrek aan voedsel, schoon drinkwater en medische zorg leidt dagelijks tot onnodig menselijk leed en sterfte onder onschuldige burgers.</w:t>
      </w:r>
    </w:p>
    <w:p w:rsidRPr="00695DDF" w:rsidR="00695DDF" w:rsidP="00695DDF" w:rsidRDefault="00695DDF" w14:paraId="09FDA419" w14:textId="77777777">
      <w:pPr>
        <w:rPr>
          <w:rFonts w:ascii="Times New Roman" w:hAnsi="Times New Roman"/>
        </w:rPr>
      </w:pPr>
      <w:r w:rsidRPr="00695DDF">
        <w:rPr>
          <w:rFonts w:ascii="Times New Roman" w:hAnsi="Times New Roman"/>
        </w:rPr>
        <w:t>In een context van een dergelijke omvangrijke humanitaire ramp is het niet verdedigbaar om de steun aan UNRWA te verminderen. Deze organisatie speelt een cruciale rol in het verstrekken van levensreddende hulp, onderwijs en medische zorg in de regio. Juist nu is het van essentieel belang om deze hulpverlening in stand te houden en waar nodig te versterken.</w:t>
      </w:r>
    </w:p>
    <w:p w:rsidRPr="00695DDF" w:rsidR="00695DDF" w:rsidP="00695DDF" w:rsidRDefault="00695DDF" w14:paraId="628D0BF3" w14:textId="4EECF574">
      <w:pPr>
        <w:rPr>
          <w:rFonts w:ascii="Times New Roman" w:hAnsi="Times New Roman"/>
        </w:rPr>
      </w:pPr>
      <w:r w:rsidRPr="00695DDF">
        <w:rPr>
          <w:rFonts w:ascii="Times New Roman" w:hAnsi="Times New Roman"/>
        </w:rPr>
        <w:t xml:space="preserve">Om die reden stelt dit amendement voor om € 4 miljoen van de nog te verdelen middelen op artikel 1 (Duurzame economische ontwikkeling, handel en investeringen) over te hevelen naar artikel 4 (Vrede, veiligheid en duurzame ontwikkeling). </w:t>
      </w:r>
      <w:r w:rsidR="00EC68A6">
        <w:rPr>
          <w:rFonts w:ascii="Times New Roman" w:hAnsi="Times New Roman"/>
        </w:rPr>
        <w:t xml:space="preserve">Het bedrag </w:t>
      </w:r>
      <w:r w:rsidRPr="00695DDF">
        <w:rPr>
          <w:rFonts w:ascii="Times New Roman" w:hAnsi="Times New Roman"/>
        </w:rPr>
        <w:t>wordt direct toegevoegd aan het uitgavenbudget, specifiek bestemd voor de voortzetting van de Nederlandse bijdrage aan UNRWA in Gaza.</w:t>
      </w:r>
    </w:p>
    <w:p w:rsidRPr="008C2D85" w:rsidR="001A2A63" w:rsidP="00FB349A" w:rsidRDefault="001A2A63" w14:paraId="053CD305" w14:textId="77777777">
      <w:pPr>
        <w:rPr>
          <w:rFonts w:ascii="Times New Roman" w:hAnsi="Times New Roman"/>
        </w:rPr>
      </w:pPr>
    </w:p>
    <w:p w:rsidR="001A2A63" w:rsidP="00FB349A" w:rsidRDefault="00695DDF" w14:paraId="09782BFB" w14:textId="0960B8B4">
      <w:pPr>
        <w:rPr>
          <w:rFonts w:ascii="Times New Roman" w:hAnsi="Times New Roman"/>
        </w:rPr>
      </w:pPr>
      <w:r>
        <w:rPr>
          <w:rFonts w:ascii="Times New Roman" w:hAnsi="Times New Roman"/>
        </w:rPr>
        <w:t>Bamenga</w:t>
      </w:r>
    </w:p>
    <w:p w:rsidR="00FC28B6" w:rsidP="00FB349A" w:rsidRDefault="00FC28B6" w14:paraId="5CB75330" w14:textId="0E7D2976">
      <w:pPr>
        <w:rPr>
          <w:rFonts w:ascii="Times New Roman" w:hAnsi="Times New Roman"/>
        </w:rPr>
      </w:pPr>
      <w:r>
        <w:rPr>
          <w:rFonts w:ascii="Times New Roman" w:hAnsi="Times New Roman"/>
        </w:rPr>
        <w:t>Hirsch</w:t>
      </w:r>
    </w:p>
    <w:p w:rsidRPr="008C2D85" w:rsidR="00FC28B6" w:rsidP="00FB349A" w:rsidRDefault="00FC28B6" w14:paraId="12D1EE65" w14:textId="6780FE02">
      <w:pPr>
        <w:rPr>
          <w:rFonts w:ascii="Times New Roman" w:hAnsi="Times New Roman"/>
        </w:rPr>
      </w:pPr>
      <w:r>
        <w:rPr>
          <w:rFonts w:ascii="Times New Roman" w:hAnsi="Times New Roman"/>
        </w:rPr>
        <w:t>Teunissen</w:t>
      </w:r>
    </w:p>
    <w:sectPr w:rsidRPr="008C2D85" w:rsidR="00FC28B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 w:id="1">
    <w:p w14:paraId="706AFACC" w14:textId="72FA4186" w:rsidR="00FC28B6" w:rsidRDefault="00FC28B6">
      <w:pPr>
        <w:pStyle w:val="Voetnoottekst"/>
      </w:pPr>
      <w:r>
        <w:rPr>
          <w:rStyle w:val="Voetnootmarkering"/>
        </w:rPr>
        <w:footnoteRef/>
      </w:r>
      <w:r w:rsidRPr="009F33B2">
        <w:rPr>
          <w:rFonts w:ascii="Times New Roman" w:hAnsi="Times New Roman"/>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6F39"/>
    <w:rsid w:val="0011770C"/>
    <w:rsid w:val="00120827"/>
    <w:rsid w:val="00146E70"/>
    <w:rsid w:val="00173380"/>
    <w:rsid w:val="001A2A63"/>
    <w:rsid w:val="001A5AFF"/>
    <w:rsid w:val="001A6B5A"/>
    <w:rsid w:val="001C562D"/>
    <w:rsid w:val="001E2226"/>
    <w:rsid w:val="001F7334"/>
    <w:rsid w:val="002569BB"/>
    <w:rsid w:val="003050FF"/>
    <w:rsid w:val="0035337F"/>
    <w:rsid w:val="0035580E"/>
    <w:rsid w:val="003D4FB9"/>
    <w:rsid w:val="003E5927"/>
    <w:rsid w:val="00417365"/>
    <w:rsid w:val="00470846"/>
    <w:rsid w:val="0047650D"/>
    <w:rsid w:val="004B2AE2"/>
    <w:rsid w:val="004C2A57"/>
    <w:rsid w:val="004D4BCF"/>
    <w:rsid w:val="005C554B"/>
    <w:rsid w:val="005E482A"/>
    <w:rsid w:val="00646211"/>
    <w:rsid w:val="00693708"/>
    <w:rsid w:val="00695DDF"/>
    <w:rsid w:val="00736284"/>
    <w:rsid w:val="00741EB2"/>
    <w:rsid w:val="00770678"/>
    <w:rsid w:val="007958E0"/>
    <w:rsid w:val="007E5EB3"/>
    <w:rsid w:val="00833C90"/>
    <w:rsid w:val="008467BE"/>
    <w:rsid w:val="00854DAE"/>
    <w:rsid w:val="00867688"/>
    <w:rsid w:val="008819B7"/>
    <w:rsid w:val="008C2D85"/>
    <w:rsid w:val="00926C70"/>
    <w:rsid w:val="009347C2"/>
    <w:rsid w:val="009E6185"/>
    <w:rsid w:val="00A1221C"/>
    <w:rsid w:val="00A77445"/>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8487B"/>
    <w:rsid w:val="00D961CF"/>
    <w:rsid w:val="00DB5D3B"/>
    <w:rsid w:val="00DC46AA"/>
    <w:rsid w:val="00DD08D8"/>
    <w:rsid w:val="00E47054"/>
    <w:rsid w:val="00E96167"/>
    <w:rsid w:val="00EC68A6"/>
    <w:rsid w:val="00F06146"/>
    <w:rsid w:val="00F2239C"/>
    <w:rsid w:val="00F37F6D"/>
    <w:rsid w:val="00F410B4"/>
    <w:rsid w:val="00F8109A"/>
    <w:rsid w:val="00F9022B"/>
    <w:rsid w:val="00FA10B5"/>
    <w:rsid w:val="00FB349A"/>
    <w:rsid w:val="00FC28B6"/>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 w:type="character" w:styleId="Voetnootmarkering">
    <w:name w:val="footnote reference"/>
    <w:basedOn w:val="Standaardalinea-lettertype"/>
    <w:semiHidden/>
    <w:unhideWhenUsed/>
    <w:rsid w:val="00FC2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303</ap:Words>
  <ap:Characters>1768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2025-06-18T14:33:00.0000000Z</dcterms:created>
  <dcterms:modified xsi:type="dcterms:W3CDTF">2025-06-18T14:37:00.0000000Z</dcterms:modified>
  <dc:description>------------------------</dc:description>
  <dc:subject/>
  <keywords/>
  <version/>
  <category/>
</coreProperties>
</file>