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90E19" w14:paraId="6C2ECD27" w14:textId="3F767D5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AC7A98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90E19" w:rsidR="00F90E19">
              <w:rPr>
                <w:rFonts w:ascii="Calibri" w:hAnsi="Calibri" w:eastAsia="Calibri"/>
                <w:sz w:val="22"/>
                <w:szCs w:val="22"/>
                <w:lang w:eastAsia="en-US"/>
              </w:rPr>
              <w:t xml:space="preserve">het nieuws dat uitvoeringsorganisaties geen vertrouwen hebben in de uitvoering van het escalatiemodel voor </w:t>
            </w:r>
            <w:proofErr w:type="spellStart"/>
            <w:r w:rsidRPr="00F90E19" w:rsidR="00F90E19">
              <w:rPr>
                <w:rFonts w:ascii="Calibri" w:hAnsi="Calibri" w:eastAsia="Calibri"/>
                <w:sz w:val="22"/>
                <w:szCs w:val="22"/>
                <w:lang w:eastAsia="en-US"/>
              </w:rPr>
              <w:t>overlastgevende</w:t>
            </w:r>
            <w:proofErr w:type="spellEnd"/>
            <w:r w:rsidRPr="00F90E19" w:rsidR="00F90E19">
              <w:rPr>
                <w:rFonts w:ascii="Calibri" w:hAnsi="Calibri" w:eastAsia="Calibri"/>
                <w:sz w:val="22"/>
                <w:szCs w:val="22"/>
                <w:lang w:eastAsia="en-US"/>
              </w:rPr>
              <w:t xml:space="preserve"> asielzoekers per 1 juni</w:t>
            </w:r>
            <w:r w:rsidRPr="00F90E19" w:rsidR="00F90E19">
              <w:rPr>
                <w:rFonts w:ascii="Calibri" w:hAnsi="Calibri" w:eastAsia="Calibri"/>
                <w:sz w:val="22"/>
                <w:szCs w:val="22"/>
                <w:lang w:eastAsia="en-US"/>
              </w:rPr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F90E19" w14:paraId="2A2BBFB1" w14:textId="22384830">
            <w:pPr>
              <w:pStyle w:val="referentiegegevens"/>
              <w:rPr>
                <w:color w:val="FF0000"/>
              </w:rPr>
            </w:pPr>
            <w:r w:rsidRPr="00F90E19">
              <w:t>6378874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90E19" w:rsidR="00C6487D" w:rsidP="00133AE9" w:rsidRDefault="00F90E19" w14:paraId="7E785020" w14:textId="0A13746D">
            <w:pPr>
              <w:pStyle w:val="referentiegegevens"/>
            </w:pPr>
            <w:r w:rsidRPr="00F90E19">
              <w:t>2025Z08784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0AE3EA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90E19">
        <w:rPr>
          <w:rFonts w:cs="Utopia"/>
          <w:color w:val="000000"/>
        </w:rPr>
        <w:t>het lid</w:t>
      </w:r>
      <w:r w:rsidR="00F64F6A">
        <w:t xml:space="preserve"> </w:t>
      </w:r>
      <w:r w:rsidR="00F90E19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F90E19">
        <w:rPr>
          <w:rFonts w:cs="Utopia"/>
          <w:color w:val="000000"/>
        </w:rPr>
        <w:t xml:space="preserve"> </w:t>
      </w:r>
      <w:r w:rsidRPr="00F90E19" w:rsidR="00F90E19">
        <w:rPr>
          <w:rFonts w:cs="Utopia"/>
          <w:color w:val="000000"/>
        </w:rPr>
        <w:t xml:space="preserve">het nieuws dat uitvoeringsorganisaties geen vertrouwen hebben in de uitvoering van het escalatiemodel voor </w:t>
      </w:r>
      <w:proofErr w:type="spellStart"/>
      <w:r w:rsidRPr="00F90E19" w:rsidR="00F90E19">
        <w:rPr>
          <w:rFonts w:cs="Utopia"/>
          <w:color w:val="000000"/>
        </w:rPr>
        <w:t>overlastgevende</w:t>
      </w:r>
      <w:proofErr w:type="spellEnd"/>
      <w:r w:rsidRPr="00F90E19" w:rsidR="00F90E19">
        <w:rPr>
          <w:rFonts w:cs="Utopia"/>
          <w:color w:val="000000"/>
        </w:rPr>
        <w:t xml:space="preserve"> asielzoekers per 1 juni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90E19">
        <w:t>7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2503" w14:textId="77777777" w:rsidR="00DF2999" w:rsidRDefault="00DF2999">
      <w:r>
        <w:separator/>
      </w:r>
    </w:p>
    <w:p w14:paraId="0C35A80E" w14:textId="77777777" w:rsidR="00DF2999" w:rsidRDefault="00DF2999"/>
    <w:p w14:paraId="017CCAE6" w14:textId="77777777" w:rsidR="00DF2999" w:rsidRDefault="00DF2999"/>
    <w:p w14:paraId="2B809AAB" w14:textId="77777777" w:rsidR="00DF2999" w:rsidRDefault="00DF2999"/>
  </w:endnote>
  <w:endnote w:type="continuationSeparator" w:id="0">
    <w:p w14:paraId="2CE983C2" w14:textId="77777777" w:rsidR="00DF2999" w:rsidRDefault="00DF2999">
      <w:r>
        <w:continuationSeparator/>
      </w:r>
    </w:p>
    <w:p w14:paraId="15707DEC" w14:textId="77777777" w:rsidR="00DF2999" w:rsidRDefault="00DF2999"/>
    <w:p w14:paraId="179B9569" w14:textId="77777777" w:rsidR="00DF2999" w:rsidRDefault="00DF2999"/>
    <w:p w14:paraId="46BFAC58" w14:textId="77777777" w:rsidR="00DF2999" w:rsidRDefault="00DF2999"/>
  </w:endnote>
  <w:endnote w:type="continuationNotice" w:id="1">
    <w:p w14:paraId="33688843" w14:textId="77777777" w:rsidR="00DF2999" w:rsidRDefault="00DF2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815D" w14:textId="77777777" w:rsidR="00DF2999" w:rsidRDefault="00DF2999">
      <w:r>
        <w:separator/>
      </w:r>
    </w:p>
  </w:footnote>
  <w:footnote w:type="continuationSeparator" w:id="0">
    <w:p w14:paraId="52FA9662" w14:textId="77777777" w:rsidR="00DF2999" w:rsidRDefault="00DF2999">
      <w:r>
        <w:continuationSeparator/>
      </w:r>
    </w:p>
  </w:footnote>
  <w:footnote w:type="continuationNotice" w:id="1">
    <w:p w14:paraId="1ADB7845" w14:textId="77777777" w:rsidR="00DF2999" w:rsidRDefault="00DF29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CDD9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A3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26E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302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2999"/>
    <w:rsid w:val="00DF31D9"/>
    <w:rsid w:val="00DF46A2"/>
    <w:rsid w:val="00DF6525"/>
    <w:rsid w:val="00E039ED"/>
    <w:rsid w:val="00E13B1C"/>
    <w:rsid w:val="00E1412B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0E19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56553D"/>
    <w:rsid w:val="00697C3D"/>
    <w:rsid w:val="00806070"/>
    <w:rsid w:val="00A1086F"/>
    <w:rsid w:val="00AB22D2"/>
    <w:rsid w:val="00B44224"/>
    <w:rsid w:val="00DF31D9"/>
    <w:rsid w:val="00E1412B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1242</ap:Characters>
  <ap:DocSecurity>0</ap:DocSecurity>
  <ap:Lines>10</ap:Lines>
  <ap:Paragraphs>2</ap:Paragraphs>
  <ap:ScaleCrop>false</ap:ScaleCrop>
  <ap:LinksUpToDate>false</ap:LinksUpToDate>
  <ap:CharactersWithSpaces>1465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2025-06-18T15:25:00.0000000Z</dcterms:created>
  <dcterms:modified xsi:type="dcterms:W3CDTF">2025-06-18T15:25:00.0000000Z</dcterms:modified>
  <category/>
  <dc:description>------------------------</dc:description>
  <version/>
</coreProperties>
</file>