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8187D" w14:paraId="2C545395" w14:textId="77777777">
        <w:tc>
          <w:tcPr>
            <w:tcW w:w="6733" w:type="dxa"/>
            <w:gridSpan w:val="2"/>
            <w:tcBorders>
              <w:top w:val="nil"/>
              <w:left w:val="nil"/>
              <w:bottom w:val="nil"/>
              <w:right w:val="nil"/>
            </w:tcBorders>
            <w:vAlign w:val="center"/>
          </w:tcPr>
          <w:p w:rsidR="00997775" w:rsidP="00710A7A" w:rsidRDefault="00997775" w14:paraId="5E0411E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30986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8187D" w14:paraId="2A23D6C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A1747A2" w14:textId="77777777">
            <w:r w:rsidRPr="008B0CC5">
              <w:t xml:space="preserve">Vergaderjaar </w:t>
            </w:r>
            <w:r w:rsidR="00AC6B87">
              <w:t>2024-2025</w:t>
            </w:r>
          </w:p>
        </w:tc>
      </w:tr>
      <w:tr w:rsidR="00997775" w:rsidTr="0088187D" w14:paraId="105BE05B" w14:textId="77777777">
        <w:trPr>
          <w:cantSplit/>
        </w:trPr>
        <w:tc>
          <w:tcPr>
            <w:tcW w:w="10985" w:type="dxa"/>
            <w:gridSpan w:val="3"/>
            <w:tcBorders>
              <w:top w:val="nil"/>
              <w:left w:val="nil"/>
              <w:bottom w:val="nil"/>
              <w:right w:val="nil"/>
            </w:tcBorders>
          </w:tcPr>
          <w:p w:rsidR="00997775" w:rsidRDefault="00997775" w14:paraId="3BF3BB0E" w14:textId="77777777"/>
        </w:tc>
      </w:tr>
      <w:tr w:rsidR="00997775" w:rsidTr="0088187D" w14:paraId="28D13941" w14:textId="77777777">
        <w:trPr>
          <w:cantSplit/>
        </w:trPr>
        <w:tc>
          <w:tcPr>
            <w:tcW w:w="10985" w:type="dxa"/>
            <w:gridSpan w:val="3"/>
            <w:tcBorders>
              <w:top w:val="nil"/>
              <w:left w:val="nil"/>
              <w:bottom w:val="single" w:color="auto" w:sz="4" w:space="0"/>
              <w:right w:val="nil"/>
            </w:tcBorders>
          </w:tcPr>
          <w:p w:rsidR="00997775" w:rsidRDefault="00997775" w14:paraId="2FBAB57D" w14:textId="77777777"/>
        </w:tc>
      </w:tr>
      <w:tr w:rsidR="00997775" w:rsidTr="0088187D" w14:paraId="4808A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8E38F8" w14:textId="77777777"/>
        </w:tc>
        <w:tc>
          <w:tcPr>
            <w:tcW w:w="7654" w:type="dxa"/>
            <w:gridSpan w:val="2"/>
          </w:tcPr>
          <w:p w:rsidR="00997775" w:rsidRDefault="00997775" w14:paraId="542C7170" w14:textId="77777777"/>
        </w:tc>
      </w:tr>
      <w:tr w:rsidR="0088187D" w:rsidTr="0088187D" w14:paraId="03D299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87D" w:rsidP="0088187D" w:rsidRDefault="0088187D" w14:paraId="0FCFA4E4" w14:textId="1D4738D2">
            <w:pPr>
              <w:rPr>
                <w:b/>
              </w:rPr>
            </w:pPr>
            <w:r>
              <w:rPr>
                <w:b/>
              </w:rPr>
              <w:t>21 501-20</w:t>
            </w:r>
          </w:p>
        </w:tc>
        <w:tc>
          <w:tcPr>
            <w:tcW w:w="7654" w:type="dxa"/>
            <w:gridSpan w:val="2"/>
          </w:tcPr>
          <w:p w:rsidR="0088187D" w:rsidP="0088187D" w:rsidRDefault="0088187D" w14:paraId="2BF57D3F" w14:textId="616AACEB">
            <w:pPr>
              <w:rPr>
                <w:b/>
              </w:rPr>
            </w:pPr>
            <w:r w:rsidRPr="006F785F">
              <w:rPr>
                <w:b/>
                <w:bCs/>
              </w:rPr>
              <w:t>Europese Raad</w:t>
            </w:r>
          </w:p>
        </w:tc>
      </w:tr>
      <w:tr w:rsidR="0088187D" w:rsidTr="0088187D" w14:paraId="4D2ED6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87D" w:rsidP="0088187D" w:rsidRDefault="0088187D" w14:paraId="41494627" w14:textId="77777777"/>
        </w:tc>
        <w:tc>
          <w:tcPr>
            <w:tcW w:w="7654" w:type="dxa"/>
            <w:gridSpan w:val="2"/>
          </w:tcPr>
          <w:p w:rsidR="0088187D" w:rsidP="0088187D" w:rsidRDefault="0088187D" w14:paraId="331524BB" w14:textId="77777777"/>
        </w:tc>
      </w:tr>
      <w:tr w:rsidR="0088187D" w:rsidTr="0088187D" w14:paraId="27493E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87D" w:rsidP="0088187D" w:rsidRDefault="0088187D" w14:paraId="18DE378F" w14:textId="77777777"/>
        </w:tc>
        <w:tc>
          <w:tcPr>
            <w:tcW w:w="7654" w:type="dxa"/>
            <w:gridSpan w:val="2"/>
          </w:tcPr>
          <w:p w:rsidR="0088187D" w:rsidP="0088187D" w:rsidRDefault="0088187D" w14:paraId="2006286A" w14:textId="77777777"/>
        </w:tc>
      </w:tr>
      <w:tr w:rsidR="0088187D" w:rsidTr="0088187D" w14:paraId="5B67F9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87D" w:rsidP="0088187D" w:rsidRDefault="0088187D" w14:paraId="3FF285F6" w14:textId="18BEF2D7">
            <w:pPr>
              <w:rPr>
                <w:b/>
              </w:rPr>
            </w:pPr>
            <w:r>
              <w:rPr>
                <w:b/>
              </w:rPr>
              <w:t xml:space="preserve">Nr. </w:t>
            </w:r>
            <w:r>
              <w:rPr>
                <w:b/>
              </w:rPr>
              <w:t>2251</w:t>
            </w:r>
          </w:p>
        </w:tc>
        <w:tc>
          <w:tcPr>
            <w:tcW w:w="7654" w:type="dxa"/>
            <w:gridSpan w:val="2"/>
          </w:tcPr>
          <w:p w:rsidR="0088187D" w:rsidP="0088187D" w:rsidRDefault="0088187D" w14:paraId="560A122C" w14:textId="6CE6F8EE">
            <w:pPr>
              <w:rPr>
                <w:b/>
              </w:rPr>
            </w:pPr>
            <w:r>
              <w:rPr>
                <w:b/>
              </w:rPr>
              <w:t xml:space="preserve">MOTIE VAN </w:t>
            </w:r>
            <w:r>
              <w:rPr>
                <w:b/>
              </w:rPr>
              <w:t>HET LID DOBBE C.S.</w:t>
            </w:r>
          </w:p>
        </w:tc>
      </w:tr>
      <w:tr w:rsidR="0088187D" w:rsidTr="0088187D" w14:paraId="728239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87D" w:rsidP="0088187D" w:rsidRDefault="0088187D" w14:paraId="3EE422F2" w14:textId="77777777"/>
        </w:tc>
        <w:tc>
          <w:tcPr>
            <w:tcW w:w="7654" w:type="dxa"/>
            <w:gridSpan w:val="2"/>
          </w:tcPr>
          <w:p w:rsidR="0088187D" w:rsidP="0088187D" w:rsidRDefault="0088187D" w14:paraId="511D779A" w14:textId="05B8207D">
            <w:r>
              <w:t>Voorgesteld 18 juni 2025</w:t>
            </w:r>
          </w:p>
        </w:tc>
      </w:tr>
      <w:tr w:rsidR="00997775" w:rsidTr="0088187D" w14:paraId="17F2EB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D33CA2" w14:textId="77777777"/>
        </w:tc>
        <w:tc>
          <w:tcPr>
            <w:tcW w:w="7654" w:type="dxa"/>
            <w:gridSpan w:val="2"/>
          </w:tcPr>
          <w:p w:rsidR="00997775" w:rsidRDefault="00997775" w14:paraId="2AC9BA0A" w14:textId="77777777"/>
        </w:tc>
      </w:tr>
      <w:tr w:rsidR="00997775" w:rsidTr="0088187D" w14:paraId="53510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3D72C2" w14:textId="77777777"/>
        </w:tc>
        <w:tc>
          <w:tcPr>
            <w:tcW w:w="7654" w:type="dxa"/>
            <w:gridSpan w:val="2"/>
          </w:tcPr>
          <w:p w:rsidR="00997775" w:rsidRDefault="00997775" w14:paraId="196859FD" w14:textId="77777777">
            <w:r>
              <w:t>De Kamer,</w:t>
            </w:r>
          </w:p>
        </w:tc>
      </w:tr>
      <w:tr w:rsidR="00997775" w:rsidTr="0088187D" w14:paraId="28A69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63641D" w14:textId="77777777"/>
        </w:tc>
        <w:tc>
          <w:tcPr>
            <w:tcW w:w="7654" w:type="dxa"/>
            <w:gridSpan w:val="2"/>
          </w:tcPr>
          <w:p w:rsidR="00997775" w:rsidRDefault="00997775" w14:paraId="6B048D1E" w14:textId="77777777"/>
        </w:tc>
      </w:tr>
      <w:tr w:rsidR="00997775" w:rsidTr="0088187D" w14:paraId="21A25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F82869" w14:textId="77777777"/>
        </w:tc>
        <w:tc>
          <w:tcPr>
            <w:tcW w:w="7654" w:type="dxa"/>
            <w:gridSpan w:val="2"/>
          </w:tcPr>
          <w:p w:rsidR="00997775" w:rsidRDefault="00997775" w14:paraId="60330DB9" w14:textId="77777777">
            <w:r>
              <w:t>gehoord de beraadslaging,</w:t>
            </w:r>
          </w:p>
        </w:tc>
      </w:tr>
      <w:tr w:rsidR="00997775" w:rsidTr="0088187D" w14:paraId="7A499E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6E6175" w14:textId="77777777"/>
        </w:tc>
        <w:tc>
          <w:tcPr>
            <w:tcW w:w="7654" w:type="dxa"/>
            <w:gridSpan w:val="2"/>
          </w:tcPr>
          <w:p w:rsidR="00997775" w:rsidRDefault="00997775" w14:paraId="619DB585" w14:textId="77777777"/>
        </w:tc>
      </w:tr>
      <w:tr w:rsidR="00997775" w:rsidTr="0088187D" w14:paraId="416AE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4FF079" w14:textId="77777777"/>
        </w:tc>
        <w:tc>
          <w:tcPr>
            <w:tcW w:w="7654" w:type="dxa"/>
            <w:gridSpan w:val="2"/>
          </w:tcPr>
          <w:p w:rsidRPr="00205F27" w:rsidR="00205F27" w:rsidP="00205F27" w:rsidRDefault="00205F27" w14:paraId="0B38A956" w14:textId="77777777">
            <w:r w:rsidRPr="00205F27">
              <w:t xml:space="preserve">constaterende dat de waarheid altijd het eerste slachtoffer is van oorlog; </w:t>
            </w:r>
          </w:p>
          <w:p w:rsidR="0088187D" w:rsidP="00205F27" w:rsidRDefault="0088187D" w14:paraId="41D198E7" w14:textId="77777777"/>
          <w:p w:rsidRPr="00205F27" w:rsidR="00205F27" w:rsidP="00205F27" w:rsidRDefault="00205F27" w14:paraId="17C50F5A" w14:textId="73E8B76C">
            <w:r w:rsidRPr="00205F27">
              <w:t>constaterende dat de vreselijke gevolgen van de oorlog in Sudan door moorden en repressie tegen journalisten onzichtbaar worden;</w:t>
            </w:r>
          </w:p>
          <w:p w:rsidR="0088187D" w:rsidP="00205F27" w:rsidRDefault="0088187D" w14:paraId="5B7E2444" w14:textId="77777777"/>
          <w:p w:rsidRPr="00205F27" w:rsidR="00205F27" w:rsidP="00205F27" w:rsidRDefault="00205F27" w14:paraId="7DEAB1A1" w14:textId="20E3BAB3">
            <w:r w:rsidRPr="00205F27">
              <w:t>constaterende dat onafhankelijke media als het Sudan Media Forum (SMF) zich met gevaar voor eigen leven inzetten om verslag te doen van deze oorlog en humanitaire ramp;</w:t>
            </w:r>
          </w:p>
          <w:p w:rsidR="0088187D" w:rsidP="00205F27" w:rsidRDefault="0088187D" w14:paraId="325AF7FF" w14:textId="77777777"/>
          <w:p w:rsidRPr="00205F27" w:rsidR="00205F27" w:rsidP="00205F27" w:rsidRDefault="00205F27" w14:paraId="2FAD67B3" w14:textId="11422A3C">
            <w:r w:rsidRPr="00205F27">
              <w:t xml:space="preserve">overwegende dat </w:t>
            </w:r>
            <w:proofErr w:type="spellStart"/>
            <w:r w:rsidRPr="00205F27">
              <w:t>Trump</w:t>
            </w:r>
            <w:proofErr w:type="spellEnd"/>
            <w:r w:rsidRPr="00205F27">
              <w:t xml:space="preserve"> USAID abrupt heeft opgeheven, waardoor de journalistiek in Sudan, zoals het SMF, grote delen van haar financiering is verloren in deze kritieke tijd;</w:t>
            </w:r>
          </w:p>
          <w:p w:rsidR="0088187D" w:rsidP="00205F27" w:rsidRDefault="0088187D" w14:paraId="07664BF3" w14:textId="77777777"/>
          <w:p w:rsidRPr="00205F27" w:rsidR="00205F27" w:rsidP="00205F27" w:rsidRDefault="00205F27" w14:paraId="2A6FFB65" w14:textId="66E8ADF4">
            <w:r w:rsidRPr="00205F27">
              <w:t>spreekt uit dat onafhankelijke journalistiek van levensbelang is;</w:t>
            </w:r>
          </w:p>
          <w:p w:rsidR="0088187D" w:rsidP="00205F27" w:rsidRDefault="0088187D" w14:paraId="11CB1519" w14:textId="77777777"/>
          <w:p w:rsidRPr="00205F27" w:rsidR="00205F27" w:rsidP="00205F27" w:rsidRDefault="00205F27" w14:paraId="250C2277" w14:textId="7A7C68BD">
            <w:r w:rsidRPr="00205F27">
              <w:t>verzoekt de regering directe steun te vergroten, financieel en anderszins, aan journalisten voor hun werk in Sudan, en breder binnen de EU te pleiten voor verdere inzet voor de onafhankelijke journalistiek in Sudan,</w:t>
            </w:r>
          </w:p>
          <w:p w:rsidR="0088187D" w:rsidP="00205F27" w:rsidRDefault="0088187D" w14:paraId="71DCB38D" w14:textId="77777777"/>
          <w:p w:rsidRPr="00205F27" w:rsidR="00205F27" w:rsidP="00205F27" w:rsidRDefault="00205F27" w14:paraId="5D9301BA" w14:textId="36F50C11">
            <w:r w:rsidRPr="00205F27">
              <w:t>en gaat over tot de orde van de dag.</w:t>
            </w:r>
          </w:p>
          <w:p w:rsidR="0088187D" w:rsidP="00205F27" w:rsidRDefault="0088187D" w14:paraId="694C0130" w14:textId="77777777"/>
          <w:p w:rsidR="0088187D" w:rsidP="00205F27" w:rsidRDefault="00205F27" w14:paraId="2885F839" w14:textId="77777777">
            <w:r w:rsidRPr="00205F27">
              <w:t>Dobbe</w:t>
            </w:r>
          </w:p>
          <w:p w:rsidR="0088187D" w:rsidP="00205F27" w:rsidRDefault="00205F27" w14:paraId="6353C181" w14:textId="77777777">
            <w:r w:rsidRPr="00205F27">
              <w:t>Dassen</w:t>
            </w:r>
          </w:p>
          <w:p w:rsidR="0088187D" w:rsidP="00205F27" w:rsidRDefault="00205F27" w14:paraId="090CD562" w14:textId="77777777">
            <w:proofErr w:type="spellStart"/>
            <w:r w:rsidRPr="00205F27">
              <w:t>Boswijk</w:t>
            </w:r>
            <w:proofErr w:type="spellEnd"/>
          </w:p>
          <w:p w:rsidR="0088187D" w:rsidP="00205F27" w:rsidRDefault="00205F27" w14:paraId="0803EB92" w14:textId="77777777">
            <w:r w:rsidRPr="00205F27">
              <w:t xml:space="preserve">Teunissen </w:t>
            </w:r>
          </w:p>
          <w:p w:rsidR="00997775" w:rsidP="0088187D" w:rsidRDefault="00205F27" w14:paraId="16C93E62" w14:textId="197100C8">
            <w:r w:rsidRPr="00205F27">
              <w:t>Van Baarle</w:t>
            </w:r>
          </w:p>
        </w:tc>
      </w:tr>
    </w:tbl>
    <w:p w:rsidR="00997775" w:rsidRDefault="00997775" w14:paraId="3C8B00C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7A3F" w14:textId="77777777" w:rsidR="00205F27" w:rsidRDefault="00205F27">
      <w:pPr>
        <w:spacing w:line="20" w:lineRule="exact"/>
      </w:pPr>
    </w:p>
  </w:endnote>
  <w:endnote w:type="continuationSeparator" w:id="0">
    <w:p w14:paraId="230B8BEA" w14:textId="77777777" w:rsidR="00205F27" w:rsidRDefault="00205F27">
      <w:pPr>
        <w:pStyle w:val="Amendement"/>
      </w:pPr>
      <w:r>
        <w:rPr>
          <w:b w:val="0"/>
        </w:rPr>
        <w:t xml:space="preserve"> </w:t>
      </w:r>
    </w:p>
  </w:endnote>
  <w:endnote w:type="continuationNotice" w:id="1">
    <w:p w14:paraId="54AA9667" w14:textId="77777777" w:rsidR="00205F27" w:rsidRDefault="00205F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17F6" w14:textId="77777777" w:rsidR="00205F27" w:rsidRDefault="00205F27">
      <w:pPr>
        <w:pStyle w:val="Amendement"/>
      </w:pPr>
      <w:r>
        <w:rPr>
          <w:b w:val="0"/>
        </w:rPr>
        <w:separator/>
      </w:r>
    </w:p>
  </w:footnote>
  <w:footnote w:type="continuationSeparator" w:id="0">
    <w:p w14:paraId="2E8A7861" w14:textId="77777777" w:rsidR="00205F27" w:rsidRDefault="00205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27"/>
    <w:rsid w:val="00133FCE"/>
    <w:rsid w:val="001E482C"/>
    <w:rsid w:val="001E4877"/>
    <w:rsid w:val="00205F2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2062"/>
    <w:rsid w:val="007B35A1"/>
    <w:rsid w:val="007C50C6"/>
    <w:rsid w:val="008304CB"/>
    <w:rsid w:val="00831CE0"/>
    <w:rsid w:val="00850A1D"/>
    <w:rsid w:val="00862909"/>
    <w:rsid w:val="00872A23"/>
    <w:rsid w:val="0088187D"/>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55BC3"/>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7F270"/>
  <w15:docId w15:val="{3812D687-51F4-4CDB-AD73-9C7FEBF6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965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2025-06-19T07:16:00.0000000Z</dcterms:created>
  <dcterms:modified xsi:type="dcterms:W3CDTF">2025-06-19T08:24:00.0000000Z</dcterms:modified>
  <dc:description>------------------------</dc:description>
  <dc:subject/>
  <keywords/>
  <version/>
  <category/>
</coreProperties>
</file>