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26EC" w14:paraId="3C678AF2" w14:textId="059F0930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Pr="00C35028" w:rsidR="00997775" w:rsidP="00A07C71" w:rsidRDefault="001726EC" w14:paraId="6B4A3F87" w14:textId="0DB3DB79">
            <w:pPr>
              <w:rPr>
                <w:b/>
                <w:bCs/>
              </w:rPr>
            </w:pPr>
            <w:r w:rsidRPr="00C35028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51325B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337F">
              <w:rPr>
                <w:b/>
              </w:rPr>
              <w:t>80</w:t>
            </w:r>
            <w:r w:rsidR="00F25A6E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2A75231A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F25A6E">
              <w:rPr>
                <w:b/>
              </w:rPr>
              <w:t>DE LEDEN CEDER EN WELZIJN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6746A1" w:rsidR="006746A1" w:rsidP="006746A1" w:rsidRDefault="006746A1" w14:paraId="6125C9EF" w14:textId="77777777">
            <w:r w:rsidRPr="006746A1">
              <w:t>constaterende dat de preferente positie van de overheid als schuldeiser leidt tot langere beslagtrajecten, oplopende kosten en een concurrentiestrijd tussen schuldeisers, en bedrijven hierdoor vaak het onderspit delven;</w:t>
            </w:r>
          </w:p>
          <w:p w:rsidR="00F25A6E" w:rsidP="006746A1" w:rsidRDefault="00F25A6E" w14:paraId="582059AB" w14:textId="77777777"/>
          <w:p w:rsidRPr="006746A1" w:rsidR="006746A1" w:rsidP="006746A1" w:rsidRDefault="006746A1" w14:paraId="01C0C103" w14:textId="6AD06785">
            <w:r w:rsidRPr="006746A1">
              <w:t>spreekt uit dat er een einde moet komen aan de preferente positie van publieke schuldeisers;</w:t>
            </w:r>
          </w:p>
          <w:p w:rsidR="00F25A6E" w:rsidP="006746A1" w:rsidRDefault="00F25A6E" w14:paraId="291CBAF4" w14:textId="77777777"/>
          <w:p w:rsidRPr="006746A1" w:rsidR="006746A1" w:rsidP="006746A1" w:rsidRDefault="006746A1" w14:paraId="5AB95087" w14:textId="6C1CD4CD">
            <w:r w:rsidRPr="006746A1">
              <w:t>verzoekt de regering dit mee te nemen bij de lopende vormgeving van het collectief afbetalingsplan,</w:t>
            </w:r>
          </w:p>
          <w:p w:rsidR="00F25A6E" w:rsidP="006746A1" w:rsidRDefault="00F25A6E" w14:paraId="126FE639" w14:textId="77777777"/>
          <w:p w:rsidRPr="006746A1" w:rsidR="006746A1" w:rsidP="006746A1" w:rsidRDefault="006746A1" w14:paraId="12532CFB" w14:textId="4E3CED7E">
            <w:r w:rsidRPr="006746A1">
              <w:t>en gaat over tot de orde van de dag.</w:t>
            </w:r>
          </w:p>
          <w:p w:rsidR="00F25A6E" w:rsidP="006746A1" w:rsidRDefault="00F25A6E" w14:paraId="4C609973" w14:textId="77777777"/>
          <w:p w:rsidR="00F25A6E" w:rsidP="006746A1" w:rsidRDefault="006746A1" w14:paraId="2C9FE5A7" w14:textId="77777777">
            <w:r w:rsidRPr="006746A1">
              <w:t xml:space="preserve">Ceder </w:t>
            </w:r>
          </w:p>
          <w:p w:rsidR="00997775" w:rsidP="00F25A6E" w:rsidRDefault="006746A1" w14:paraId="70739508" w14:textId="0D3A1110">
            <w:r w:rsidRPr="006746A1">
              <w:t>Welzijn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110C" w14:textId="77777777" w:rsidR="000B736C" w:rsidRDefault="000B736C">
      <w:pPr>
        <w:spacing w:line="20" w:lineRule="exact"/>
      </w:pPr>
    </w:p>
  </w:endnote>
  <w:endnote w:type="continuationSeparator" w:id="0">
    <w:p w14:paraId="37B28A0F" w14:textId="77777777" w:rsidR="000B736C" w:rsidRDefault="000B73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DE919B" w14:textId="77777777" w:rsidR="000B736C" w:rsidRDefault="000B73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0457" w14:textId="77777777" w:rsidR="000B736C" w:rsidRDefault="000B73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DA77BD" w14:textId="77777777" w:rsidR="000B736C" w:rsidRDefault="000B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45F13"/>
    <w:rsid w:val="000B736C"/>
    <w:rsid w:val="00125AFC"/>
    <w:rsid w:val="00133FCE"/>
    <w:rsid w:val="00157C73"/>
    <w:rsid w:val="001726EC"/>
    <w:rsid w:val="001C5973"/>
    <w:rsid w:val="001E482C"/>
    <w:rsid w:val="001E4877"/>
    <w:rsid w:val="001E4E06"/>
    <w:rsid w:val="0021105A"/>
    <w:rsid w:val="00242EBF"/>
    <w:rsid w:val="00263C89"/>
    <w:rsid w:val="00280D6A"/>
    <w:rsid w:val="002B78E9"/>
    <w:rsid w:val="002C3395"/>
    <w:rsid w:val="002C5406"/>
    <w:rsid w:val="002F72F8"/>
    <w:rsid w:val="00320801"/>
    <w:rsid w:val="00330D60"/>
    <w:rsid w:val="00345A5C"/>
    <w:rsid w:val="0038337F"/>
    <w:rsid w:val="003F71A1"/>
    <w:rsid w:val="004661C3"/>
    <w:rsid w:val="00476415"/>
    <w:rsid w:val="00497B9D"/>
    <w:rsid w:val="0054622C"/>
    <w:rsid w:val="00546F8D"/>
    <w:rsid w:val="00560113"/>
    <w:rsid w:val="005E1105"/>
    <w:rsid w:val="00615A76"/>
    <w:rsid w:val="00621F64"/>
    <w:rsid w:val="00644DED"/>
    <w:rsid w:val="00645277"/>
    <w:rsid w:val="006746A1"/>
    <w:rsid w:val="006765BC"/>
    <w:rsid w:val="00710A7A"/>
    <w:rsid w:val="0073246A"/>
    <w:rsid w:val="00744C6E"/>
    <w:rsid w:val="00752062"/>
    <w:rsid w:val="0079796E"/>
    <w:rsid w:val="007B35A1"/>
    <w:rsid w:val="007C50C6"/>
    <w:rsid w:val="007F3517"/>
    <w:rsid w:val="008304CB"/>
    <w:rsid w:val="00831CE0"/>
    <w:rsid w:val="00833311"/>
    <w:rsid w:val="00850A1D"/>
    <w:rsid w:val="00862909"/>
    <w:rsid w:val="00872A23"/>
    <w:rsid w:val="00876F74"/>
    <w:rsid w:val="008B0CC5"/>
    <w:rsid w:val="00922C8D"/>
    <w:rsid w:val="00930A04"/>
    <w:rsid w:val="00934BB6"/>
    <w:rsid w:val="009925E9"/>
    <w:rsid w:val="00997775"/>
    <w:rsid w:val="009A53B1"/>
    <w:rsid w:val="009D644D"/>
    <w:rsid w:val="009E53F0"/>
    <w:rsid w:val="009E7F14"/>
    <w:rsid w:val="00A079BF"/>
    <w:rsid w:val="00A07C71"/>
    <w:rsid w:val="00A4034A"/>
    <w:rsid w:val="00A60256"/>
    <w:rsid w:val="00A84A60"/>
    <w:rsid w:val="00A95259"/>
    <w:rsid w:val="00AA558D"/>
    <w:rsid w:val="00AB75BE"/>
    <w:rsid w:val="00AC6B87"/>
    <w:rsid w:val="00B4764A"/>
    <w:rsid w:val="00B511EE"/>
    <w:rsid w:val="00B565DA"/>
    <w:rsid w:val="00B74E9D"/>
    <w:rsid w:val="00BF5690"/>
    <w:rsid w:val="00C0155C"/>
    <w:rsid w:val="00C35028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14F60"/>
    <w:rsid w:val="00F234E2"/>
    <w:rsid w:val="00F25A6E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2025-06-20T06:39:00.0000000Z</dcterms:created>
  <dcterms:modified xsi:type="dcterms:W3CDTF">2025-06-20T06:39:00.0000000Z</dcterms:modified>
  <dc:description>------------------------</dc:description>
  <dc:subject/>
  <keywords/>
  <version/>
  <category/>
</coreProperties>
</file>