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951D2" w:rsidR="00B951D2" w:rsidP="00B951D2" w:rsidRDefault="00B951D2" w14:paraId="0DE8B12B" w14:textId="2FF9F289">
      <w:r w:rsidRPr="00B951D2">
        <w:rPr>
          <w:b/>
          <w:bCs/>
        </w:rPr>
        <w:t>Van:</w:t>
      </w:r>
      <w:r w:rsidRPr="00B951D2">
        <w:t xml:space="preserve"> Commissie DEF &lt;&gt; </w:t>
      </w:r>
      <w:r w:rsidRPr="00B951D2">
        <w:br/>
      </w:r>
      <w:r w:rsidRPr="00B951D2">
        <w:rPr>
          <w:b/>
          <w:bCs/>
        </w:rPr>
        <w:t>Verzonden:</w:t>
      </w:r>
      <w:r w:rsidRPr="00B951D2">
        <w:t xml:space="preserve"> donderdag 19 juni 2025 10:57</w:t>
      </w:r>
      <w:r w:rsidRPr="00B951D2">
        <w:br/>
      </w:r>
      <w:r w:rsidRPr="00B951D2">
        <w:rPr>
          <w:b/>
          <w:bCs/>
        </w:rPr>
        <w:t>Aan:</w:t>
      </w:r>
      <w:r w:rsidRPr="00B951D2">
        <w:t xml:space="preserve"> DL-GC-Commissie-DEF &lt;</w:t>
      </w:r>
      <w:r w:rsidRPr="00B951D2">
        <w:t xml:space="preserve"> </w:t>
      </w:r>
      <w:r w:rsidRPr="00B951D2">
        <w:t>&gt;</w:t>
      </w:r>
      <w:r w:rsidRPr="00B951D2">
        <w:br/>
      </w:r>
      <w:r w:rsidRPr="00B951D2">
        <w:rPr>
          <w:b/>
          <w:bCs/>
        </w:rPr>
        <w:t>Onderwerp:</w:t>
      </w:r>
      <w:r w:rsidRPr="00B951D2">
        <w:t xml:space="preserve"> E-MAILPROCEDURE Voorstel agenda CD Materieel d.d. 1 juli 2025</w:t>
      </w:r>
    </w:p>
    <w:p w:rsidRPr="00B951D2" w:rsidR="00B951D2" w:rsidP="00B951D2" w:rsidRDefault="00B951D2" w14:paraId="32E16DE7" w14:textId="77777777"/>
    <w:p w:rsidRPr="00B951D2" w:rsidR="00B951D2" w:rsidP="00B951D2" w:rsidRDefault="00B951D2" w14:paraId="0D420200" w14:textId="77777777">
      <w:r w:rsidRPr="00B951D2">
        <w:t>Beste leden van de vaste commissie voor Defensie,</w:t>
      </w:r>
    </w:p>
    <w:p w:rsidRPr="00B951D2" w:rsidR="00B951D2" w:rsidP="00B951D2" w:rsidRDefault="00B951D2" w14:paraId="38536DA0" w14:textId="77777777"/>
    <w:p w:rsidRPr="00B951D2" w:rsidR="00B951D2" w:rsidP="00B951D2" w:rsidRDefault="00B951D2" w14:paraId="73A172BB" w14:textId="77777777">
      <w:r w:rsidRPr="00B951D2">
        <w:t>Onderstaand doet het lid Kahraman, als voorzitter van de commissie voor Defensie, het voorstel drie brieven toe te voegen aan de agenda van het commissiedebat Materieel op 1 juli:</w:t>
      </w:r>
    </w:p>
    <w:p w:rsidRPr="00B951D2" w:rsidR="00B951D2" w:rsidP="00B951D2" w:rsidRDefault="00B951D2" w14:paraId="13BB6772" w14:textId="77777777"/>
    <w:p w:rsidRPr="00B951D2" w:rsidR="00B951D2" w:rsidP="00B951D2" w:rsidRDefault="00B951D2" w14:paraId="177C4F77" w14:textId="77777777">
      <w:pPr>
        <w:numPr>
          <w:ilvl w:val="0"/>
          <w:numId w:val="1"/>
        </w:numPr>
      </w:pPr>
      <w:r w:rsidRPr="00B951D2">
        <w:t>Vijfentwintigste voortgangsrapportage project Verwerving F-35 d.d. 4 juni 2025</w:t>
      </w:r>
    </w:p>
    <w:p w:rsidRPr="00B951D2" w:rsidR="00B951D2" w:rsidP="00B951D2" w:rsidRDefault="00B951D2" w14:paraId="170153E9" w14:textId="77777777">
      <w:pPr>
        <w:numPr>
          <w:ilvl w:val="0"/>
          <w:numId w:val="1"/>
        </w:numPr>
      </w:pPr>
      <w:r w:rsidRPr="00B951D2">
        <w:t>Project ‘Multifunctionele ondersteuningsvaartuigen (MSS)’ d.d. 17 juni 2025</w:t>
      </w:r>
    </w:p>
    <w:p w:rsidRPr="00B951D2" w:rsidR="00B951D2" w:rsidP="00B951D2" w:rsidRDefault="00B951D2" w14:paraId="28FCD6A8" w14:textId="77777777">
      <w:pPr>
        <w:numPr>
          <w:ilvl w:val="0"/>
          <w:numId w:val="1"/>
        </w:numPr>
      </w:pPr>
      <w:proofErr w:type="spellStart"/>
      <w:r w:rsidRPr="00B951D2">
        <w:rPr>
          <w:lang w:val="en-US"/>
        </w:rPr>
        <w:t>Verwerving</w:t>
      </w:r>
      <w:proofErr w:type="spellEnd"/>
      <w:r w:rsidRPr="00B951D2">
        <w:rPr>
          <w:lang w:val="en-US"/>
        </w:rPr>
        <w:t xml:space="preserve"> Maritime Strike </w:t>
      </w:r>
      <w:proofErr w:type="spellStart"/>
      <w:r w:rsidRPr="00B951D2">
        <w:rPr>
          <w:lang w:val="en-US"/>
        </w:rPr>
        <w:t>d.d.</w:t>
      </w:r>
      <w:proofErr w:type="spellEnd"/>
      <w:r w:rsidRPr="00B951D2">
        <w:rPr>
          <w:lang w:val="en-US"/>
        </w:rPr>
        <w:t xml:space="preserve"> 17 </w:t>
      </w:r>
      <w:proofErr w:type="spellStart"/>
      <w:r w:rsidRPr="00B951D2">
        <w:rPr>
          <w:lang w:val="en-US"/>
        </w:rPr>
        <w:t>juni</w:t>
      </w:r>
      <w:proofErr w:type="spellEnd"/>
      <w:r w:rsidRPr="00B951D2">
        <w:rPr>
          <w:lang w:val="en-US"/>
        </w:rPr>
        <w:t xml:space="preserve"> 2025</w:t>
      </w:r>
    </w:p>
    <w:p w:rsidRPr="00B951D2" w:rsidR="00B951D2" w:rsidP="00B951D2" w:rsidRDefault="00B951D2" w14:paraId="06C3A9AD" w14:textId="77777777"/>
    <w:p w:rsidRPr="00B951D2" w:rsidR="00B951D2" w:rsidP="00B951D2" w:rsidRDefault="00B951D2" w14:paraId="1B50FFA2" w14:textId="77777777">
      <w:r w:rsidRPr="00B951D2">
        <w:t xml:space="preserve">Aangezien de eerstvolgende procedurevergadering zal plaatsvinden op donderdag 3 juli leg ik u het voorstel voor in een e-mailprocedure. </w:t>
      </w:r>
    </w:p>
    <w:p w:rsidRPr="00B951D2" w:rsidR="00B951D2" w:rsidP="00B951D2" w:rsidRDefault="00B951D2" w14:paraId="0D6B9CA8" w14:textId="77777777">
      <w:r w:rsidRPr="00B951D2">
        <w:t xml:space="preserve">Graag verzoek ik u </w:t>
      </w:r>
      <w:r w:rsidRPr="00B951D2">
        <w:rPr>
          <w:b/>
          <w:bCs/>
          <w:u w:val="single"/>
        </w:rPr>
        <w:t xml:space="preserve">uiterlijk donderdag 26 juni om 12.00 uur </w:t>
      </w:r>
      <w:r w:rsidRPr="00B951D2">
        <w:t xml:space="preserve">te laten weten of uw fractie met dit voorstel instemt </w:t>
      </w:r>
      <w:r w:rsidRPr="00B951D2">
        <w:rPr>
          <w:i/>
          <w:iCs/>
        </w:rPr>
        <w:t>(graag een Allen beantwoorden op dit e-mailbericht).</w:t>
      </w:r>
      <w:r w:rsidRPr="00B951D2">
        <w:t xml:space="preserve"> Spoedig daarna zal ik u informeren of het voorstel is aangenomen. Het voorstel is aangenomen als een plenaire meerderheid van de fracties hiermee instemt.</w:t>
      </w:r>
    </w:p>
    <w:p w:rsidRPr="00B951D2" w:rsidR="00B951D2" w:rsidP="00B951D2" w:rsidRDefault="00B951D2" w14:paraId="74659259" w14:textId="77777777"/>
    <w:p w:rsidRPr="00B951D2" w:rsidR="00B951D2" w:rsidP="00B951D2" w:rsidRDefault="00B951D2" w14:paraId="77AC5ECF" w14:textId="77777777">
      <w:r w:rsidRPr="00B951D2">
        <w:t>Met vriendelijke groet,</w:t>
      </w:r>
    </w:p>
    <w:p w:rsidRPr="00B951D2" w:rsidR="00B951D2" w:rsidP="00B951D2" w:rsidRDefault="00B951D2" w14:paraId="5A54FA07" w14:textId="77777777">
      <w:r w:rsidRPr="00B951D2">
        <w:rPr>
          <w:b/>
          <w:bCs/>
        </w:rPr>
        <w:t>Niels Manten</w:t>
      </w:r>
    </w:p>
    <w:p w:rsidRPr="00B951D2" w:rsidR="00B951D2" w:rsidP="00B951D2" w:rsidRDefault="00B951D2" w14:paraId="0908D17D" w14:textId="77777777">
      <w:r w:rsidRPr="00B951D2">
        <w:t>Adjunct-griffier van de vaste commissie voor Defensie</w:t>
      </w:r>
    </w:p>
    <w:p w:rsidRPr="00B951D2" w:rsidR="00B951D2" w:rsidP="00B951D2" w:rsidRDefault="00B951D2" w14:paraId="32594DF3" w14:textId="77777777">
      <w:r w:rsidRPr="00B951D2">
        <w:t>Griffier van de Contactgroep Frankrijk</w:t>
      </w:r>
    </w:p>
    <w:p w:rsidRPr="00B951D2" w:rsidR="00B951D2" w:rsidP="00B951D2" w:rsidRDefault="00B951D2" w14:paraId="14442D64" w14:textId="0EC3C531">
      <w:pPr>
        <w:rPr>
          <w:u w:val="single"/>
        </w:rPr>
      </w:pPr>
      <w:r w:rsidRPr="00B951D2">
        <w:t> </w:t>
      </w:r>
      <w:r w:rsidRPr="00B951D2">
        <w:rPr>
          <w:b/>
          <w:bCs/>
        </w:rPr>
        <w:t xml:space="preserve">Tweede Kamer der Staten-Generaal </w:t>
      </w:r>
      <w:r w:rsidRPr="00B951D2">
        <w:rPr>
          <w:b/>
          <w:bCs/>
        </w:rPr>
        <w:br/>
      </w:r>
    </w:p>
    <w:p w:rsidRPr="00B951D2" w:rsidR="00B951D2" w:rsidP="00B951D2" w:rsidRDefault="00B951D2" w14:paraId="168E1D90" w14:textId="77777777">
      <w:r w:rsidRPr="00B951D2">
        <w:rPr>
          <w:u w:val="single"/>
        </w:rPr>
        <w:t>Toelichting</w:t>
      </w:r>
    </w:p>
    <w:p w:rsidRPr="00B951D2" w:rsidR="00B951D2" w:rsidP="00B951D2" w:rsidRDefault="00B951D2" w14:paraId="6510D4AF" w14:textId="77777777">
      <w:r w:rsidRPr="00B951D2">
        <w:t>De e-mailprocedure is geregeld in artikel 7.20, tweede lid, van het Reglement van Orde, luidende:</w:t>
      </w:r>
    </w:p>
    <w:p w:rsidRPr="00B951D2" w:rsidR="00B951D2" w:rsidP="00B951D2" w:rsidRDefault="00B951D2" w14:paraId="51BC2054" w14:textId="77777777">
      <w:r w:rsidRPr="00B951D2">
        <w:rPr>
          <w:i/>
          <w:iCs/>
        </w:rPr>
        <w:lastRenderedPageBreak/>
        <w:t>2. Een commissie kan buiten haar vergaderingen langs schriftelijke weg besluiten over een voorstel dat naar het oordeel van haar commissievoorzitter eenvoudig en spoedeisend van aard is. Het besluit wordt genomen als ware de Kamer in voltallige samenstelling bijeen en stemde zij als bedoeld in artikel 8.25.</w:t>
      </w:r>
    </w:p>
    <w:p w:rsidRPr="00B951D2" w:rsidR="00B951D2" w:rsidP="00B951D2" w:rsidRDefault="00B951D2" w14:paraId="39311FCA" w14:textId="77777777">
      <w:r w:rsidRPr="00B951D2">
        <w:t>Dit betekent dat in een e-mailprocedure een voorstel is aangenomen indien het door een absolute Kamermeerderheid wordt gesteund.</w:t>
      </w:r>
    </w:p>
    <w:p w:rsidRPr="00B951D2" w:rsidR="00B951D2" w:rsidP="00B951D2" w:rsidRDefault="00B951D2" w14:paraId="2C9D6A17" w14:textId="77777777"/>
    <w:p w:rsidRPr="00B951D2" w:rsidR="00B951D2" w:rsidP="00B951D2" w:rsidRDefault="00B951D2" w14:paraId="2DFBC8CD" w14:textId="01D4FBA9">
      <w:r w:rsidRPr="00B951D2">
        <w:rPr>
          <w:b/>
          <w:bCs/>
        </w:rPr>
        <w:t>Van:</w:t>
      </w:r>
      <w:r w:rsidRPr="00B951D2">
        <w:t xml:space="preserve"> Schakenbos, L. &gt; </w:t>
      </w:r>
      <w:r w:rsidRPr="00B951D2">
        <w:rPr>
          <w:b/>
          <w:bCs/>
        </w:rPr>
        <w:t xml:space="preserve">Namens </w:t>
      </w:r>
      <w:r w:rsidRPr="00B951D2">
        <w:t>Kahraman, I. (Isa)</w:t>
      </w:r>
      <w:r w:rsidRPr="00B951D2">
        <w:br/>
      </w:r>
      <w:r w:rsidRPr="00B951D2">
        <w:rPr>
          <w:b/>
          <w:bCs/>
        </w:rPr>
        <w:t>Verzonden:</w:t>
      </w:r>
      <w:r w:rsidRPr="00B951D2">
        <w:t xml:space="preserve"> donderdag 19 juni 2025 10:47</w:t>
      </w:r>
      <w:r w:rsidRPr="00B951D2">
        <w:br/>
      </w:r>
      <w:r w:rsidRPr="00B951D2">
        <w:rPr>
          <w:b/>
          <w:bCs/>
        </w:rPr>
        <w:t>Aan:</w:t>
      </w:r>
      <w:r w:rsidRPr="00B951D2">
        <w:t xml:space="preserve"> Commissie DEF &lt;</w:t>
      </w:r>
      <w:r w:rsidRPr="00B951D2">
        <w:t xml:space="preserve"> </w:t>
      </w:r>
      <w:r w:rsidRPr="00B951D2">
        <w:br/>
      </w:r>
      <w:r w:rsidRPr="00B951D2">
        <w:rPr>
          <w:b/>
          <w:bCs/>
        </w:rPr>
        <w:t>Onderwerp:</w:t>
      </w:r>
      <w:r w:rsidRPr="00B951D2">
        <w:t xml:space="preserve"> Voorstel agenda</w:t>
      </w:r>
    </w:p>
    <w:p w:rsidRPr="00B951D2" w:rsidR="00B951D2" w:rsidP="00B951D2" w:rsidRDefault="00B951D2" w14:paraId="2F532F26" w14:textId="77777777"/>
    <w:p w:rsidRPr="00B951D2" w:rsidR="00B951D2" w:rsidP="00B951D2" w:rsidRDefault="00B951D2" w14:paraId="25449401" w14:textId="77777777">
      <w:r w:rsidRPr="00B951D2">
        <w:t>Beste griffie,</w:t>
      </w:r>
    </w:p>
    <w:p w:rsidRPr="00B951D2" w:rsidR="00B951D2" w:rsidP="00B951D2" w:rsidRDefault="00B951D2" w14:paraId="52EEC3FA" w14:textId="77777777">
      <w:r w:rsidRPr="00B951D2">
        <w:t> </w:t>
      </w:r>
    </w:p>
    <w:p w:rsidRPr="00B951D2" w:rsidR="00B951D2" w:rsidP="00B951D2" w:rsidRDefault="00B951D2" w14:paraId="2CE130F4" w14:textId="77777777">
      <w:r w:rsidRPr="00B951D2">
        <w:t>Namens het lid Kahraman, als voorzitter van de commissie voor Defensie, doe ik het voorstel om de volgende brieven te agenderen voor het commissiedebat Materieel op 1 juli:</w:t>
      </w:r>
    </w:p>
    <w:p w:rsidRPr="00B951D2" w:rsidR="00B951D2" w:rsidP="00B951D2" w:rsidRDefault="00B951D2" w14:paraId="561FC007" w14:textId="77777777">
      <w:r w:rsidRPr="00B951D2">
        <w:t> </w:t>
      </w:r>
    </w:p>
    <w:p w:rsidRPr="00B951D2" w:rsidR="00B951D2" w:rsidP="00B951D2" w:rsidRDefault="00B951D2" w14:paraId="1B16C003" w14:textId="77777777">
      <w:pPr>
        <w:numPr>
          <w:ilvl w:val="0"/>
          <w:numId w:val="1"/>
        </w:numPr>
      </w:pPr>
      <w:r w:rsidRPr="00B951D2">
        <w:t>Vijfentwintigste voortgangsrapportage project Verwerving F-35 d.d. 4 juni 2025</w:t>
      </w:r>
    </w:p>
    <w:p w:rsidRPr="00B951D2" w:rsidR="00B951D2" w:rsidP="00B951D2" w:rsidRDefault="00B951D2" w14:paraId="52D0E30B" w14:textId="77777777">
      <w:pPr>
        <w:numPr>
          <w:ilvl w:val="0"/>
          <w:numId w:val="1"/>
        </w:numPr>
      </w:pPr>
      <w:r w:rsidRPr="00B951D2">
        <w:t>Project ‘Multifunctionele ondersteuningsvaartuigen (MSS)’ d.d. 17 juni 2025</w:t>
      </w:r>
    </w:p>
    <w:p w:rsidRPr="00B951D2" w:rsidR="00B951D2" w:rsidP="00B951D2" w:rsidRDefault="00B951D2" w14:paraId="32A3006D" w14:textId="77777777">
      <w:pPr>
        <w:numPr>
          <w:ilvl w:val="0"/>
          <w:numId w:val="1"/>
        </w:numPr>
      </w:pPr>
      <w:proofErr w:type="spellStart"/>
      <w:r w:rsidRPr="00B951D2">
        <w:rPr>
          <w:lang w:val="en-US"/>
        </w:rPr>
        <w:t>Verwerving</w:t>
      </w:r>
      <w:proofErr w:type="spellEnd"/>
      <w:r w:rsidRPr="00B951D2">
        <w:rPr>
          <w:lang w:val="en-US"/>
        </w:rPr>
        <w:t xml:space="preserve"> Maritime Strike </w:t>
      </w:r>
      <w:proofErr w:type="spellStart"/>
      <w:r w:rsidRPr="00B951D2">
        <w:rPr>
          <w:lang w:val="en-US"/>
        </w:rPr>
        <w:t>d.d.</w:t>
      </w:r>
      <w:proofErr w:type="spellEnd"/>
      <w:r w:rsidRPr="00B951D2">
        <w:rPr>
          <w:lang w:val="en-US"/>
        </w:rPr>
        <w:t xml:space="preserve"> 17 </w:t>
      </w:r>
      <w:proofErr w:type="spellStart"/>
      <w:r w:rsidRPr="00B951D2">
        <w:rPr>
          <w:lang w:val="en-US"/>
        </w:rPr>
        <w:t>juni</w:t>
      </w:r>
      <w:proofErr w:type="spellEnd"/>
      <w:r w:rsidRPr="00B951D2">
        <w:rPr>
          <w:lang w:val="en-US"/>
        </w:rPr>
        <w:t xml:space="preserve"> 2025</w:t>
      </w:r>
    </w:p>
    <w:p w:rsidRPr="00B951D2" w:rsidR="00B951D2" w:rsidP="00B951D2" w:rsidRDefault="00B951D2" w14:paraId="325430DD" w14:textId="77777777"/>
    <w:p w:rsidRPr="00B951D2" w:rsidR="00B951D2" w:rsidP="00B951D2" w:rsidRDefault="00B951D2" w14:paraId="62E34AE6" w14:textId="77777777">
      <w:r w:rsidRPr="00B951D2">
        <w:t>Met vriendelijke groet,</w:t>
      </w:r>
    </w:p>
    <w:p w:rsidRPr="00B951D2" w:rsidR="00B951D2" w:rsidP="00B951D2" w:rsidRDefault="00B951D2" w14:paraId="44BD57BC" w14:textId="77777777">
      <w:r w:rsidRPr="00B951D2">
        <w:t>Luuk Schakenbos namens Isa Kahraman</w:t>
      </w:r>
    </w:p>
    <w:p w:rsidRPr="00B951D2" w:rsidR="00B951D2" w:rsidP="00B951D2" w:rsidRDefault="00B951D2" w14:paraId="2EDB9CA4" w14:textId="77777777">
      <w:r w:rsidRPr="00B951D2">
        <w:t>Persoonlijk Medewerker</w:t>
      </w:r>
    </w:p>
    <w:p w:rsidRPr="00B951D2" w:rsidR="00B951D2" w:rsidP="00B951D2" w:rsidRDefault="00B951D2" w14:paraId="3A151526" w14:textId="77777777">
      <w:r w:rsidRPr="00B951D2">
        <w:t>Nieuw Sociaal Contract</w:t>
      </w:r>
      <w:r w:rsidRPr="00B951D2">
        <w:br/>
        <w:t>Tweede Kamer der Staten-Generaal</w:t>
      </w:r>
    </w:p>
    <w:p w:rsidRPr="00B951D2" w:rsidR="00B951D2" w:rsidP="00B951D2" w:rsidRDefault="00B951D2" w14:paraId="55D916EA" w14:textId="07709550"/>
    <w:p w:rsidR="00B951D2" w:rsidP="00B951D2" w:rsidRDefault="00B951D2" w14:paraId="1FE5FD0B" w14:textId="0450ED1F">
      <w:r w:rsidRPr="00B951D2">
        <w:t>Postbus 20018, 2500 EA  Den Haag</w:t>
      </w:r>
      <w:r w:rsidRPr="00B951D2">
        <w:br/>
      </w:r>
    </w:p>
    <w:sectPr w:rsidR="00B951D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0A67"/>
    <w:multiLevelType w:val="multilevel"/>
    <w:tmpl w:val="9406276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16cid:durableId="49612083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D2"/>
    <w:rsid w:val="004E5F22"/>
    <w:rsid w:val="00B951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4473E"/>
  <w15:chartTrackingRefBased/>
  <w15:docId w15:val="{BFBC9246-2A2C-49C4-9432-50EF93E53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951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951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951D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951D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951D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951D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951D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951D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951D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951D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951D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951D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951D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951D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951D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951D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951D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951D2"/>
    <w:rPr>
      <w:rFonts w:eastAsiaTheme="majorEastAsia" w:cstheme="majorBidi"/>
      <w:color w:val="272727" w:themeColor="text1" w:themeTint="D8"/>
    </w:rPr>
  </w:style>
  <w:style w:type="paragraph" w:styleId="Titel">
    <w:name w:val="Title"/>
    <w:basedOn w:val="Standaard"/>
    <w:next w:val="Standaard"/>
    <w:link w:val="TitelChar"/>
    <w:uiPriority w:val="10"/>
    <w:qFormat/>
    <w:rsid w:val="00B951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951D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951D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951D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951D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951D2"/>
    <w:rPr>
      <w:i/>
      <w:iCs/>
      <w:color w:val="404040" w:themeColor="text1" w:themeTint="BF"/>
    </w:rPr>
  </w:style>
  <w:style w:type="paragraph" w:styleId="Lijstalinea">
    <w:name w:val="List Paragraph"/>
    <w:basedOn w:val="Standaard"/>
    <w:uiPriority w:val="34"/>
    <w:qFormat/>
    <w:rsid w:val="00B951D2"/>
    <w:pPr>
      <w:ind w:left="720"/>
      <w:contextualSpacing/>
    </w:pPr>
  </w:style>
  <w:style w:type="character" w:styleId="Intensievebenadrukking">
    <w:name w:val="Intense Emphasis"/>
    <w:basedOn w:val="Standaardalinea-lettertype"/>
    <w:uiPriority w:val="21"/>
    <w:qFormat/>
    <w:rsid w:val="00B951D2"/>
    <w:rPr>
      <w:i/>
      <w:iCs/>
      <w:color w:val="0F4761" w:themeColor="accent1" w:themeShade="BF"/>
    </w:rPr>
  </w:style>
  <w:style w:type="paragraph" w:styleId="Duidelijkcitaat">
    <w:name w:val="Intense Quote"/>
    <w:basedOn w:val="Standaard"/>
    <w:next w:val="Standaard"/>
    <w:link w:val="DuidelijkcitaatChar"/>
    <w:uiPriority w:val="30"/>
    <w:qFormat/>
    <w:rsid w:val="00B951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951D2"/>
    <w:rPr>
      <w:i/>
      <w:iCs/>
      <w:color w:val="0F4761" w:themeColor="accent1" w:themeShade="BF"/>
    </w:rPr>
  </w:style>
  <w:style w:type="character" w:styleId="Intensieveverwijzing">
    <w:name w:val="Intense Reference"/>
    <w:basedOn w:val="Standaardalinea-lettertype"/>
    <w:uiPriority w:val="32"/>
    <w:qFormat/>
    <w:rsid w:val="00B951D2"/>
    <w:rPr>
      <w:b/>
      <w:bCs/>
      <w:smallCaps/>
      <w:color w:val="0F4761" w:themeColor="accent1" w:themeShade="BF"/>
      <w:spacing w:val="5"/>
    </w:rPr>
  </w:style>
  <w:style w:type="character" w:styleId="Hyperlink">
    <w:name w:val="Hyperlink"/>
    <w:basedOn w:val="Standaardalinea-lettertype"/>
    <w:uiPriority w:val="99"/>
    <w:unhideWhenUsed/>
    <w:rsid w:val="00B951D2"/>
    <w:rPr>
      <w:color w:val="467886" w:themeColor="hyperlink"/>
      <w:u w:val="single"/>
    </w:rPr>
  </w:style>
  <w:style w:type="character" w:styleId="Onopgelostemelding">
    <w:name w:val="Unresolved Mention"/>
    <w:basedOn w:val="Standaardalinea-lettertype"/>
    <w:uiPriority w:val="99"/>
    <w:semiHidden/>
    <w:unhideWhenUsed/>
    <w:rsid w:val="00B951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550722">
      <w:bodyDiv w:val="1"/>
      <w:marLeft w:val="0"/>
      <w:marRight w:val="0"/>
      <w:marTop w:val="0"/>
      <w:marBottom w:val="0"/>
      <w:divBdr>
        <w:top w:val="none" w:sz="0" w:space="0" w:color="auto"/>
        <w:left w:val="none" w:sz="0" w:space="0" w:color="auto"/>
        <w:bottom w:val="none" w:sz="0" w:space="0" w:color="auto"/>
        <w:right w:val="none" w:sz="0" w:space="0" w:color="auto"/>
      </w:divBdr>
    </w:div>
    <w:div w:id="11009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381</ap:Words>
  <ap:Characters>2098</ap:Characters>
  <ap:DocSecurity>0</ap:DocSecurity>
  <ap:Lines>17</ap:Lines>
  <ap:Paragraphs>4</ap:Paragraphs>
  <ap:ScaleCrop>false</ap:ScaleCrop>
  <ap:LinksUpToDate>false</ap:LinksUpToDate>
  <ap:CharactersWithSpaces>2475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2025-06-19T09:01:00.0000000Z</dcterms:created>
  <dcterms:modified xsi:type="dcterms:W3CDTF">2025-06-19T09:07:00.0000000Z</dcterms:modified>
  <version/>
  <category/>
</coreProperties>
</file>