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B75A3" w14:paraId="0B5D55E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13B61A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1D76A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B75A3" w14:paraId="4D19AB9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6B5877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B75A3" w14:paraId="3BACB5B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D82913" w14:textId="77777777"/>
        </w:tc>
      </w:tr>
      <w:tr w:rsidR="00997775" w:rsidTr="009B75A3" w14:paraId="57294B3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BC3F20A" w14:textId="77777777"/>
        </w:tc>
      </w:tr>
      <w:tr w:rsidR="00997775" w:rsidTr="009B75A3" w14:paraId="3FAE2D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365D75" w14:textId="77777777"/>
        </w:tc>
        <w:tc>
          <w:tcPr>
            <w:tcW w:w="7654" w:type="dxa"/>
            <w:gridSpan w:val="2"/>
          </w:tcPr>
          <w:p w:rsidR="00997775" w:rsidRDefault="00997775" w14:paraId="4EAC365B" w14:textId="77777777"/>
        </w:tc>
      </w:tr>
      <w:tr w:rsidR="009B75A3" w:rsidTr="009B75A3" w14:paraId="45AFC4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75A3" w:rsidP="009B75A3" w:rsidRDefault="009B75A3" w14:paraId="18195AE6" w14:textId="0CA95FE1">
            <w:pPr>
              <w:rPr>
                <w:b/>
              </w:rPr>
            </w:pPr>
            <w:r>
              <w:rPr>
                <w:b/>
              </w:rPr>
              <w:t>28 973</w:t>
            </w:r>
          </w:p>
        </w:tc>
        <w:tc>
          <w:tcPr>
            <w:tcW w:w="7654" w:type="dxa"/>
            <w:gridSpan w:val="2"/>
          </w:tcPr>
          <w:p w:rsidR="009B75A3" w:rsidP="009B75A3" w:rsidRDefault="009B75A3" w14:paraId="1FC0E221" w14:textId="3D797411">
            <w:pPr>
              <w:rPr>
                <w:b/>
              </w:rPr>
            </w:pPr>
            <w:r w:rsidRPr="009C386A">
              <w:rPr>
                <w:b/>
                <w:bCs/>
              </w:rPr>
              <w:t>Toekomst veehouderij</w:t>
            </w:r>
          </w:p>
        </w:tc>
      </w:tr>
      <w:tr w:rsidR="009B75A3" w:rsidTr="009B75A3" w14:paraId="4D702F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75A3" w:rsidP="009B75A3" w:rsidRDefault="009B75A3" w14:paraId="031D20B9" w14:textId="77777777"/>
        </w:tc>
        <w:tc>
          <w:tcPr>
            <w:tcW w:w="7654" w:type="dxa"/>
            <w:gridSpan w:val="2"/>
          </w:tcPr>
          <w:p w:rsidR="009B75A3" w:rsidP="009B75A3" w:rsidRDefault="009B75A3" w14:paraId="0F7D1A8C" w14:textId="77777777"/>
        </w:tc>
      </w:tr>
      <w:tr w:rsidR="009B75A3" w:rsidTr="009B75A3" w14:paraId="7392B2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75A3" w:rsidP="009B75A3" w:rsidRDefault="009B75A3" w14:paraId="63D4520D" w14:textId="77777777"/>
        </w:tc>
        <w:tc>
          <w:tcPr>
            <w:tcW w:w="7654" w:type="dxa"/>
            <w:gridSpan w:val="2"/>
          </w:tcPr>
          <w:p w:rsidR="009B75A3" w:rsidP="009B75A3" w:rsidRDefault="009B75A3" w14:paraId="635CA0D3" w14:textId="77777777"/>
        </w:tc>
      </w:tr>
      <w:tr w:rsidR="009B75A3" w:rsidTr="009B75A3" w14:paraId="25982B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75A3" w:rsidP="009B75A3" w:rsidRDefault="009B75A3" w14:paraId="5DCDBEF5" w14:textId="6FD377C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270</w:t>
            </w:r>
          </w:p>
        </w:tc>
        <w:tc>
          <w:tcPr>
            <w:tcW w:w="7654" w:type="dxa"/>
            <w:gridSpan w:val="2"/>
          </w:tcPr>
          <w:p w:rsidR="009B75A3" w:rsidP="009B75A3" w:rsidRDefault="009B75A3" w14:paraId="39239858" w14:textId="4CD6E61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PLAS</w:t>
            </w:r>
          </w:p>
        </w:tc>
      </w:tr>
      <w:tr w:rsidR="009B75A3" w:rsidTr="009B75A3" w14:paraId="23A430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75A3" w:rsidP="009B75A3" w:rsidRDefault="009B75A3" w14:paraId="59CBBA48" w14:textId="77777777"/>
        </w:tc>
        <w:tc>
          <w:tcPr>
            <w:tcW w:w="7654" w:type="dxa"/>
            <w:gridSpan w:val="2"/>
          </w:tcPr>
          <w:p w:rsidR="009B75A3" w:rsidP="009B75A3" w:rsidRDefault="009B75A3" w14:paraId="77B631DF" w14:textId="18558E76">
            <w:r>
              <w:t>Voorgesteld 19 juni 2025</w:t>
            </w:r>
          </w:p>
        </w:tc>
      </w:tr>
      <w:tr w:rsidR="00997775" w:rsidTr="009B75A3" w14:paraId="54E821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E2752D" w14:textId="77777777"/>
        </w:tc>
        <w:tc>
          <w:tcPr>
            <w:tcW w:w="7654" w:type="dxa"/>
            <w:gridSpan w:val="2"/>
          </w:tcPr>
          <w:p w:rsidR="00997775" w:rsidRDefault="00997775" w14:paraId="46B6264D" w14:textId="77777777"/>
        </w:tc>
      </w:tr>
      <w:tr w:rsidR="00997775" w:rsidTr="009B75A3" w14:paraId="6BAD08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5EE62B" w14:textId="77777777"/>
        </w:tc>
        <w:tc>
          <w:tcPr>
            <w:tcW w:w="7654" w:type="dxa"/>
            <w:gridSpan w:val="2"/>
          </w:tcPr>
          <w:p w:rsidR="00997775" w:rsidRDefault="00997775" w14:paraId="1BB0E0CE" w14:textId="77777777">
            <w:r>
              <w:t>De Kamer,</w:t>
            </w:r>
          </w:p>
        </w:tc>
      </w:tr>
      <w:tr w:rsidR="00997775" w:rsidTr="009B75A3" w14:paraId="6689A4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39F1CE" w14:textId="77777777"/>
        </w:tc>
        <w:tc>
          <w:tcPr>
            <w:tcW w:w="7654" w:type="dxa"/>
            <w:gridSpan w:val="2"/>
          </w:tcPr>
          <w:p w:rsidR="00997775" w:rsidRDefault="00997775" w14:paraId="11FE5EDB" w14:textId="77777777"/>
        </w:tc>
      </w:tr>
      <w:tr w:rsidR="00997775" w:rsidTr="009B75A3" w14:paraId="162E77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67F5F8" w14:textId="77777777"/>
        </w:tc>
        <w:tc>
          <w:tcPr>
            <w:tcW w:w="7654" w:type="dxa"/>
            <w:gridSpan w:val="2"/>
          </w:tcPr>
          <w:p w:rsidR="00997775" w:rsidRDefault="00997775" w14:paraId="3454041C" w14:textId="77777777">
            <w:r>
              <w:t>gehoord de beraadslaging,</w:t>
            </w:r>
          </w:p>
        </w:tc>
      </w:tr>
      <w:tr w:rsidR="00997775" w:rsidTr="009B75A3" w14:paraId="5B5F3D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BB52BB" w14:textId="77777777"/>
        </w:tc>
        <w:tc>
          <w:tcPr>
            <w:tcW w:w="7654" w:type="dxa"/>
            <w:gridSpan w:val="2"/>
          </w:tcPr>
          <w:p w:rsidR="00997775" w:rsidRDefault="00997775" w14:paraId="20619A0A" w14:textId="77777777"/>
        </w:tc>
      </w:tr>
      <w:tr w:rsidR="00997775" w:rsidTr="009B75A3" w14:paraId="172DE8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D12A4B" w14:textId="77777777"/>
        </w:tc>
        <w:tc>
          <w:tcPr>
            <w:tcW w:w="7654" w:type="dxa"/>
            <w:gridSpan w:val="2"/>
          </w:tcPr>
          <w:p w:rsidRPr="009B75A3" w:rsidR="009B75A3" w:rsidP="009B75A3" w:rsidRDefault="009B75A3" w14:paraId="3EF25575" w14:textId="77777777">
            <w:r w:rsidRPr="009B75A3">
              <w:t xml:space="preserve">constaterende dat </w:t>
            </w:r>
            <w:proofErr w:type="spellStart"/>
            <w:r w:rsidRPr="009B75A3">
              <w:t>mestaanzuring</w:t>
            </w:r>
            <w:proofErr w:type="spellEnd"/>
            <w:r w:rsidRPr="009B75A3">
              <w:t xml:space="preserve"> in de akkerbouw een veelbelovende maatregel is om de stikstofdepositie te verlagen, met bewezen effect in andere EU-lidstaten, en de toepassing ervan tevens leidt tot betere benutting van nutriënten, lagere methaanemissies én lagere kosten voor de agrariër, zonder milieudruk;</w:t>
            </w:r>
          </w:p>
          <w:p w:rsidR="009B75A3" w:rsidP="009B75A3" w:rsidRDefault="009B75A3" w14:paraId="19429B84" w14:textId="77777777"/>
          <w:p w:rsidRPr="009B75A3" w:rsidR="009B75A3" w:rsidP="009B75A3" w:rsidRDefault="009B75A3" w14:paraId="71C54523" w14:textId="6B46E16A">
            <w:r w:rsidRPr="009B75A3">
              <w:t xml:space="preserve">constaterende dat Denemarken al sinds 2011 </w:t>
            </w:r>
            <w:proofErr w:type="spellStart"/>
            <w:r w:rsidRPr="009B75A3">
              <w:t>mestaanzuring</w:t>
            </w:r>
            <w:proofErr w:type="spellEnd"/>
            <w:r w:rsidRPr="009B75A3">
              <w:t xml:space="preserve"> verplicht stelt, en verschillende Duitse deelstaten </w:t>
            </w:r>
            <w:proofErr w:type="spellStart"/>
            <w:r w:rsidRPr="009B75A3">
              <w:t>mestaanzuring</w:t>
            </w:r>
            <w:proofErr w:type="spellEnd"/>
            <w:r w:rsidRPr="009B75A3">
              <w:t xml:space="preserve"> onder voorwaarden toelaten en subsidiëren;</w:t>
            </w:r>
          </w:p>
          <w:p w:rsidR="009B75A3" w:rsidP="009B75A3" w:rsidRDefault="009B75A3" w14:paraId="727306C3" w14:textId="77777777"/>
          <w:p w:rsidRPr="009B75A3" w:rsidR="009B75A3" w:rsidP="009B75A3" w:rsidRDefault="009B75A3" w14:paraId="37FA558A" w14:textId="2B54E21C">
            <w:r w:rsidRPr="009B75A3">
              <w:t>constaterende dat de provincie Zeeland concrete belangstelling heeft om hiermee aan de slag te gaan, maar tegen juridische en praktische belemmeringen aanloopt;</w:t>
            </w:r>
          </w:p>
          <w:p w:rsidR="009B75A3" w:rsidP="009B75A3" w:rsidRDefault="009B75A3" w14:paraId="7FD81FE5" w14:textId="77777777"/>
          <w:p w:rsidR="009B75A3" w:rsidP="009B75A3" w:rsidRDefault="009B75A3" w14:paraId="10C9252B" w14:textId="77777777">
            <w:r w:rsidRPr="009B75A3">
              <w:t xml:space="preserve">verzoekt de regering om, in samenwerking met de provincie Zeeland, zo spoedig mogelijk een pilot op te starten voor </w:t>
            </w:r>
            <w:proofErr w:type="spellStart"/>
            <w:r w:rsidRPr="009B75A3">
              <w:t>mestaanzuring</w:t>
            </w:r>
            <w:proofErr w:type="spellEnd"/>
            <w:r w:rsidRPr="009B75A3">
              <w:t xml:space="preserve"> in de akkerbouw, juridisch te ondersteunen en mogelijkheden te onderzoeken voor opschaling via bijvoorbeeld het gemeenschappelijk landbouwbeleid (het GLB)  en de </w:t>
            </w:r>
          </w:p>
          <w:p w:rsidRPr="009B75A3" w:rsidR="009B75A3" w:rsidP="009B75A3" w:rsidRDefault="009B75A3" w14:paraId="19B0527F" w14:textId="214C8CFA">
            <w:r w:rsidRPr="009B75A3">
              <w:t xml:space="preserve">bijbehorende </w:t>
            </w:r>
            <w:proofErr w:type="spellStart"/>
            <w:r w:rsidRPr="009B75A3">
              <w:t>ecoregelingen</w:t>
            </w:r>
            <w:proofErr w:type="spellEnd"/>
            <w:r w:rsidRPr="009B75A3">
              <w:t>,</w:t>
            </w:r>
          </w:p>
          <w:p w:rsidR="009B75A3" w:rsidP="009B75A3" w:rsidRDefault="009B75A3" w14:paraId="15570580" w14:textId="77777777"/>
          <w:p w:rsidRPr="009B75A3" w:rsidR="009B75A3" w:rsidP="009B75A3" w:rsidRDefault="009B75A3" w14:paraId="1C5990EE" w14:textId="0FA3AE01">
            <w:r w:rsidRPr="009B75A3">
              <w:t>en gaat over tot de orde van de dag.</w:t>
            </w:r>
          </w:p>
          <w:p w:rsidR="009B75A3" w:rsidP="009B75A3" w:rsidRDefault="009B75A3" w14:paraId="7055A2C5" w14:textId="77777777"/>
          <w:p w:rsidR="00997775" w:rsidP="009B75A3" w:rsidRDefault="009B75A3" w14:paraId="465071E3" w14:textId="0F73A575">
            <w:r w:rsidRPr="009B75A3">
              <w:t>Van der Plas</w:t>
            </w:r>
          </w:p>
        </w:tc>
      </w:tr>
    </w:tbl>
    <w:p w:rsidR="00997775" w:rsidRDefault="00997775" w14:paraId="572A66B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FD430" w14:textId="77777777" w:rsidR="009B75A3" w:rsidRDefault="009B75A3">
      <w:pPr>
        <w:spacing w:line="20" w:lineRule="exact"/>
      </w:pPr>
    </w:p>
  </w:endnote>
  <w:endnote w:type="continuationSeparator" w:id="0">
    <w:p w14:paraId="0E5364D9" w14:textId="77777777" w:rsidR="009B75A3" w:rsidRDefault="009B75A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D06C5AB" w14:textId="77777777" w:rsidR="009B75A3" w:rsidRDefault="009B75A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3FB34" w14:textId="77777777" w:rsidR="009B75A3" w:rsidRDefault="009B75A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1C9455" w14:textId="77777777" w:rsidR="009B75A3" w:rsidRDefault="009B7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A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B75A3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F5543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B4127"/>
  <w15:docId w15:val="{CF469CC3-FBF2-494C-85B2-E200465C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1044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2025-06-20T07:11:00.0000000Z</dcterms:created>
  <dcterms:modified xsi:type="dcterms:W3CDTF">2025-06-20T07:21:00.0000000Z</dcterms:modified>
  <dc:description>------------------------</dc:description>
  <dc:subject/>
  <keywords/>
  <version/>
  <category/>
</coreProperties>
</file>