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358AE" w14:paraId="64BE7ABC" w14:textId="77777777">
        <w:tc>
          <w:tcPr>
            <w:tcW w:w="6733" w:type="dxa"/>
            <w:gridSpan w:val="2"/>
            <w:tcBorders>
              <w:top w:val="nil"/>
              <w:left w:val="nil"/>
              <w:bottom w:val="nil"/>
              <w:right w:val="nil"/>
            </w:tcBorders>
            <w:vAlign w:val="center"/>
          </w:tcPr>
          <w:p w:rsidR="00997775" w:rsidP="00710A7A" w:rsidRDefault="00997775" w14:paraId="1C2E504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7CA3E2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358AE" w14:paraId="550628A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A777D13" w14:textId="77777777">
            <w:r w:rsidRPr="008B0CC5">
              <w:t xml:space="preserve">Vergaderjaar </w:t>
            </w:r>
            <w:r w:rsidR="00AC6B87">
              <w:t>2024-2025</w:t>
            </w:r>
          </w:p>
        </w:tc>
      </w:tr>
      <w:tr w:rsidR="00997775" w:rsidTr="00A358AE" w14:paraId="1A2FA01F" w14:textId="77777777">
        <w:trPr>
          <w:cantSplit/>
        </w:trPr>
        <w:tc>
          <w:tcPr>
            <w:tcW w:w="10985" w:type="dxa"/>
            <w:gridSpan w:val="3"/>
            <w:tcBorders>
              <w:top w:val="nil"/>
              <w:left w:val="nil"/>
              <w:bottom w:val="nil"/>
              <w:right w:val="nil"/>
            </w:tcBorders>
          </w:tcPr>
          <w:p w:rsidR="00997775" w:rsidRDefault="00997775" w14:paraId="68518386" w14:textId="77777777"/>
        </w:tc>
      </w:tr>
      <w:tr w:rsidR="00997775" w:rsidTr="00A358AE" w14:paraId="1D976A7D" w14:textId="77777777">
        <w:trPr>
          <w:cantSplit/>
        </w:trPr>
        <w:tc>
          <w:tcPr>
            <w:tcW w:w="10985" w:type="dxa"/>
            <w:gridSpan w:val="3"/>
            <w:tcBorders>
              <w:top w:val="nil"/>
              <w:left w:val="nil"/>
              <w:bottom w:val="single" w:color="auto" w:sz="4" w:space="0"/>
              <w:right w:val="nil"/>
            </w:tcBorders>
          </w:tcPr>
          <w:p w:rsidR="00997775" w:rsidRDefault="00997775" w14:paraId="301E8314" w14:textId="77777777"/>
        </w:tc>
      </w:tr>
      <w:tr w:rsidR="00997775" w:rsidTr="00A358AE" w14:paraId="6C9D04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DCF72E" w14:textId="77777777"/>
        </w:tc>
        <w:tc>
          <w:tcPr>
            <w:tcW w:w="7654" w:type="dxa"/>
            <w:gridSpan w:val="2"/>
          </w:tcPr>
          <w:p w:rsidR="00997775" w:rsidRDefault="00997775" w14:paraId="3C037B46" w14:textId="77777777"/>
        </w:tc>
      </w:tr>
      <w:tr w:rsidR="00A358AE" w:rsidTr="00A358AE" w14:paraId="4DA59F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58AE" w:rsidP="00A358AE" w:rsidRDefault="00A358AE" w14:paraId="5ED29911" w14:textId="4F757ABB">
            <w:pPr>
              <w:rPr>
                <w:b/>
              </w:rPr>
            </w:pPr>
            <w:r>
              <w:rPr>
                <w:b/>
              </w:rPr>
              <w:t>28 973</w:t>
            </w:r>
          </w:p>
        </w:tc>
        <w:tc>
          <w:tcPr>
            <w:tcW w:w="7654" w:type="dxa"/>
            <w:gridSpan w:val="2"/>
          </w:tcPr>
          <w:p w:rsidR="00A358AE" w:rsidP="00A358AE" w:rsidRDefault="00A358AE" w14:paraId="5046F804" w14:textId="2F38616C">
            <w:pPr>
              <w:rPr>
                <w:b/>
              </w:rPr>
            </w:pPr>
            <w:r w:rsidRPr="009C386A">
              <w:rPr>
                <w:b/>
                <w:bCs/>
              </w:rPr>
              <w:t>Toekomst veehouderij</w:t>
            </w:r>
          </w:p>
        </w:tc>
      </w:tr>
      <w:tr w:rsidR="00A358AE" w:rsidTr="00A358AE" w14:paraId="72A432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58AE" w:rsidP="00A358AE" w:rsidRDefault="00A358AE" w14:paraId="65DD0B63" w14:textId="77777777"/>
        </w:tc>
        <w:tc>
          <w:tcPr>
            <w:tcW w:w="7654" w:type="dxa"/>
            <w:gridSpan w:val="2"/>
          </w:tcPr>
          <w:p w:rsidR="00A358AE" w:rsidP="00A358AE" w:rsidRDefault="00A358AE" w14:paraId="6C0ABA91" w14:textId="77777777"/>
        </w:tc>
      </w:tr>
      <w:tr w:rsidR="00A358AE" w:rsidTr="00A358AE" w14:paraId="310F45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58AE" w:rsidP="00A358AE" w:rsidRDefault="00A358AE" w14:paraId="2026D387" w14:textId="77777777"/>
        </w:tc>
        <w:tc>
          <w:tcPr>
            <w:tcW w:w="7654" w:type="dxa"/>
            <w:gridSpan w:val="2"/>
          </w:tcPr>
          <w:p w:rsidR="00A358AE" w:rsidP="00A358AE" w:rsidRDefault="00A358AE" w14:paraId="0C8DA568" w14:textId="77777777"/>
        </w:tc>
      </w:tr>
      <w:tr w:rsidR="00A358AE" w:rsidTr="00A358AE" w14:paraId="3F663D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58AE" w:rsidP="00A358AE" w:rsidRDefault="00A358AE" w14:paraId="31ECD41F" w14:textId="1A1F782C">
            <w:pPr>
              <w:rPr>
                <w:b/>
              </w:rPr>
            </w:pPr>
            <w:r>
              <w:rPr>
                <w:b/>
              </w:rPr>
              <w:t xml:space="preserve">Nr. </w:t>
            </w:r>
            <w:r w:rsidR="0079229C">
              <w:rPr>
                <w:b/>
              </w:rPr>
              <w:t>276</w:t>
            </w:r>
          </w:p>
        </w:tc>
        <w:tc>
          <w:tcPr>
            <w:tcW w:w="7654" w:type="dxa"/>
            <w:gridSpan w:val="2"/>
          </w:tcPr>
          <w:p w:rsidR="00A358AE" w:rsidP="00A358AE" w:rsidRDefault="00A358AE" w14:paraId="65927A2F" w14:textId="07485C63">
            <w:pPr>
              <w:rPr>
                <w:b/>
              </w:rPr>
            </w:pPr>
            <w:r>
              <w:rPr>
                <w:b/>
              </w:rPr>
              <w:t xml:space="preserve">MOTIE VAN </w:t>
            </w:r>
            <w:r w:rsidR="0079229C">
              <w:rPr>
                <w:b/>
              </w:rPr>
              <w:t>HET LID FLACH</w:t>
            </w:r>
          </w:p>
        </w:tc>
      </w:tr>
      <w:tr w:rsidR="00A358AE" w:rsidTr="00A358AE" w14:paraId="4B2CB0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58AE" w:rsidP="00A358AE" w:rsidRDefault="00A358AE" w14:paraId="5052754C" w14:textId="77777777"/>
        </w:tc>
        <w:tc>
          <w:tcPr>
            <w:tcW w:w="7654" w:type="dxa"/>
            <w:gridSpan w:val="2"/>
          </w:tcPr>
          <w:p w:rsidR="00A358AE" w:rsidP="00A358AE" w:rsidRDefault="00A358AE" w14:paraId="066AD2FC" w14:textId="1D835231">
            <w:r>
              <w:t>Voorgesteld 19 juni 2025</w:t>
            </w:r>
          </w:p>
        </w:tc>
      </w:tr>
      <w:tr w:rsidR="00997775" w:rsidTr="00A358AE" w14:paraId="382092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695236" w14:textId="77777777"/>
        </w:tc>
        <w:tc>
          <w:tcPr>
            <w:tcW w:w="7654" w:type="dxa"/>
            <w:gridSpan w:val="2"/>
          </w:tcPr>
          <w:p w:rsidR="00997775" w:rsidRDefault="00997775" w14:paraId="3F83A368" w14:textId="77777777"/>
        </w:tc>
      </w:tr>
      <w:tr w:rsidR="00997775" w:rsidTr="00A358AE" w14:paraId="4CBE5E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A855D5" w14:textId="77777777"/>
        </w:tc>
        <w:tc>
          <w:tcPr>
            <w:tcW w:w="7654" w:type="dxa"/>
            <w:gridSpan w:val="2"/>
          </w:tcPr>
          <w:p w:rsidR="00997775" w:rsidRDefault="00997775" w14:paraId="58F1BBCC" w14:textId="77777777">
            <w:r>
              <w:t>De Kamer,</w:t>
            </w:r>
          </w:p>
        </w:tc>
      </w:tr>
      <w:tr w:rsidR="00997775" w:rsidTr="00A358AE" w14:paraId="0F6FD4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46875B" w14:textId="77777777"/>
        </w:tc>
        <w:tc>
          <w:tcPr>
            <w:tcW w:w="7654" w:type="dxa"/>
            <w:gridSpan w:val="2"/>
          </w:tcPr>
          <w:p w:rsidR="00997775" w:rsidRDefault="00997775" w14:paraId="32C37517" w14:textId="77777777"/>
        </w:tc>
      </w:tr>
      <w:tr w:rsidR="00997775" w:rsidTr="00A358AE" w14:paraId="3DB0A1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3F3BE7" w14:textId="77777777"/>
        </w:tc>
        <w:tc>
          <w:tcPr>
            <w:tcW w:w="7654" w:type="dxa"/>
            <w:gridSpan w:val="2"/>
          </w:tcPr>
          <w:p w:rsidR="00997775" w:rsidRDefault="00997775" w14:paraId="24E9F033" w14:textId="77777777">
            <w:r>
              <w:t>gehoord de beraadslaging,</w:t>
            </w:r>
          </w:p>
        </w:tc>
      </w:tr>
      <w:tr w:rsidR="00997775" w:rsidTr="00A358AE" w14:paraId="0B8BC1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3E136B" w14:textId="77777777"/>
        </w:tc>
        <w:tc>
          <w:tcPr>
            <w:tcW w:w="7654" w:type="dxa"/>
            <w:gridSpan w:val="2"/>
          </w:tcPr>
          <w:p w:rsidR="00997775" w:rsidRDefault="00997775" w14:paraId="347BC6F0" w14:textId="77777777"/>
        </w:tc>
      </w:tr>
      <w:tr w:rsidR="00997775" w:rsidTr="00A358AE" w14:paraId="740D15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8DFCD2" w14:textId="77777777"/>
        </w:tc>
        <w:tc>
          <w:tcPr>
            <w:tcW w:w="7654" w:type="dxa"/>
            <w:gridSpan w:val="2"/>
          </w:tcPr>
          <w:p w:rsidRPr="00A358AE" w:rsidR="00A358AE" w:rsidP="00A358AE" w:rsidRDefault="00A358AE" w14:paraId="047C47E3" w14:textId="77777777">
            <w:r w:rsidRPr="00A358AE">
              <w:t>verzoekt de regering vast te houden aan het realiseren van een vorm van derogatie, voor het zomerreces een voorstel in te dienen, en daarbij te kiezen voor een derogatie die op basis van objectieve criteria zeker bijdraagt aan verbetering van de waterkwaliteit en het milieu, zoals een derogatie voor blijvend grasland met randvoorwaarden als weidegang, grondgebondenheid en, zo nodig, een korting op de totale stikstofgebruiksnorm,</w:t>
            </w:r>
          </w:p>
          <w:p w:rsidR="0079229C" w:rsidP="00A358AE" w:rsidRDefault="0079229C" w14:paraId="54614881" w14:textId="77777777"/>
          <w:p w:rsidRPr="00A358AE" w:rsidR="00A358AE" w:rsidP="00A358AE" w:rsidRDefault="00A358AE" w14:paraId="2EDE7BF9" w14:textId="7E0D040C">
            <w:r w:rsidRPr="00A358AE">
              <w:t>en gaat over tot de orde van de dag.</w:t>
            </w:r>
          </w:p>
          <w:p w:rsidR="0079229C" w:rsidP="00A358AE" w:rsidRDefault="0079229C" w14:paraId="07754639" w14:textId="77777777"/>
          <w:p w:rsidR="00997775" w:rsidP="0079229C" w:rsidRDefault="00A358AE" w14:paraId="6128C4A7" w14:textId="40997194">
            <w:proofErr w:type="spellStart"/>
            <w:r w:rsidRPr="00A358AE">
              <w:t>Flach</w:t>
            </w:r>
            <w:proofErr w:type="spellEnd"/>
          </w:p>
        </w:tc>
      </w:tr>
    </w:tbl>
    <w:p w:rsidR="00997775" w:rsidRDefault="00997775" w14:paraId="3503AEF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DB6FE" w14:textId="77777777" w:rsidR="00A358AE" w:rsidRDefault="00A358AE">
      <w:pPr>
        <w:spacing w:line="20" w:lineRule="exact"/>
      </w:pPr>
    </w:p>
  </w:endnote>
  <w:endnote w:type="continuationSeparator" w:id="0">
    <w:p w14:paraId="2E85AEA9" w14:textId="77777777" w:rsidR="00A358AE" w:rsidRDefault="00A358AE">
      <w:pPr>
        <w:pStyle w:val="Amendement"/>
      </w:pPr>
      <w:r>
        <w:rPr>
          <w:b w:val="0"/>
        </w:rPr>
        <w:t xml:space="preserve"> </w:t>
      </w:r>
    </w:p>
  </w:endnote>
  <w:endnote w:type="continuationNotice" w:id="1">
    <w:p w14:paraId="2AE01F8F" w14:textId="77777777" w:rsidR="00A358AE" w:rsidRDefault="00A358A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5C50E" w14:textId="77777777" w:rsidR="00A358AE" w:rsidRDefault="00A358AE">
      <w:pPr>
        <w:pStyle w:val="Amendement"/>
      </w:pPr>
      <w:r>
        <w:rPr>
          <w:b w:val="0"/>
        </w:rPr>
        <w:separator/>
      </w:r>
    </w:p>
  </w:footnote>
  <w:footnote w:type="continuationSeparator" w:id="0">
    <w:p w14:paraId="1C2DA529" w14:textId="77777777" w:rsidR="00A358AE" w:rsidRDefault="00A358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8AE"/>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9229C"/>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358AE"/>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F5543"/>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8EF72"/>
  <w15:docId w15:val="{A99C1035-5AA4-4AFF-B07A-508E8E70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106</ap:Words>
  <ap:Characters>586</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691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2025-06-20T07:11:00.0000000Z</dcterms:created>
  <dcterms:modified xsi:type="dcterms:W3CDTF">2025-06-20T07:27:00.0000000Z</dcterms:modified>
  <dc:description>------------------------</dc:description>
  <dc:subject/>
  <keywords/>
  <version/>
  <category/>
</coreProperties>
</file>