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201C1" w14:paraId="24C32BED" w14:textId="77777777">
        <w:tc>
          <w:tcPr>
            <w:tcW w:w="6733" w:type="dxa"/>
            <w:gridSpan w:val="2"/>
            <w:tcBorders>
              <w:top w:val="nil"/>
              <w:left w:val="nil"/>
              <w:bottom w:val="nil"/>
              <w:right w:val="nil"/>
            </w:tcBorders>
            <w:vAlign w:val="center"/>
          </w:tcPr>
          <w:p w:rsidR="00997775" w:rsidP="00710A7A" w:rsidRDefault="00997775" w14:paraId="29AD233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22C339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201C1" w14:paraId="3013F15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78EC73" w14:textId="77777777">
            <w:r w:rsidRPr="008B0CC5">
              <w:t xml:space="preserve">Vergaderjaar </w:t>
            </w:r>
            <w:r w:rsidR="00AC6B87">
              <w:t>2024-2025</w:t>
            </w:r>
          </w:p>
        </w:tc>
      </w:tr>
      <w:tr w:rsidR="00997775" w:rsidTr="00D201C1" w14:paraId="68667F6B" w14:textId="77777777">
        <w:trPr>
          <w:cantSplit/>
        </w:trPr>
        <w:tc>
          <w:tcPr>
            <w:tcW w:w="10985" w:type="dxa"/>
            <w:gridSpan w:val="3"/>
            <w:tcBorders>
              <w:top w:val="nil"/>
              <w:left w:val="nil"/>
              <w:bottom w:val="nil"/>
              <w:right w:val="nil"/>
            </w:tcBorders>
          </w:tcPr>
          <w:p w:rsidR="00997775" w:rsidRDefault="00997775" w14:paraId="081D5585" w14:textId="77777777"/>
        </w:tc>
      </w:tr>
      <w:tr w:rsidR="00997775" w:rsidTr="00D201C1" w14:paraId="26F5802F" w14:textId="77777777">
        <w:trPr>
          <w:cantSplit/>
        </w:trPr>
        <w:tc>
          <w:tcPr>
            <w:tcW w:w="10985" w:type="dxa"/>
            <w:gridSpan w:val="3"/>
            <w:tcBorders>
              <w:top w:val="nil"/>
              <w:left w:val="nil"/>
              <w:bottom w:val="single" w:color="auto" w:sz="4" w:space="0"/>
              <w:right w:val="nil"/>
            </w:tcBorders>
          </w:tcPr>
          <w:p w:rsidR="00997775" w:rsidRDefault="00997775" w14:paraId="3F331D3D" w14:textId="77777777"/>
        </w:tc>
      </w:tr>
      <w:tr w:rsidR="00997775" w:rsidTr="00D201C1" w14:paraId="03505C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434871" w14:textId="77777777"/>
        </w:tc>
        <w:tc>
          <w:tcPr>
            <w:tcW w:w="7654" w:type="dxa"/>
            <w:gridSpan w:val="2"/>
          </w:tcPr>
          <w:p w:rsidR="00997775" w:rsidRDefault="00997775" w14:paraId="373EE7D3" w14:textId="77777777"/>
        </w:tc>
      </w:tr>
      <w:tr w:rsidR="00D201C1" w:rsidTr="00D201C1" w14:paraId="5A1D0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1C1" w:rsidP="00D201C1" w:rsidRDefault="00D201C1" w14:paraId="3CEBF71F" w14:textId="7B1469EC">
            <w:pPr>
              <w:rPr>
                <w:b/>
              </w:rPr>
            </w:pPr>
            <w:r>
              <w:rPr>
                <w:b/>
              </w:rPr>
              <w:t>28 973</w:t>
            </w:r>
          </w:p>
        </w:tc>
        <w:tc>
          <w:tcPr>
            <w:tcW w:w="7654" w:type="dxa"/>
            <w:gridSpan w:val="2"/>
          </w:tcPr>
          <w:p w:rsidR="00D201C1" w:rsidP="00D201C1" w:rsidRDefault="00D201C1" w14:paraId="43742785" w14:textId="31870C1E">
            <w:pPr>
              <w:rPr>
                <w:b/>
              </w:rPr>
            </w:pPr>
            <w:r w:rsidRPr="009C386A">
              <w:rPr>
                <w:b/>
                <w:bCs/>
              </w:rPr>
              <w:t>Toekomst veehouderij</w:t>
            </w:r>
          </w:p>
        </w:tc>
      </w:tr>
      <w:tr w:rsidR="00D201C1" w:rsidTr="00D201C1" w14:paraId="3E8BBE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1C1" w:rsidP="00D201C1" w:rsidRDefault="00D201C1" w14:paraId="259D40B4" w14:textId="77777777"/>
        </w:tc>
        <w:tc>
          <w:tcPr>
            <w:tcW w:w="7654" w:type="dxa"/>
            <w:gridSpan w:val="2"/>
          </w:tcPr>
          <w:p w:rsidR="00D201C1" w:rsidP="00D201C1" w:rsidRDefault="00D201C1" w14:paraId="1CC7F842" w14:textId="77777777"/>
        </w:tc>
      </w:tr>
      <w:tr w:rsidR="00D201C1" w:rsidTr="00D201C1" w14:paraId="5A19E2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1C1" w:rsidP="00D201C1" w:rsidRDefault="00D201C1" w14:paraId="121E4C90" w14:textId="77777777"/>
        </w:tc>
        <w:tc>
          <w:tcPr>
            <w:tcW w:w="7654" w:type="dxa"/>
            <w:gridSpan w:val="2"/>
          </w:tcPr>
          <w:p w:rsidR="00D201C1" w:rsidP="00D201C1" w:rsidRDefault="00D201C1" w14:paraId="2F6BEAC2" w14:textId="77777777"/>
        </w:tc>
      </w:tr>
      <w:tr w:rsidR="00D201C1" w:rsidTr="00D201C1" w14:paraId="76BDC9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1C1" w:rsidP="00D201C1" w:rsidRDefault="00D201C1" w14:paraId="2E01004F" w14:textId="30694339">
            <w:pPr>
              <w:rPr>
                <w:b/>
              </w:rPr>
            </w:pPr>
            <w:r>
              <w:rPr>
                <w:b/>
              </w:rPr>
              <w:t xml:space="preserve">Nr. </w:t>
            </w:r>
            <w:r>
              <w:rPr>
                <w:b/>
              </w:rPr>
              <w:t>277</w:t>
            </w:r>
          </w:p>
        </w:tc>
        <w:tc>
          <w:tcPr>
            <w:tcW w:w="7654" w:type="dxa"/>
            <w:gridSpan w:val="2"/>
          </w:tcPr>
          <w:p w:rsidR="00D201C1" w:rsidP="00D201C1" w:rsidRDefault="00D201C1" w14:paraId="7775A166" w14:textId="4AAC7D7E">
            <w:pPr>
              <w:rPr>
                <w:b/>
              </w:rPr>
            </w:pPr>
            <w:r>
              <w:rPr>
                <w:b/>
              </w:rPr>
              <w:t xml:space="preserve">MOTIE VAN </w:t>
            </w:r>
            <w:r>
              <w:rPr>
                <w:b/>
              </w:rPr>
              <w:t xml:space="preserve">HET LID FLACH </w:t>
            </w:r>
          </w:p>
        </w:tc>
      </w:tr>
      <w:tr w:rsidR="00D201C1" w:rsidTr="00D201C1" w14:paraId="0CC9E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01C1" w:rsidP="00D201C1" w:rsidRDefault="00D201C1" w14:paraId="69F87D4F" w14:textId="77777777"/>
        </w:tc>
        <w:tc>
          <w:tcPr>
            <w:tcW w:w="7654" w:type="dxa"/>
            <w:gridSpan w:val="2"/>
          </w:tcPr>
          <w:p w:rsidR="00D201C1" w:rsidP="00D201C1" w:rsidRDefault="00D201C1" w14:paraId="7CEC3568" w14:textId="02CA80A1">
            <w:r>
              <w:t>Voorgesteld 19 juni 2025</w:t>
            </w:r>
          </w:p>
        </w:tc>
      </w:tr>
      <w:tr w:rsidR="00997775" w:rsidTr="00D201C1" w14:paraId="7FE177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575BB4" w14:textId="77777777"/>
        </w:tc>
        <w:tc>
          <w:tcPr>
            <w:tcW w:w="7654" w:type="dxa"/>
            <w:gridSpan w:val="2"/>
          </w:tcPr>
          <w:p w:rsidR="00997775" w:rsidRDefault="00997775" w14:paraId="0A65D678" w14:textId="77777777"/>
        </w:tc>
      </w:tr>
      <w:tr w:rsidR="00997775" w:rsidTr="00D201C1" w14:paraId="77C3A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AECB5E" w14:textId="77777777"/>
        </w:tc>
        <w:tc>
          <w:tcPr>
            <w:tcW w:w="7654" w:type="dxa"/>
            <w:gridSpan w:val="2"/>
          </w:tcPr>
          <w:p w:rsidR="00997775" w:rsidRDefault="00997775" w14:paraId="57BC8EEB" w14:textId="77777777">
            <w:r>
              <w:t>De Kamer,</w:t>
            </w:r>
          </w:p>
        </w:tc>
      </w:tr>
      <w:tr w:rsidR="00997775" w:rsidTr="00D201C1" w14:paraId="2D01C4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34B151" w14:textId="77777777"/>
        </w:tc>
        <w:tc>
          <w:tcPr>
            <w:tcW w:w="7654" w:type="dxa"/>
            <w:gridSpan w:val="2"/>
          </w:tcPr>
          <w:p w:rsidR="00997775" w:rsidRDefault="00997775" w14:paraId="088337D6" w14:textId="77777777"/>
        </w:tc>
      </w:tr>
      <w:tr w:rsidR="00997775" w:rsidTr="00D201C1" w14:paraId="52565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D04F2A" w14:textId="77777777"/>
        </w:tc>
        <w:tc>
          <w:tcPr>
            <w:tcW w:w="7654" w:type="dxa"/>
            <w:gridSpan w:val="2"/>
          </w:tcPr>
          <w:p w:rsidR="00997775" w:rsidRDefault="00997775" w14:paraId="4D79BD0C" w14:textId="77777777">
            <w:r>
              <w:t>gehoord de beraadslaging,</w:t>
            </w:r>
          </w:p>
        </w:tc>
      </w:tr>
      <w:tr w:rsidR="00997775" w:rsidTr="00D201C1" w14:paraId="759015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655AF9" w14:textId="77777777"/>
        </w:tc>
        <w:tc>
          <w:tcPr>
            <w:tcW w:w="7654" w:type="dxa"/>
            <w:gridSpan w:val="2"/>
          </w:tcPr>
          <w:p w:rsidR="00997775" w:rsidRDefault="00997775" w14:paraId="2C5FE2E4" w14:textId="77777777"/>
        </w:tc>
      </w:tr>
      <w:tr w:rsidR="00997775" w:rsidTr="00D201C1" w14:paraId="0306A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A506ED" w14:textId="77777777"/>
        </w:tc>
        <w:tc>
          <w:tcPr>
            <w:tcW w:w="7654" w:type="dxa"/>
            <w:gridSpan w:val="2"/>
          </w:tcPr>
          <w:p w:rsidRPr="00D201C1" w:rsidR="00D201C1" w:rsidP="00D201C1" w:rsidRDefault="00D201C1" w14:paraId="2D80366A" w14:textId="77777777">
            <w:bookmarkStart w:name="51" w:id="0"/>
            <w:bookmarkEnd w:id="0"/>
            <w:r w:rsidRPr="00D201C1">
              <w:t>overwegende dat er verschillende mogelijkheden zijn om de juridische risico's bij het verhogen van de rekenkundige ondergrens te beperken, bijvoorbeeld door in eerste instantie de ondergrens toe te passen als beoordelingsvrijstelling in plaats van een vergunningsvrijstelling, de ondergrens toe te passen bij afgebakende groepen, zoals projecten met tijdelijke depositiebijdragen, en te zorgen voor gerichte emissie-eisen op projectniveau;</w:t>
            </w:r>
          </w:p>
          <w:p w:rsidR="00D201C1" w:rsidP="00D201C1" w:rsidRDefault="00D201C1" w14:paraId="68A8A6C1" w14:textId="77777777"/>
          <w:p w:rsidRPr="00D201C1" w:rsidR="00D201C1" w:rsidP="00D201C1" w:rsidRDefault="00D201C1" w14:paraId="2AB43C61" w14:textId="5657280F">
            <w:r w:rsidRPr="00D201C1">
              <w:t>verzoekt de regering bij het verhogen van de rekenkundige ondergrens zorg te dragen voor het inperken van juridische risico's, en de genoemde mogelijkheden daarbij te betrekken,</w:t>
            </w:r>
          </w:p>
          <w:p w:rsidR="00D201C1" w:rsidP="00D201C1" w:rsidRDefault="00D201C1" w14:paraId="3B9903FF" w14:textId="77777777"/>
          <w:p w:rsidRPr="00D201C1" w:rsidR="00D201C1" w:rsidP="00D201C1" w:rsidRDefault="00D201C1" w14:paraId="5F7D0DBC" w14:textId="29123C1E">
            <w:r w:rsidRPr="00D201C1">
              <w:t>en gaat over tot de orde van de dag.</w:t>
            </w:r>
          </w:p>
          <w:p w:rsidR="00D201C1" w:rsidP="00D201C1" w:rsidRDefault="00D201C1" w14:paraId="0D022C0D" w14:textId="77777777"/>
          <w:p w:rsidR="00997775" w:rsidP="00D201C1" w:rsidRDefault="00D201C1" w14:paraId="5D077B00" w14:textId="60038DDC">
            <w:proofErr w:type="spellStart"/>
            <w:r w:rsidRPr="00D201C1">
              <w:t>Flach</w:t>
            </w:r>
            <w:proofErr w:type="spellEnd"/>
          </w:p>
        </w:tc>
      </w:tr>
    </w:tbl>
    <w:p w:rsidR="00997775" w:rsidRDefault="00997775" w14:paraId="30F8210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AE68" w14:textId="77777777" w:rsidR="00D201C1" w:rsidRDefault="00D201C1">
      <w:pPr>
        <w:spacing w:line="20" w:lineRule="exact"/>
      </w:pPr>
    </w:p>
  </w:endnote>
  <w:endnote w:type="continuationSeparator" w:id="0">
    <w:p w14:paraId="41E4C632" w14:textId="77777777" w:rsidR="00D201C1" w:rsidRDefault="00D201C1">
      <w:pPr>
        <w:pStyle w:val="Amendement"/>
      </w:pPr>
      <w:r>
        <w:rPr>
          <w:b w:val="0"/>
        </w:rPr>
        <w:t xml:space="preserve"> </w:t>
      </w:r>
    </w:p>
  </w:endnote>
  <w:endnote w:type="continuationNotice" w:id="1">
    <w:p w14:paraId="52D88B56" w14:textId="77777777" w:rsidR="00D201C1" w:rsidRDefault="00D201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133F" w14:textId="77777777" w:rsidR="00D201C1" w:rsidRDefault="00D201C1">
      <w:pPr>
        <w:pStyle w:val="Amendement"/>
      </w:pPr>
      <w:r>
        <w:rPr>
          <w:b w:val="0"/>
        </w:rPr>
        <w:separator/>
      </w:r>
    </w:p>
  </w:footnote>
  <w:footnote w:type="continuationSeparator" w:id="0">
    <w:p w14:paraId="6D120C35" w14:textId="77777777" w:rsidR="00D201C1" w:rsidRDefault="00D2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C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201C1"/>
    <w:rsid w:val="00D43192"/>
    <w:rsid w:val="00DE2437"/>
    <w:rsid w:val="00E27DF4"/>
    <w:rsid w:val="00E63508"/>
    <w:rsid w:val="00ED0FE5"/>
    <w:rsid w:val="00EF5543"/>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C1209"/>
  <w15:docId w15:val="{355262E7-1A35-4BE8-B51F-9F1CF020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2025-06-20T07:22:00.0000000Z</dcterms:created>
  <dcterms:modified xsi:type="dcterms:W3CDTF">2025-06-20T07:26:00.0000000Z</dcterms:modified>
  <dc:description>------------------------</dc:description>
  <dc:subject/>
  <keywords/>
  <version/>
  <category/>
</coreProperties>
</file>