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DF17704" w14:textId="77777777">
        <w:tc>
          <w:tcPr>
            <w:tcW w:w="6733" w:type="dxa"/>
            <w:gridSpan w:val="2"/>
            <w:tcBorders>
              <w:top w:val="nil"/>
              <w:left w:val="nil"/>
              <w:bottom w:val="nil"/>
              <w:right w:val="nil"/>
            </w:tcBorders>
            <w:vAlign w:val="center"/>
          </w:tcPr>
          <w:p w:rsidR="0028220F" w:rsidP="0065630E" w:rsidRDefault="0028220F" w14:paraId="682AF2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29FF7C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030516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6FB99C" w14:textId="77777777">
            <w:r w:rsidRPr="00E41C7D">
              <w:t xml:space="preserve">Vergaderjaar </w:t>
            </w:r>
            <w:r w:rsidR="00852843">
              <w:t>2024-2025</w:t>
            </w:r>
          </w:p>
        </w:tc>
      </w:tr>
      <w:tr w:rsidR="0028220F" w:rsidTr="0065630E" w14:paraId="155A89B0" w14:textId="77777777">
        <w:trPr>
          <w:cantSplit/>
        </w:trPr>
        <w:tc>
          <w:tcPr>
            <w:tcW w:w="10985" w:type="dxa"/>
            <w:gridSpan w:val="3"/>
            <w:tcBorders>
              <w:top w:val="nil"/>
              <w:left w:val="nil"/>
              <w:bottom w:val="nil"/>
              <w:right w:val="nil"/>
            </w:tcBorders>
            <w:vAlign w:val="center"/>
          </w:tcPr>
          <w:p w:rsidRPr="00E41C7D" w:rsidR="0028220F" w:rsidP="0065630E" w:rsidRDefault="0028220F" w14:paraId="18AF3A41" w14:textId="77777777"/>
        </w:tc>
      </w:tr>
      <w:tr w:rsidR="0028220F" w:rsidTr="0065630E" w14:paraId="160ADB5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D60CFA5" w14:textId="77777777"/>
        </w:tc>
      </w:tr>
      <w:tr w:rsidR="0028220F" w:rsidTr="0065630E" w14:paraId="6E353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98C54E5" w14:textId="77777777"/>
        </w:tc>
        <w:tc>
          <w:tcPr>
            <w:tcW w:w="8647" w:type="dxa"/>
            <w:gridSpan w:val="2"/>
            <w:tcBorders>
              <w:top w:val="single" w:color="auto" w:sz="4" w:space="0"/>
            </w:tcBorders>
          </w:tcPr>
          <w:p w:rsidRPr="002C5138" w:rsidR="0028220F" w:rsidP="0065630E" w:rsidRDefault="0028220F" w14:paraId="57A19DF2" w14:textId="77777777">
            <w:pPr>
              <w:rPr>
                <w:b/>
              </w:rPr>
            </w:pPr>
          </w:p>
        </w:tc>
      </w:tr>
      <w:tr w:rsidR="0028220F" w:rsidTr="0065630E" w14:paraId="76837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365DF" w14:paraId="0A419316" w14:textId="74417646">
            <w:pPr>
              <w:rPr>
                <w:b/>
              </w:rPr>
            </w:pPr>
            <w:r>
              <w:rPr>
                <w:b/>
              </w:rPr>
              <w:t>21 501-02</w:t>
            </w:r>
          </w:p>
        </w:tc>
        <w:tc>
          <w:tcPr>
            <w:tcW w:w="8647" w:type="dxa"/>
            <w:gridSpan w:val="2"/>
          </w:tcPr>
          <w:p w:rsidRPr="007365DF" w:rsidR="0028220F" w:rsidP="0065630E" w:rsidRDefault="007365DF" w14:paraId="10B4789B" w14:textId="43B8BBDE">
            <w:pPr>
              <w:rPr>
                <w:b/>
                <w:bCs/>
              </w:rPr>
            </w:pPr>
            <w:r w:rsidRPr="007365DF">
              <w:rPr>
                <w:b/>
                <w:bCs/>
              </w:rPr>
              <w:t xml:space="preserve">Raad Algemene Zaken en Raad Buitenlandse Zaken </w:t>
            </w:r>
          </w:p>
        </w:tc>
      </w:tr>
      <w:tr w:rsidR="0028220F" w:rsidTr="0065630E" w14:paraId="67E4B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37B2A2" w14:textId="77777777"/>
        </w:tc>
        <w:tc>
          <w:tcPr>
            <w:tcW w:w="8647" w:type="dxa"/>
            <w:gridSpan w:val="2"/>
          </w:tcPr>
          <w:p w:rsidR="0028220F" w:rsidP="0065630E" w:rsidRDefault="0028220F" w14:paraId="4CCCCD16" w14:textId="77777777"/>
        </w:tc>
      </w:tr>
      <w:tr w:rsidR="0028220F" w:rsidTr="0065630E" w14:paraId="53CD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209B59" w14:textId="77777777"/>
        </w:tc>
        <w:tc>
          <w:tcPr>
            <w:tcW w:w="8647" w:type="dxa"/>
            <w:gridSpan w:val="2"/>
          </w:tcPr>
          <w:p w:rsidR="0028220F" w:rsidP="0065630E" w:rsidRDefault="0028220F" w14:paraId="19F47F8C" w14:textId="77777777"/>
        </w:tc>
      </w:tr>
      <w:tr w:rsidR="0028220F" w:rsidTr="0065630E" w14:paraId="78014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E3F3E0" w14:textId="77777777">
            <w:pPr>
              <w:rPr>
                <w:b/>
              </w:rPr>
            </w:pPr>
            <w:r>
              <w:rPr>
                <w:b/>
              </w:rPr>
              <w:t xml:space="preserve">Nr. </w:t>
            </w:r>
          </w:p>
        </w:tc>
        <w:tc>
          <w:tcPr>
            <w:tcW w:w="8647" w:type="dxa"/>
            <w:gridSpan w:val="2"/>
          </w:tcPr>
          <w:p w:rsidR="0028220F" w:rsidP="0065630E" w:rsidRDefault="0028220F" w14:paraId="4D0FA879" w14:textId="49E7A6E8">
            <w:pPr>
              <w:rPr>
                <w:b/>
              </w:rPr>
            </w:pPr>
            <w:r>
              <w:rPr>
                <w:b/>
              </w:rPr>
              <w:t xml:space="preserve">GEWIJZIGDE MOTIE VAN </w:t>
            </w:r>
            <w:r w:rsidR="007365DF">
              <w:rPr>
                <w:b/>
              </w:rPr>
              <w:t>HET LID VAN BAARLE</w:t>
            </w:r>
          </w:p>
          <w:p w:rsidR="0028220F" w:rsidP="0065630E" w:rsidRDefault="0028220F" w14:paraId="6CBF0A76" w14:textId="3E90C90E">
            <w:pPr>
              <w:rPr>
                <w:b/>
              </w:rPr>
            </w:pPr>
            <w:r>
              <w:t xml:space="preserve">Ter vervanging van die gedrukt onder nr. </w:t>
            </w:r>
            <w:r w:rsidR="007365DF">
              <w:t>3168</w:t>
            </w:r>
          </w:p>
        </w:tc>
      </w:tr>
      <w:tr w:rsidR="0028220F" w:rsidTr="0065630E" w14:paraId="7E81A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4AF463" w14:textId="77777777"/>
        </w:tc>
        <w:tc>
          <w:tcPr>
            <w:tcW w:w="8647" w:type="dxa"/>
            <w:gridSpan w:val="2"/>
          </w:tcPr>
          <w:p w:rsidR="0028220F" w:rsidP="0065630E" w:rsidRDefault="0028220F" w14:paraId="078E7095" w14:textId="77777777">
            <w:r>
              <w:t xml:space="preserve">Voorgesteld </w:t>
            </w:r>
          </w:p>
        </w:tc>
      </w:tr>
      <w:tr w:rsidR="0028220F" w:rsidTr="0065630E" w14:paraId="31448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C445A1" w14:textId="77777777"/>
        </w:tc>
        <w:tc>
          <w:tcPr>
            <w:tcW w:w="8647" w:type="dxa"/>
            <w:gridSpan w:val="2"/>
          </w:tcPr>
          <w:p w:rsidR="0028220F" w:rsidP="0065630E" w:rsidRDefault="0028220F" w14:paraId="5AB01C8F" w14:textId="77777777"/>
        </w:tc>
      </w:tr>
      <w:tr w:rsidR="0028220F" w:rsidTr="0065630E" w14:paraId="679DD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5998AE" w14:textId="77777777"/>
        </w:tc>
        <w:tc>
          <w:tcPr>
            <w:tcW w:w="8647" w:type="dxa"/>
            <w:gridSpan w:val="2"/>
          </w:tcPr>
          <w:p w:rsidR="0028220F" w:rsidP="0065630E" w:rsidRDefault="0028220F" w14:paraId="614322E0" w14:textId="77777777">
            <w:r>
              <w:t>De Kamer,</w:t>
            </w:r>
          </w:p>
        </w:tc>
      </w:tr>
      <w:tr w:rsidR="0028220F" w:rsidTr="0065630E" w14:paraId="2BF56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A03E41" w14:textId="77777777"/>
        </w:tc>
        <w:tc>
          <w:tcPr>
            <w:tcW w:w="8647" w:type="dxa"/>
            <w:gridSpan w:val="2"/>
          </w:tcPr>
          <w:p w:rsidR="0028220F" w:rsidP="0065630E" w:rsidRDefault="0028220F" w14:paraId="778106F9" w14:textId="77777777"/>
        </w:tc>
      </w:tr>
      <w:tr w:rsidR="0028220F" w:rsidTr="0065630E" w14:paraId="04277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B39E6" w14:textId="77777777"/>
        </w:tc>
        <w:tc>
          <w:tcPr>
            <w:tcW w:w="8647" w:type="dxa"/>
            <w:gridSpan w:val="2"/>
          </w:tcPr>
          <w:p w:rsidR="0028220F" w:rsidP="0065630E" w:rsidRDefault="0028220F" w14:paraId="63E931C6" w14:textId="77777777">
            <w:r>
              <w:t>gehoord de beraadslaging,</w:t>
            </w:r>
          </w:p>
        </w:tc>
      </w:tr>
      <w:tr w:rsidR="0028220F" w:rsidTr="0065630E" w14:paraId="6EA4E5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25619B" w14:textId="77777777"/>
        </w:tc>
        <w:tc>
          <w:tcPr>
            <w:tcW w:w="8647" w:type="dxa"/>
            <w:gridSpan w:val="2"/>
          </w:tcPr>
          <w:p w:rsidR="0028220F" w:rsidP="0065630E" w:rsidRDefault="0028220F" w14:paraId="2A1E7CC2" w14:textId="77777777"/>
        </w:tc>
      </w:tr>
      <w:tr w:rsidR="0028220F" w:rsidTr="0065630E" w14:paraId="1270C9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FCEDF2" w14:textId="77777777"/>
        </w:tc>
        <w:tc>
          <w:tcPr>
            <w:tcW w:w="8647" w:type="dxa"/>
            <w:gridSpan w:val="2"/>
          </w:tcPr>
          <w:p w:rsidR="007365DF" w:rsidP="007365DF" w:rsidRDefault="007365DF" w14:paraId="70941CB8" w14:textId="77777777">
            <w:r>
              <w:t>verzoekt de regering om een algehele economische boycot tegen Israël in te stellen teneinde Israël te dwingen om de genocide in Gaza en de annexatie van de West Bank te beëindigen, behoudens bijdragen aan humanitaire hulporganisaties en mensenrechtenorganisaties,</w:t>
            </w:r>
          </w:p>
          <w:p w:rsidR="007365DF" w:rsidP="007365DF" w:rsidRDefault="007365DF" w14:paraId="7D1EBE98" w14:textId="77777777"/>
          <w:p w:rsidR="007365DF" w:rsidP="007365DF" w:rsidRDefault="007365DF" w14:paraId="1F82C1E2" w14:textId="77777777">
            <w:r>
              <w:t xml:space="preserve">en gaat over tot de orde van de dag. </w:t>
            </w:r>
          </w:p>
          <w:p w:rsidR="007365DF" w:rsidP="007365DF" w:rsidRDefault="007365DF" w14:paraId="7654CDE5" w14:textId="77777777"/>
          <w:p w:rsidR="007365DF" w:rsidP="007365DF" w:rsidRDefault="007365DF" w14:paraId="2E6BBF61" w14:textId="77777777">
            <w:r>
              <w:t xml:space="preserve">Van Baarle </w:t>
            </w:r>
          </w:p>
          <w:p w:rsidR="0028220F" w:rsidP="0065630E" w:rsidRDefault="0028220F" w14:paraId="7041413E" w14:textId="77777777"/>
        </w:tc>
      </w:tr>
    </w:tbl>
    <w:p w:rsidRPr="0028220F" w:rsidR="004A4819" w:rsidP="0028220F" w:rsidRDefault="004A4819" w14:paraId="0BF5F04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8803" w14:textId="77777777" w:rsidR="007365DF" w:rsidRDefault="007365DF">
      <w:pPr>
        <w:spacing w:line="20" w:lineRule="exact"/>
      </w:pPr>
    </w:p>
  </w:endnote>
  <w:endnote w:type="continuationSeparator" w:id="0">
    <w:p w14:paraId="3128AE5C" w14:textId="77777777" w:rsidR="007365DF" w:rsidRDefault="007365DF">
      <w:pPr>
        <w:pStyle w:val="Amendement"/>
      </w:pPr>
      <w:r>
        <w:rPr>
          <w:b w:val="0"/>
        </w:rPr>
        <w:t xml:space="preserve"> </w:t>
      </w:r>
    </w:p>
  </w:endnote>
  <w:endnote w:type="continuationNotice" w:id="1">
    <w:p w14:paraId="5A3D3DF1" w14:textId="77777777" w:rsidR="007365DF" w:rsidRDefault="007365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44B4" w14:textId="77777777" w:rsidR="007365DF" w:rsidRDefault="007365DF">
      <w:pPr>
        <w:pStyle w:val="Amendement"/>
      </w:pPr>
      <w:r>
        <w:rPr>
          <w:b w:val="0"/>
        </w:rPr>
        <w:separator/>
      </w:r>
    </w:p>
  </w:footnote>
  <w:footnote w:type="continuationSeparator" w:id="0">
    <w:p w14:paraId="3990D554" w14:textId="77777777" w:rsidR="007365DF" w:rsidRDefault="0073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D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365DF"/>
    <w:rsid w:val="007911E4"/>
    <w:rsid w:val="007F7DE5"/>
    <w:rsid w:val="00847D97"/>
    <w:rsid w:val="00852843"/>
    <w:rsid w:val="00856F12"/>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35287"/>
  <w15:docId w15:val="{A128E7F5-83E0-4F8A-88FF-0D092CE2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521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2025-06-19T12:52:00.0000000Z</dcterms:created>
  <dcterms:modified xsi:type="dcterms:W3CDTF">2025-06-19T12:53:00.0000000Z</dcterms:modified>
  <dc:description>------------------------</dc:description>
  <dc:subject/>
  <keywords/>
  <version/>
  <category/>
</coreProperties>
</file>