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1CCA" w14:paraId="5BFDF4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75DC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96F3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1CCA" w14:paraId="36A7F6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ABEC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D1CCA" w14:paraId="01AB25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ADFC0B" w14:textId="77777777"/>
        </w:tc>
      </w:tr>
      <w:tr w:rsidR="00997775" w:rsidTr="003D1CCA" w14:paraId="1E2620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CEB5EE" w14:textId="77777777"/>
        </w:tc>
      </w:tr>
      <w:tr w:rsidR="00997775" w:rsidTr="003D1CCA" w14:paraId="6EB5F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18389" w14:textId="77777777"/>
        </w:tc>
        <w:tc>
          <w:tcPr>
            <w:tcW w:w="7654" w:type="dxa"/>
            <w:gridSpan w:val="2"/>
          </w:tcPr>
          <w:p w:rsidR="00997775" w:rsidRDefault="00997775" w14:paraId="300FF1A4" w14:textId="77777777"/>
        </w:tc>
      </w:tr>
      <w:tr w:rsidR="003D1CCA" w:rsidTr="003D1CCA" w14:paraId="6376C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55B97387" w14:textId="3B64A236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3D1CCA" w:rsidP="003D1CCA" w:rsidRDefault="003D1CCA" w14:paraId="4691D3CA" w14:textId="5A846902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3D1CCA" w:rsidTr="003D1CCA" w14:paraId="3E45E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5F995F20" w14:textId="77777777"/>
        </w:tc>
        <w:tc>
          <w:tcPr>
            <w:tcW w:w="7654" w:type="dxa"/>
            <w:gridSpan w:val="2"/>
          </w:tcPr>
          <w:p w:rsidR="003D1CCA" w:rsidP="003D1CCA" w:rsidRDefault="003D1CCA" w14:paraId="19E3411E" w14:textId="77777777"/>
        </w:tc>
      </w:tr>
      <w:tr w:rsidR="003D1CCA" w:rsidTr="003D1CCA" w14:paraId="1F250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1A564357" w14:textId="77777777"/>
        </w:tc>
        <w:tc>
          <w:tcPr>
            <w:tcW w:w="7654" w:type="dxa"/>
            <w:gridSpan w:val="2"/>
          </w:tcPr>
          <w:p w:rsidR="003D1CCA" w:rsidP="003D1CCA" w:rsidRDefault="003D1CCA" w14:paraId="7A6210A2" w14:textId="77777777"/>
        </w:tc>
      </w:tr>
      <w:tr w:rsidR="003D1CCA" w:rsidTr="003D1CCA" w14:paraId="54B47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69ADCB64" w14:textId="1047F0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5476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3D1CCA" w:rsidP="003D1CCA" w:rsidRDefault="003D1CCA" w14:paraId="4B609EAF" w14:textId="0FFF3C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5476">
              <w:rPr>
                <w:b/>
              </w:rPr>
              <w:t>DE LEDEN BECKERMAN EN DE HOOP</w:t>
            </w:r>
          </w:p>
        </w:tc>
      </w:tr>
      <w:tr w:rsidR="003D1CCA" w:rsidTr="003D1CCA" w14:paraId="12DD3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29CDF2C0" w14:textId="77777777"/>
        </w:tc>
        <w:tc>
          <w:tcPr>
            <w:tcW w:w="7654" w:type="dxa"/>
            <w:gridSpan w:val="2"/>
          </w:tcPr>
          <w:p w:rsidR="003D1CCA" w:rsidP="003D1CCA" w:rsidRDefault="003D1CCA" w14:paraId="5CE68731" w14:textId="3C4C6864">
            <w:r>
              <w:t>Voorgesteld 19 juni 2025</w:t>
            </w:r>
          </w:p>
        </w:tc>
      </w:tr>
      <w:tr w:rsidR="003D1CCA" w:rsidTr="003D1CCA" w14:paraId="0C2B7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4C46D2EE" w14:textId="77777777"/>
        </w:tc>
        <w:tc>
          <w:tcPr>
            <w:tcW w:w="7654" w:type="dxa"/>
            <w:gridSpan w:val="2"/>
          </w:tcPr>
          <w:p w:rsidR="003D1CCA" w:rsidP="003D1CCA" w:rsidRDefault="003D1CCA" w14:paraId="5416DD0F" w14:textId="77777777"/>
        </w:tc>
      </w:tr>
      <w:tr w:rsidR="003D1CCA" w:rsidTr="003D1CCA" w14:paraId="35D97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7AADDCCA" w14:textId="77777777"/>
        </w:tc>
        <w:tc>
          <w:tcPr>
            <w:tcW w:w="7654" w:type="dxa"/>
            <w:gridSpan w:val="2"/>
          </w:tcPr>
          <w:p w:rsidR="003D1CCA" w:rsidP="003D1CCA" w:rsidRDefault="003D1CCA" w14:paraId="7AFC230C" w14:textId="6FDBFC3A">
            <w:r>
              <w:t>De Kamer,</w:t>
            </w:r>
          </w:p>
        </w:tc>
      </w:tr>
      <w:tr w:rsidR="003D1CCA" w:rsidTr="003D1CCA" w14:paraId="799BA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7203DACD" w14:textId="77777777"/>
        </w:tc>
        <w:tc>
          <w:tcPr>
            <w:tcW w:w="7654" w:type="dxa"/>
            <w:gridSpan w:val="2"/>
          </w:tcPr>
          <w:p w:rsidR="003D1CCA" w:rsidP="003D1CCA" w:rsidRDefault="003D1CCA" w14:paraId="18EDE5F5" w14:textId="77777777"/>
        </w:tc>
      </w:tr>
      <w:tr w:rsidR="003D1CCA" w:rsidTr="003D1CCA" w14:paraId="768D4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CCA" w:rsidP="003D1CCA" w:rsidRDefault="003D1CCA" w14:paraId="63A27898" w14:textId="77777777"/>
        </w:tc>
        <w:tc>
          <w:tcPr>
            <w:tcW w:w="7654" w:type="dxa"/>
            <w:gridSpan w:val="2"/>
          </w:tcPr>
          <w:p w:rsidR="003D1CCA" w:rsidP="003D1CCA" w:rsidRDefault="003D1CCA" w14:paraId="6AF93C5A" w14:textId="6BCF8F11">
            <w:r>
              <w:t>gehoord de beraadslaging,</w:t>
            </w:r>
          </w:p>
        </w:tc>
      </w:tr>
      <w:tr w:rsidR="00997775" w:rsidTr="003D1CCA" w14:paraId="4D55A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D9FFE" w14:textId="77777777"/>
        </w:tc>
        <w:tc>
          <w:tcPr>
            <w:tcW w:w="7654" w:type="dxa"/>
            <w:gridSpan w:val="2"/>
          </w:tcPr>
          <w:p w:rsidR="00997775" w:rsidRDefault="00997775" w14:paraId="6E1F99A1" w14:textId="77777777"/>
        </w:tc>
      </w:tr>
      <w:tr w:rsidR="00997775" w:rsidTr="003D1CCA" w14:paraId="52296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15638" w14:textId="77777777"/>
        </w:tc>
        <w:tc>
          <w:tcPr>
            <w:tcW w:w="7654" w:type="dxa"/>
            <w:gridSpan w:val="2"/>
          </w:tcPr>
          <w:p w:rsidR="00D75476" w:rsidP="00D75476" w:rsidRDefault="00D75476" w14:paraId="57147797" w14:textId="77777777">
            <w:r>
              <w:t>constaterende dat veel huurders worden geconfronteerd met forse huurverhogingen, terwijl de koopkracht daalt;</w:t>
            </w:r>
          </w:p>
          <w:p w:rsidR="00D75476" w:rsidP="00D75476" w:rsidRDefault="00D75476" w14:paraId="473CBAB7" w14:textId="77777777"/>
          <w:p w:rsidR="00D75476" w:rsidP="00D75476" w:rsidRDefault="00D75476" w14:paraId="7FD3D6AB" w14:textId="77777777">
            <w:r>
              <w:t>overwegende dat de eerder beloofde verhoging van de huurtoeslag niet doorgaat;</w:t>
            </w:r>
          </w:p>
          <w:p w:rsidR="00D75476" w:rsidP="00D75476" w:rsidRDefault="00D75476" w14:paraId="7CDF564D" w14:textId="77777777"/>
          <w:p w:rsidR="00D75476" w:rsidP="00D75476" w:rsidRDefault="00D75476" w14:paraId="1EFED5AA" w14:textId="77777777">
            <w:r>
              <w:t>verzoekt de regering om, in overleg met huurdersorganisaties en de Woonbond, met Prinsjesdag een voorstel te doen voor structurele compensatie voor gestegen huur- en woonlasten,</w:t>
            </w:r>
          </w:p>
          <w:p w:rsidR="00D75476" w:rsidP="00D75476" w:rsidRDefault="00D75476" w14:paraId="3157A0D1" w14:textId="77777777"/>
          <w:p w:rsidR="00D75476" w:rsidP="00D75476" w:rsidRDefault="00D75476" w14:paraId="09C14566" w14:textId="77777777">
            <w:r>
              <w:t>en gaat over tot de orde van de dag.</w:t>
            </w:r>
          </w:p>
          <w:p w:rsidR="00D75476" w:rsidP="00D75476" w:rsidRDefault="00D75476" w14:paraId="1B23C9C7" w14:textId="77777777"/>
          <w:p w:rsidR="00D75476" w:rsidP="00D75476" w:rsidRDefault="00D75476" w14:paraId="42BAAAA1" w14:textId="77777777">
            <w:r>
              <w:t>Beckerman</w:t>
            </w:r>
          </w:p>
          <w:p w:rsidR="00997775" w:rsidP="00D75476" w:rsidRDefault="00D75476" w14:paraId="6D759030" w14:textId="0E30B54A">
            <w:r>
              <w:t>De Hoop</w:t>
            </w:r>
          </w:p>
        </w:tc>
      </w:tr>
    </w:tbl>
    <w:p w:rsidR="00997775" w:rsidRDefault="00997775" w14:paraId="194331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F229" w14:textId="77777777" w:rsidR="003D1CCA" w:rsidRDefault="003D1CCA">
      <w:pPr>
        <w:spacing w:line="20" w:lineRule="exact"/>
      </w:pPr>
    </w:p>
  </w:endnote>
  <w:endnote w:type="continuationSeparator" w:id="0">
    <w:p w14:paraId="1686918E" w14:textId="77777777" w:rsidR="003D1CCA" w:rsidRDefault="003D1C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7512F1" w14:textId="77777777" w:rsidR="003D1CCA" w:rsidRDefault="003D1C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A37C" w14:textId="77777777" w:rsidR="003D1CCA" w:rsidRDefault="003D1C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E29972" w14:textId="77777777" w:rsidR="003D1CCA" w:rsidRDefault="003D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CC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7547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4A5BE"/>
  <w15:docId w15:val="{B047CB45-FEE3-4A23-BDEE-CE3D009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2025-06-24T10:37:00.0000000Z</dcterms:modified>
  <dc:description>------------------------</dc:description>
  <dc:subject/>
  <keywords/>
  <version/>
  <category/>
</coreProperties>
</file>