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81DDB0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C86A8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50C68D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EC825D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C68E28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D096DD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3F60BB97" w14:textId="77777777"/>
        </w:tc>
      </w:tr>
      <w:tr w:rsidR="0028220F" w:rsidTr="0065630E" w14:paraId="7C2FB3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DC6BC38" w14:textId="77777777"/>
        </w:tc>
      </w:tr>
      <w:tr w:rsidR="0028220F" w:rsidTr="0065630E" w14:paraId="113B80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D0D772D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8A1C627" w14:textId="77777777">
            <w:pPr>
              <w:rPr>
                <w:b/>
              </w:rPr>
            </w:pPr>
          </w:p>
        </w:tc>
      </w:tr>
      <w:tr w:rsidR="0028220F" w:rsidTr="0065630E" w14:paraId="5517A6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56B1B" w14:paraId="32C1D496" w14:textId="09E1E243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8647" w:type="dxa"/>
            <w:gridSpan w:val="2"/>
          </w:tcPr>
          <w:p w:rsidRPr="00956B1B" w:rsidR="0028220F" w:rsidP="0065630E" w:rsidRDefault="00956B1B" w14:paraId="51055841" w14:textId="225DEFA8">
            <w:pPr>
              <w:rPr>
                <w:rFonts w:ascii="Times New Roman(W1)" w:hAnsi="Times New Roman(W1)" w:cs="Arial"/>
                <w:b/>
                <w:bCs/>
              </w:rPr>
            </w:pPr>
            <w:r w:rsidRPr="00956B1B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28220F" w:rsidTr="0065630E" w14:paraId="12BAC7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623EBA" w14:textId="77777777"/>
        </w:tc>
        <w:tc>
          <w:tcPr>
            <w:tcW w:w="8647" w:type="dxa"/>
            <w:gridSpan w:val="2"/>
          </w:tcPr>
          <w:p w:rsidR="0028220F" w:rsidP="0065630E" w:rsidRDefault="0028220F" w14:paraId="5F0D0D0E" w14:textId="77777777"/>
        </w:tc>
      </w:tr>
      <w:tr w:rsidR="0028220F" w:rsidTr="0065630E" w14:paraId="2212FA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8CE4CB" w14:textId="77777777"/>
        </w:tc>
        <w:tc>
          <w:tcPr>
            <w:tcW w:w="8647" w:type="dxa"/>
            <w:gridSpan w:val="2"/>
          </w:tcPr>
          <w:p w:rsidR="0028220F" w:rsidP="0065630E" w:rsidRDefault="0028220F" w14:paraId="1231F865" w14:textId="77777777"/>
        </w:tc>
      </w:tr>
      <w:tr w:rsidR="0028220F" w:rsidTr="0065630E" w14:paraId="318605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1F2415" w14:textId="61162F7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4005D">
              <w:rPr>
                <w:b/>
              </w:rPr>
              <w:t>1322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EB821B4" w14:textId="64C38EA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56B1B">
              <w:rPr>
                <w:b/>
              </w:rPr>
              <w:t>HET LID BIKKER C.S.</w:t>
            </w:r>
          </w:p>
          <w:p w:rsidR="0028220F" w:rsidP="0065630E" w:rsidRDefault="0028220F" w14:paraId="38F1DBB2" w14:textId="0D3C4608">
            <w:pPr>
              <w:rPr>
                <w:b/>
              </w:rPr>
            </w:pPr>
            <w:r>
              <w:t xml:space="preserve">Ter vervanging van die gedrukt onder nr. </w:t>
            </w:r>
            <w:r w:rsidR="00956B1B">
              <w:t>1311</w:t>
            </w:r>
          </w:p>
        </w:tc>
      </w:tr>
      <w:tr w:rsidR="0028220F" w:rsidTr="0065630E" w14:paraId="0B87C3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86E377" w14:textId="77777777"/>
        </w:tc>
        <w:tc>
          <w:tcPr>
            <w:tcW w:w="8647" w:type="dxa"/>
            <w:gridSpan w:val="2"/>
          </w:tcPr>
          <w:p w:rsidR="0028220F" w:rsidP="0065630E" w:rsidRDefault="0028220F" w14:paraId="3AD153C7" w14:textId="75B9F5A0">
            <w:r>
              <w:t xml:space="preserve">Voorgesteld </w:t>
            </w:r>
            <w:r w:rsidR="00E4005D">
              <w:t>25 juni 2025</w:t>
            </w:r>
          </w:p>
        </w:tc>
      </w:tr>
      <w:tr w:rsidR="0028220F" w:rsidTr="0065630E" w14:paraId="153320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25FEC2E" w14:textId="77777777"/>
        </w:tc>
        <w:tc>
          <w:tcPr>
            <w:tcW w:w="8647" w:type="dxa"/>
            <w:gridSpan w:val="2"/>
          </w:tcPr>
          <w:p w:rsidR="0028220F" w:rsidP="0065630E" w:rsidRDefault="0028220F" w14:paraId="64F48F87" w14:textId="77777777"/>
        </w:tc>
      </w:tr>
      <w:tr w:rsidR="0028220F" w:rsidTr="0065630E" w14:paraId="7C92F6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7C8FD6" w14:textId="77777777"/>
        </w:tc>
        <w:tc>
          <w:tcPr>
            <w:tcW w:w="8647" w:type="dxa"/>
            <w:gridSpan w:val="2"/>
          </w:tcPr>
          <w:p w:rsidR="0028220F" w:rsidP="0065630E" w:rsidRDefault="0028220F" w14:paraId="76A6EB04" w14:textId="77777777">
            <w:r>
              <w:t>De Kamer,</w:t>
            </w:r>
          </w:p>
        </w:tc>
      </w:tr>
      <w:tr w:rsidR="0028220F" w:rsidTr="0065630E" w14:paraId="038C80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00FAB7" w14:textId="77777777"/>
        </w:tc>
        <w:tc>
          <w:tcPr>
            <w:tcW w:w="8647" w:type="dxa"/>
            <w:gridSpan w:val="2"/>
          </w:tcPr>
          <w:p w:rsidR="0028220F" w:rsidP="0065630E" w:rsidRDefault="0028220F" w14:paraId="199EFE3F" w14:textId="77777777"/>
        </w:tc>
      </w:tr>
      <w:tr w:rsidR="0028220F" w:rsidTr="0065630E" w14:paraId="6E9B63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0293D4E" w14:textId="77777777"/>
        </w:tc>
        <w:tc>
          <w:tcPr>
            <w:tcW w:w="8647" w:type="dxa"/>
            <w:gridSpan w:val="2"/>
          </w:tcPr>
          <w:p w:rsidR="0028220F" w:rsidP="0065630E" w:rsidRDefault="0028220F" w14:paraId="0921BEA5" w14:textId="77777777">
            <w:r>
              <w:t>gehoord de beraadslaging,</w:t>
            </w:r>
          </w:p>
        </w:tc>
      </w:tr>
      <w:tr w:rsidR="0028220F" w:rsidTr="0065630E" w14:paraId="4E3528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A3ABD7A" w14:textId="77777777"/>
        </w:tc>
        <w:tc>
          <w:tcPr>
            <w:tcW w:w="8647" w:type="dxa"/>
            <w:gridSpan w:val="2"/>
          </w:tcPr>
          <w:p w:rsidR="0028220F" w:rsidP="0065630E" w:rsidRDefault="0028220F" w14:paraId="1A83D2A8" w14:textId="77777777"/>
        </w:tc>
      </w:tr>
      <w:tr w:rsidR="0028220F" w:rsidTr="0065630E" w14:paraId="103974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64B221" w14:textId="77777777"/>
        </w:tc>
        <w:tc>
          <w:tcPr>
            <w:tcW w:w="8647" w:type="dxa"/>
            <w:gridSpan w:val="2"/>
          </w:tcPr>
          <w:p w:rsidR="00956B1B" w:rsidP="00956B1B" w:rsidRDefault="00956B1B" w14:paraId="0CC62644" w14:textId="77777777">
            <w:pPr>
              <w:pStyle w:val="Geenafstand"/>
            </w:pPr>
            <w:r>
              <w:t>overwegende dat grote onzekerheid is ontstaan over de kwaliteit van versterkingsrapporten die ten grondslag liggen aan de besluiten op norm die de NCG in de afgelopen jaren heeft genomen;</w:t>
            </w:r>
          </w:p>
          <w:p w:rsidR="00956B1B" w:rsidP="00956B1B" w:rsidRDefault="00956B1B" w14:paraId="1D3020B8" w14:textId="77777777">
            <w:pPr>
              <w:pStyle w:val="Geenafstand"/>
            </w:pPr>
          </w:p>
          <w:p w:rsidR="00956B1B" w:rsidP="00956B1B" w:rsidRDefault="00956B1B" w14:paraId="28B6BAB9" w14:textId="77777777">
            <w:pPr>
              <w:pStyle w:val="Geenafstand"/>
            </w:pPr>
            <w:r>
              <w:t>verzoekt de regering de NCG te verzoeken met een algehele aanpak te komen om alle afgegeven besluiten op norm te reviseren en waar nodig te corrigeren,</w:t>
            </w:r>
          </w:p>
          <w:p w:rsidR="00956B1B" w:rsidP="00956B1B" w:rsidRDefault="00956B1B" w14:paraId="470E97DF" w14:textId="77777777">
            <w:pPr>
              <w:pStyle w:val="Geenafstand"/>
            </w:pPr>
          </w:p>
          <w:p w:rsidR="00956B1B" w:rsidP="00956B1B" w:rsidRDefault="00956B1B" w14:paraId="0E573B43" w14:textId="77777777">
            <w:pPr>
              <w:pStyle w:val="Geenafstand"/>
            </w:pPr>
            <w:r>
              <w:t>Bikker</w:t>
            </w:r>
          </w:p>
          <w:p w:rsidR="00956B1B" w:rsidP="00956B1B" w:rsidRDefault="00956B1B" w14:paraId="7533E14E" w14:textId="77777777">
            <w:pPr>
              <w:pStyle w:val="Geenafstand"/>
            </w:pPr>
            <w:r>
              <w:t xml:space="preserve">Beckerman </w:t>
            </w:r>
          </w:p>
          <w:p w:rsidR="00956B1B" w:rsidP="00956B1B" w:rsidRDefault="00956B1B" w14:paraId="207F9087" w14:textId="3D43871D">
            <w:pPr>
              <w:pStyle w:val="Geenafstand"/>
            </w:pPr>
            <w:proofErr w:type="spellStart"/>
            <w:r>
              <w:t>Bushoff</w:t>
            </w:r>
            <w:proofErr w:type="spellEnd"/>
          </w:p>
          <w:p w:rsidR="0028220F" w:rsidP="00956B1B" w:rsidRDefault="00956B1B" w14:paraId="5DAB506E" w14:textId="0C50C00F">
            <w:pPr>
              <w:pStyle w:val="Geenafstand"/>
            </w:pPr>
            <w:r>
              <w:t>Vedder</w:t>
            </w:r>
          </w:p>
        </w:tc>
      </w:tr>
    </w:tbl>
    <w:p w:rsidRPr="0028220F" w:rsidR="004A4819" w:rsidP="0028220F" w:rsidRDefault="004A4819" w14:paraId="0736A1CD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DB2B9" w14:textId="77777777" w:rsidR="00956B1B" w:rsidRDefault="00956B1B">
      <w:pPr>
        <w:spacing w:line="20" w:lineRule="exact"/>
      </w:pPr>
    </w:p>
  </w:endnote>
  <w:endnote w:type="continuationSeparator" w:id="0">
    <w:p w14:paraId="7FD7C845" w14:textId="77777777" w:rsidR="00956B1B" w:rsidRDefault="00956B1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B58C9E" w14:textId="77777777" w:rsidR="00956B1B" w:rsidRDefault="00956B1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ACA62" w14:textId="77777777" w:rsidR="00956B1B" w:rsidRDefault="00956B1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88A789" w14:textId="77777777" w:rsidR="00956B1B" w:rsidRDefault="00956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1B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562B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56B1B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005D"/>
    <w:rsid w:val="00E41C7D"/>
    <w:rsid w:val="00E50646"/>
    <w:rsid w:val="00EB73D7"/>
    <w:rsid w:val="00ED7BA4"/>
    <w:rsid w:val="00EF25EA"/>
    <w:rsid w:val="00F53326"/>
    <w:rsid w:val="00F9310D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B6C17"/>
  <w15:docId w15:val="{5D40E299-4EDE-4102-AABA-8A3BCB04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eenafstand">
    <w:name w:val="No Spacing"/>
    <w:uiPriority w:val="1"/>
    <w:qFormat/>
    <w:rsid w:val="00956B1B"/>
    <w:pPr>
      <w:widowControl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548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2025-06-26T14:21:00.0000000Z</dcterms:created>
  <dcterms:modified xsi:type="dcterms:W3CDTF">2025-06-26T14:21:00.0000000Z</dcterms:modified>
  <dc:description>------------------------</dc:description>
  <dc:subject/>
  <keywords/>
  <version/>
  <category/>
</coreProperties>
</file>