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3B4752" w14:paraId="0B8FAD00" w14:textId="77777777">
        <w:trPr>
          <w:cantSplit/>
        </w:trPr>
        <w:tc>
          <w:tcPr>
            <w:tcW w:w="9212" w:type="dxa"/>
            <w:gridSpan w:val="2"/>
          </w:tcPr>
          <w:p w:rsidR="003B4752" w:rsidRDefault="003B4752" w14:paraId="572041F8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3B4752" w14:paraId="0B03F3ED" w14:textId="77777777">
        <w:trPr>
          <w:cantSplit/>
        </w:trPr>
        <w:tc>
          <w:tcPr>
            <w:tcW w:w="9212" w:type="dxa"/>
            <w:gridSpan w:val="2"/>
          </w:tcPr>
          <w:p w:rsidR="003B4752" w:rsidRDefault="003B4752" w14:paraId="21EC8DA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9833D1" w14:paraId="25458A35" w14:textId="77777777">
        <w:tc>
          <w:tcPr>
            <w:tcW w:w="2622" w:type="dxa"/>
          </w:tcPr>
          <w:p w:rsidR="009833D1" w:rsidRDefault="000D0DB4" w14:paraId="31B188EA" w14:textId="5A6FC542">
            <w:pPr>
              <w:widowControl w:val="0"/>
              <w:rPr>
                <w:b/>
              </w:rPr>
            </w:pPr>
            <w:r>
              <w:rPr>
                <w:b/>
              </w:rPr>
              <w:t>36 484</w:t>
            </w:r>
          </w:p>
        </w:tc>
        <w:tc>
          <w:tcPr>
            <w:tcW w:w="6590" w:type="dxa"/>
          </w:tcPr>
          <w:p w:rsidRPr="000D0DB4" w:rsidR="009833D1" w:rsidP="000D0DB4" w:rsidRDefault="000D0DB4" w14:paraId="02DE4D3B" w14:textId="2A871055">
            <w:pPr>
              <w:rPr>
                <w:b/>
                <w:bCs/>
              </w:rPr>
            </w:pPr>
            <w:r w:rsidRPr="000D0DB4">
              <w:rPr>
                <w:b/>
                <w:bCs/>
                <w:shd w:val="clear" w:color="auto" w:fill="FFFFFF"/>
              </w:rPr>
              <w:t>Wijziging van enkele wetten op het terrein van de accountancy in verband met maatregelen ter verhoging van de kwaliteit van de wettelijke controle (Wijzigingswet accountancysector)</w:t>
            </w:r>
          </w:p>
        </w:tc>
      </w:tr>
      <w:tr w:rsidR="003B4752" w14:paraId="1D1EA07C" w14:textId="77777777">
        <w:tc>
          <w:tcPr>
            <w:tcW w:w="2622" w:type="dxa"/>
          </w:tcPr>
          <w:p w:rsidR="003B4752" w:rsidRDefault="003B4752" w14:paraId="77D3C874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="003B4752" w:rsidRDefault="003B4752" w14:paraId="12BDF9A3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3B4752" w14:paraId="159FE057" w14:textId="77777777">
        <w:tc>
          <w:tcPr>
            <w:tcW w:w="2622" w:type="dxa"/>
          </w:tcPr>
          <w:p w:rsidR="003B4752" w:rsidRDefault="003B4752" w14:paraId="3AFF665A" w14:textId="4970D021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 xml:space="preserve">Nr. </w:t>
            </w:r>
            <w:r w:rsidR="000D0DB4">
              <w:rPr>
                <w:b/>
              </w:rPr>
              <w:t>9</w:t>
            </w:r>
          </w:p>
        </w:tc>
        <w:tc>
          <w:tcPr>
            <w:tcW w:w="6590" w:type="dxa"/>
          </w:tcPr>
          <w:p w:rsidR="003B4752" w:rsidRDefault="000D0DB4" w14:paraId="73065219" w14:textId="71B88489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 xml:space="preserve">TWEEDE </w:t>
            </w:r>
            <w:r w:rsidR="003B4752">
              <w:rPr>
                <w:b/>
              </w:rPr>
              <w:t>NOTA VAN WIJZIGING</w:t>
            </w:r>
          </w:p>
          <w:p w:rsidR="003B4752" w:rsidP="009833D1" w:rsidRDefault="003B4752" w14:paraId="54888D41" w14:textId="4675483B">
            <w:pPr>
              <w:tabs>
                <w:tab w:val="left" w:pos="284"/>
              </w:tabs>
            </w:pPr>
            <w:r>
              <w:t xml:space="preserve">Ontvangen </w:t>
            </w:r>
            <w:r w:rsidRPr="000D0DB4" w:rsidR="000D0DB4">
              <w:rPr>
                <w:bCs/>
              </w:rPr>
              <w:t>2 juli 2025</w:t>
            </w:r>
          </w:p>
        </w:tc>
      </w:tr>
    </w:tbl>
    <w:p w:rsidR="0018615C" w:rsidP="000D0DB4" w:rsidRDefault="000D0DB4" w14:paraId="708646FB" w14:textId="77777777">
      <w:pPr>
        <w:tabs>
          <w:tab w:val="left" w:pos="284"/>
        </w:tabs>
      </w:pPr>
      <w:r>
        <w:tab/>
      </w:r>
    </w:p>
    <w:p w:rsidRPr="000D0DB4" w:rsidR="000D0DB4" w:rsidP="000D0DB4" w:rsidRDefault="0018615C" w14:paraId="15822ADA" w14:textId="6A5DEBEA">
      <w:pPr>
        <w:tabs>
          <w:tab w:val="left" w:pos="284"/>
        </w:tabs>
      </w:pPr>
      <w:r>
        <w:tab/>
      </w:r>
      <w:r w:rsidRPr="000D0DB4" w:rsidR="000D0DB4">
        <w:t>Het voorstel van wet wordt als volgt gewijzigd:</w:t>
      </w:r>
    </w:p>
    <w:p w:rsidRPr="000D0DB4" w:rsidR="000D0DB4" w:rsidP="000D0DB4" w:rsidRDefault="000D0DB4" w14:paraId="3DB2BA4C" w14:textId="77777777">
      <w:pPr>
        <w:tabs>
          <w:tab w:val="left" w:pos="284"/>
        </w:tabs>
      </w:pPr>
    </w:p>
    <w:p w:rsidRPr="000D0DB4" w:rsidR="000D0DB4" w:rsidP="000D0DB4" w:rsidRDefault="000D0DB4" w14:paraId="0CA1CBEE" w14:textId="64A0479D">
      <w:pPr>
        <w:tabs>
          <w:tab w:val="left" w:pos="284"/>
        </w:tabs>
      </w:pPr>
      <w:r>
        <w:tab/>
      </w:r>
      <w:r w:rsidRPr="000D0DB4">
        <w:t>Artikel V vervalt.</w:t>
      </w:r>
    </w:p>
    <w:p w:rsidR="009833D1" w:rsidP="00FE223B" w:rsidRDefault="009833D1" w14:paraId="316E2866" w14:textId="77777777">
      <w:pPr>
        <w:tabs>
          <w:tab w:val="left" w:pos="284"/>
        </w:tabs>
      </w:pPr>
    </w:p>
    <w:p w:rsidRPr="000D0DB4" w:rsidR="000D0DB4" w:rsidP="000D0DB4" w:rsidRDefault="000D0DB4" w14:paraId="1A383280" w14:textId="77777777">
      <w:pPr>
        <w:tabs>
          <w:tab w:val="left" w:pos="284"/>
        </w:tabs>
        <w:rPr>
          <w:b/>
        </w:rPr>
      </w:pPr>
      <w:r w:rsidRPr="000D0DB4">
        <w:rPr>
          <w:b/>
        </w:rPr>
        <w:t>Toelichting</w:t>
      </w:r>
    </w:p>
    <w:p w:rsidRPr="000D0DB4" w:rsidR="000D0DB4" w:rsidP="000D0DB4" w:rsidRDefault="000D0DB4" w14:paraId="78F6235A" w14:textId="77777777">
      <w:pPr>
        <w:tabs>
          <w:tab w:val="left" w:pos="284"/>
        </w:tabs>
      </w:pPr>
    </w:p>
    <w:p w:rsidRPr="000D0DB4" w:rsidR="000D0DB4" w:rsidP="000D0DB4" w:rsidRDefault="000D0DB4" w14:paraId="15B71F25" w14:textId="77777777">
      <w:pPr>
        <w:tabs>
          <w:tab w:val="left" w:pos="284"/>
        </w:tabs>
      </w:pPr>
      <w:r w:rsidRPr="000D0DB4">
        <w:t>Door middel van de eerste nota van wijziging zijn accountantsorganisaties die uitsluitend (middel)grote ondernemingen mogen controleren, geschrapt uit de rapportageplicht kwaliteitsindicatoren. Abusievelijk is toen artikel V niet geschrapt. Dit artikel voorzag in opschorting van bedoelde rapportageplicht voor die accountantsorganisaties. Met deze wijziging vervalt die opschortingsbepaling alsnog.</w:t>
      </w:r>
    </w:p>
    <w:p w:rsidRPr="000D0DB4" w:rsidR="000D0DB4" w:rsidP="000D0DB4" w:rsidRDefault="000D0DB4" w14:paraId="2D329433" w14:textId="77777777">
      <w:pPr>
        <w:tabs>
          <w:tab w:val="left" w:pos="284"/>
        </w:tabs>
      </w:pPr>
    </w:p>
    <w:p w:rsidRPr="000D0DB4" w:rsidR="000D0DB4" w:rsidP="000D0DB4" w:rsidRDefault="000D0DB4" w14:paraId="086C467E" w14:textId="77777777">
      <w:pPr>
        <w:tabs>
          <w:tab w:val="left" w:pos="284"/>
        </w:tabs>
      </w:pPr>
    </w:p>
    <w:p w:rsidRPr="000D0DB4" w:rsidR="000D0DB4" w:rsidP="000D0DB4" w:rsidRDefault="000D0DB4" w14:paraId="3CD8FAB5" w14:textId="77777777">
      <w:pPr>
        <w:tabs>
          <w:tab w:val="left" w:pos="284"/>
        </w:tabs>
      </w:pPr>
      <w:r w:rsidRPr="000D0DB4">
        <w:t>De Minister van Financiën,</w:t>
      </w:r>
    </w:p>
    <w:p w:rsidR="000D0DB4" w:rsidP="00FE223B" w:rsidRDefault="000D0DB4" w14:paraId="3099B780" w14:textId="7BF529A3">
      <w:pPr>
        <w:tabs>
          <w:tab w:val="left" w:pos="284"/>
        </w:tabs>
      </w:pPr>
      <w:r>
        <w:t>E. Heinen</w:t>
      </w:r>
    </w:p>
    <w:sectPr w:rsidR="000D0DB4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B469E" w14:textId="77777777" w:rsidR="000D0DB4" w:rsidRDefault="000D0DB4">
      <w:r>
        <w:separator/>
      </w:r>
    </w:p>
  </w:endnote>
  <w:endnote w:type="continuationSeparator" w:id="0">
    <w:p w14:paraId="72ED521A" w14:textId="77777777" w:rsidR="000D0DB4" w:rsidRDefault="000D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A775" w14:textId="77777777" w:rsidR="003B4752" w:rsidRDefault="003B475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C09DD2A" w14:textId="77777777" w:rsidR="003B4752" w:rsidRDefault="003B475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0746" w14:textId="77777777" w:rsidR="003B4752" w:rsidRDefault="003B475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D5FF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3A6CBF2" w14:textId="77777777" w:rsidR="003B4752" w:rsidRDefault="003B475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58DB" w14:textId="77777777" w:rsidR="000D0DB4" w:rsidRDefault="000D0DB4">
      <w:r>
        <w:separator/>
      </w:r>
    </w:p>
  </w:footnote>
  <w:footnote w:type="continuationSeparator" w:id="0">
    <w:p w14:paraId="56EC888F" w14:textId="77777777" w:rsidR="000D0DB4" w:rsidRDefault="000D0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B4"/>
    <w:rsid w:val="000D0DB4"/>
    <w:rsid w:val="0018615C"/>
    <w:rsid w:val="002C0031"/>
    <w:rsid w:val="003B4752"/>
    <w:rsid w:val="004D5FF9"/>
    <w:rsid w:val="007C02C8"/>
    <w:rsid w:val="009833D1"/>
    <w:rsid w:val="00A8345D"/>
    <w:rsid w:val="00EB22F3"/>
    <w:rsid w:val="00F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21811"/>
  <w15:docId w15:val="{972521EF-70E7-4AAF-A811-912B2F00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nv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675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2025-07-23T09:35:00.0000000Z</dcterms:created>
  <dcterms:modified xsi:type="dcterms:W3CDTF">2025-07-23T09:35:00.0000000Z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