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33608" w:rsidP="00CB1040" w:rsidRDefault="00E24265" w14:paraId="4F6BF9EE" w14:textId="53DA4D4E">
      <w:pPr>
        <w:spacing w:line="276" w:lineRule="auto"/>
      </w:pPr>
      <w:r>
        <w:t>Geachte voorzitter,</w:t>
      </w:r>
    </w:p>
    <w:p w:rsidR="00E24265" w:rsidP="00CB1040" w:rsidRDefault="00E24265" w14:paraId="7C655182" w14:textId="77777777">
      <w:pPr>
        <w:spacing w:line="276" w:lineRule="auto"/>
      </w:pPr>
    </w:p>
    <w:p w:rsidRPr="00677B17" w:rsidR="00E24265" w:rsidP="00CB1040" w:rsidRDefault="00E24265" w14:paraId="331A07BC" w14:textId="77777777">
      <w:pPr>
        <w:spacing w:line="276" w:lineRule="auto"/>
        <w:contextualSpacing/>
      </w:pPr>
      <w:r w:rsidRPr="00677B17">
        <w:t>Met verwijzing naar de schriftelijke inbreng van de Tweede Kamer d.d.</w:t>
      </w:r>
    </w:p>
    <w:p w:rsidRPr="00677B17" w:rsidR="00E24265" w:rsidP="00CB1040" w:rsidRDefault="00325FFD" w14:paraId="4D843A13" w14:textId="2C82D62F">
      <w:pPr>
        <w:spacing w:line="276" w:lineRule="auto"/>
        <w:contextualSpacing/>
      </w:pPr>
      <w:r>
        <w:t>16</w:t>
      </w:r>
      <w:r w:rsidRPr="00677B17" w:rsidR="00E24265">
        <w:t xml:space="preserve"> </w:t>
      </w:r>
      <w:r w:rsidR="00E24265">
        <w:t>jun</w:t>
      </w:r>
      <w:r w:rsidRPr="00677B17" w:rsidR="00E24265">
        <w:t>i 202</w:t>
      </w:r>
      <w:r w:rsidR="00E24265">
        <w:t>5</w:t>
      </w:r>
      <w:r>
        <w:t xml:space="preserve"> (Kenmerk </w:t>
      </w:r>
      <w:r w:rsidRPr="00325FFD">
        <w:t>36740-XVII-1/2025D27303</w:t>
      </w:r>
      <w:r>
        <w:t>)</w:t>
      </w:r>
      <w:r w:rsidRPr="00677B17" w:rsidR="00E24265">
        <w:t xml:space="preserve"> naar aanleiding van </w:t>
      </w:r>
      <w:r w:rsidR="002946B1">
        <w:t xml:space="preserve">de feitelijke vragen over de </w:t>
      </w:r>
      <w:r w:rsidR="00E24265">
        <w:t>Jaarverantwoording</w:t>
      </w:r>
      <w:r w:rsidR="002946B1">
        <w:t>sstukken</w:t>
      </w:r>
      <w:r w:rsidR="00E24265">
        <w:t xml:space="preserve"> 2024, gaat uw Kamer hierbij</w:t>
      </w:r>
      <w:r>
        <w:t xml:space="preserve"> </w:t>
      </w:r>
      <w:r w:rsidRPr="00677B17" w:rsidR="00E24265">
        <w:t xml:space="preserve">de antwoorden toe van de zijde van het </w:t>
      </w:r>
      <w:r>
        <w:t>k</w:t>
      </w:r>
      <w:r w:rsidRPr="00677B17" w:rsidR="00E24265">
        <w:t>abinet.</w:t>
      </w:r>
    </w:p>
    <w:p w:rsidR="00E24265" w:rsidP="00E24265" w:rsidRDefault="00E24265" w14:paraId="2C553A70" w14:textId="77777777">
      <w:pPr>
        <w:spacing w:line="276" w:lineRule="auto"/>
        <w:contextualSpacing/>
      </w:pPr>
    </w:p>
    <w:p w:rsidR="00C33608" w:rsidRDefault="00C33608" w14:paraId="4F6BF9F0" w14:textId="77777777"/>
    <w:tbl>
      <w:tblPr>
        <w:tblStyle w:val="Tabelondertekening"/>
        <w:tblW w:w="7541" w:type="dxa"/>
        <w:tblInd w:w="0" w:type="dxa"/>
        <w:tblLayout w:type="fixed"/>
        <w:tblLook w:val="07E0" w:firstRow="1" w:lastRow="1" w:firstColumn="1" w:lastColumn="1" w:noHBand="1" w:noVBand="1"/>
      </w:tblPr>
      <w:tblGrid>
        <w:gridCol w:w="3620"/>
        <w:gridCol w:w="3921"/>
      </w:tblGrid>
      <w:tr w:rsidR="00C33608" w14:paraId="4F6BF9F3" w14:textId="77777777">
        <w:tc>
          <w:tcPr>
            <w:tcW w:w="3620" w:type="dxa"/>
          </w:tcPr>
          <w:p w:rsidR="00242F9C" w:rsidRDefault="00E24265" w14:paraId="6F5EE5F6" w14:textId="77777777">
            <w:r>
              <w:t>De minister van Buitenlandse Zaken,</w:t>
            </w:r>
            <w:r>
              <w:br/>
            </w:r>
            <w:r>
              <w:br/>
            </w:r>
            <w:r>
              <w:br/>
            </w:r>
          </w:p>
          <w:p w:rsidR="00C33608" w:rsidRDefault="00E24265" w14:paraId="4F6BF9F1" w14:textId="32187575">
            <w:r>
              <w:br/>
            </w:r>
            <w:r>
              <w:br/>
              <w:t>Caspar Veldkamp</w:t>
            </w:r>
          </w:p>
        </w:tc>
        <w:tc>
          <w:tcPr>
            <w:tcW w:w="3921" w:type="dxa"/>
          </w:tcPr>
          <w:p w:rsidR="00C33608" w:rsidRDefault="000446C9" w14:paraId="00D92D70" w14:textId="750FFFDA">
            <w:r>
              <w:t>S</w:t>
            </w:r>
            <w:r w:rsidR="00173109">
              <w:t>taatssecretaris Buitenlandse Handel,</w:t>
            </w:r>
          </w:p>
          <w:p w:rsidR="00173109" w:rsidRDefault="00173109" w14:paraId="6A55CDC3" w14:textId="77777777"/>
          <w:p w:rsidR="00173109" w:rsidRDefault="00173109" w14:paraId="05C49AE2" w14:textId="77777777"/>
          <w:p w:rsidR="00173109" w:rsidRDefault="00173109" w14:paraId="7535B25E" w14:textId="77777777"/>
          <w:p w:rsidR="00242F9C" w:rsidRDefault="00242F9C" w14:paraId="3F757F37" w14:textId="77777777"/>
          <w:p w:rsidR="00173109" w:rsidRDefault="00173109" w14:paraId="73E1C1C4" w14:textId="77777777"/>
          <w:p w:rsidR="00173109" w:rsidRDefault="00173109" w14:paraId="4F6BF9F2" w14:textId="077AFCB0">
            <w:r>
              <w:t>Hanneke Boerma</w:t>
            </w:r>
          </w:p>
        </w:tc>
      </w:tr>
    </w:tbl>
    <w:p w:rsidR="00C33608" w:rsidRDefault="00C33608" w14:paraId="4F6BF9F4" w14:textId="77777777"/>
    <w:sectPr w:rsidR="00C33608" w:rsidSect="007240B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5" w:h="16837" w:code="9"/>
      <w:pgMar w:top="3096" w:right="2778" w:bottom="1077" w:left="1588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9590C" w14:textId="77777777" w:rsidR="00F91992" w:rsidRDefault="00F91992">
      <w:pPr>
        <w:spacing w:line="240" w:lineRule="auto"/>
      </w:pPr>
      <w:r>
        <w:separator/>
      </w:r>
    </w:p>
  </w:endnote>
  <w:endnote w:type="continuationSeparator" w:id="0">
    <w:p w14:paraId="35AFFD41" w14:textId="77777777" w:rsidR="00F91992" w:rsidRDefault="00F919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3FA2B" w14:textId="77777777" w:rsidR="001C7ACA" w:rsidRDefault="001C7A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49679" w14:textId="77777777" w:rsidR="001C7ACA" w:rsidRDefault="001C7AC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9AAA2" w14:textId="77777777" w:rsidR="001C7ACA" w:rsidRDefault="001C7A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7A260" w14:textId="77777777" w:rsidR="00F91992" w:rsidRDefault="00F91992">
      <w:pPr>
        <w:spacing w:line="240" w:lineRule="auto"/>
      </w:pPr>
      <w:r>
        <w:separator/>
      </w:r>
    </w:p>
  </w:footnote>
  <w:footnote w:type="continuationSeparator" w:id="0">
    <w:p w14:paraId="5346EF7A" w14:textId="77777777" w:rsidR="00F91992" w:rsidRDefault="00F9199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5C185" w14:textId="77777777" w:rsidR="001C7ACA" w:rsidRDefault="001C7A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BF9F5" w14:textId="77777777" w:rsidR="00C33608" w:rsidRDefault="00E24265">
    <w:r>
      <w:rPr>
        <w:noProof/>
      </w:rPr>
      <mc:AlternateContent>
        <mc:Choice Requires="wps">
          <w:drawing>
            <wp:anchor distT="0" distB="0" distL="0" distR="0" simplePos="1" relativeHeight="251652608" behindDoc="0" locked="1" layoutInCell="1" allowOverlap="1" wp14:anchorId="4F6BF9F9" wp14:editId="4F6BF9FA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" name="41b1110a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F6BFA2C" w14:textId="77777777" w:rsidR="00C33608" w:rsidRDefault="00E24265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  <w:p w14:paraId="4F6BFA2D" w14:textId="77777777" w:rsidR="00C33608" w:rsidRDefault="00C33608">
                          <w:pPr>
                            <w:pStyle w:val="WitregelW2"/>
                          </w:pPr>
                        </w:p>
                        <w:p w14:paraId="4F6BFA2E" w14:textId="77777777" w:rsidR="00C33608" w:rsidRDefault="00E24265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4F6BFA2F" w14:textId="77777777" w:rsidR="00C33608" w:rsidRDefault="00E24265">
                          <w:pPr>
                            <w:pStyle w:val="Referentiegegevens"/>
                          </w:pPr>
                          <w:r>
                            <w:t>BZ2517239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4F6BF9F9" id="_x0000_t202" coordsize="21600,21600" o:spt="202" path="m,l,21600r21600,l21600,xe">
              <v:stroke joinstyle="miter"/>
              <v:path gradientshapeok="t" o:connecttype="rect"/>
            </v:shapetype>
            <v:shape id="41b1110a-80a4-11ea-b356-6230a4311406" o:spid="_x0000_s1026" type="#_x0000_t202" style="position:absolute;margin-left:466.25pt;margin-top:154.75pt;width:100.6pt;height:630.7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" filled="f" stroked="f">
              <v:textbox inset="0,0,0,0">
                <w:txbxContent>
                  <w:p w14:paraId="4F6BFA2C" w14:textId="77777777" w:rsidR="00C33608" w:rsidRDefault="00E24265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  <w:p w14:paraId="4F6BFA2D" w14:textId="77777777" w:rsidR="00C33608" w:rsidRDefault="00C33608">
                    <w:pPr>
                      <w:pStyle w:val="WitregelW2"/>
                    </w:pPr>
                  </w:p>
                  <w:p w14:paraId="4F6BFA2E" w14:textId="77777777" w:rsidR="00C33608" w:rsidRDefault="00E24265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4F6BFA2F" w14:textId="77777777" w:rsidR="00C33608" w:rsidRDefault="00E24265">
                    <w:pPr>
                      <w:pStyle w:val="Referentiegegevens"/>
                    </w:pPr>
                    <w:r>
                      <w:t>BZ2517239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632" behindDoc="0" locked="1" layoutInCell="1" allowOverlap="1" wp14:anchorId="4F6BF9FB" wp14:editId="4F6BF9FC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251460"/>
              <wp:effectExtent l="0" t="0" r="0" b="0"/>
              <wp:wrapNone/>
              <wp:docPr id="2" name="41b111a9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2514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F6BFA3C" w14:textId="77777777" w:rsidR="00E24265" w:rsidRDefault="00E24265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F6BF9FB" id="41b111a9-80a4-11ea-b356-6230a4311406" o:spid="_x0000_s1027" type="#_x0000_t202" style="position:absolute;margin-left:79.35pt;margin-top:802.75pt;width:377pt;height:19.8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" filled="f" stroked="f">
              <v:textbox inset="0,0,0,0">
                <w:txbxContent>
                  <w:p w14:paraId="4F6BFA3C" w14:textId="77777777" w:rsidR="00E24265" w:rsidRDefault="00E24265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656" behindDoc="0" locked="1" layoutInCell="1" allowOverlap="1" wp14:anchorId="4F6BF9FD" wp14:editId="4F6BF9FE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3" name="41b1115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F6BFA30" w14:textId="0D52DB9A" w:rsidR="00C33608" w:rsidRDefault="00E24265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 w:rsidR="00000000">
                            <w:fldChar w:fldCharType="separate"/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7240B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F6BF9FD" id="41b1115b-80a4-11ea-b356-6230a4311406" o:spid="_x0000_s1028" type="#_x0000_t202" style="position:absolute;margin-left:466.25pt;margin-top:802.75pt;width:101.25pt;height:12.7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BIGfB5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4F6BFA30" w14:textId="0D52DB9A" w:rsidR="00C33608" w:rsidRDefault="00E24265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 w:rsidR="00000000">
                      <w:fldChar w:fldCharType="separate"/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7240B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BF9F7" w14:textId="77777777" w:rsidR="00C33608" w:rsidRDefault="00E24265">
    <w:pPr>
      <w:spacing w:after="7131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4F6BF9FF" wp14:editId="4F6BFA00">
              <wp:simplePos x="0" y="0"/>
              <wp:positionH relativeFrom="page">
                <wp:posOffset>1007744</wp:posOffset>
              </wp:positionH>
              <wp:positionV relativeFrom="page">
                <wp:posOffset>1720214</wp:posOffset>
              </wp:positionV>
              <wp:extent cx="3590925" cy="161925"/>
              <wp:effectExtent l="0" t="0" r="0" b="0"/>
              <wp:wrapNone/>
              <wp:docPr id="4" name="41b10a8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09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F6BFA31" w14:textId="77777777" w:rsidR="00E24265" w:rsidRDefault="00E24265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4F6BF9FF" id="_x0000_t202" coordsize="21600,21600" o:spt="202" path="m,l,21600r21600,l21600,xe">
              <v:stroke joinstyle="miter"/>
              <v:path gradientshapeok="t" o:connecttype="rect"/>
            </v:shapetype>
            <v:shape id="41b10a83-80a4-11ea-b356-6230a4311406" o:spid="_x0000_s1029" type="#_x0000_t202" style="position:absolute;margin-left:79.35pt;margin-top:135.45pt;width:282.75pt;height:12.7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" filled="f" stroked="f">
              <v:textbox inset="0,0,0,0">
                <w:txbxContent>
                  <w:p w14:paraId="4F6BFA31" w14:textId="77777777" w:rsidR="00E24265" w:rsidRDefault="00E24265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4F6BFA01" wp14:editId="035E632D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5" name="41b10c0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F6BFA10" w14:textId="77777777" w:rsidR="00C33608" w:rsidRDefault="00E24265">
                          <w:r>
                            <w:t xml:space="preserve">Aan de Voorzitter van de </w:t>
                          </w:r>
                          <w:r>
                            <w:br/>
                            <w:t>Tweede Kamer der Staten-Generaal</w:t>
                          </w:r>
                          <w:r>
                            <w:br/>
                            <w:t>Prinses Irenestraat 6</w:t>
                          </w:r>
                          <w:r>
                            <w:br/>
                            <w:t>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F6BFA01" id="41b10c0b-80a4-11ea-b356-6230a4311406" o:spid="_x0000_s1030" type="#_x0000_t202" style="position:absolute;margin-left:79.35pt;margin-top:153.9pt;width:377pt;height:87.8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" filled="f" stroked="f">
              <v:textbox inset="0,0,0,0">
                <w:txbxContent>
                  <w:p w14:paraId="4F6BFA10" w14:textId="77777777" w:rsidR="00C33608" w:rsidRDefault="00E24265">
                    <w:r>
                      <w:t xml:space="preserve">Aan de Voorzitter van de </w:t>
                    </w:r>
                    <w:r>
                      <w:br/>
                      <w:t>Tweede Kamer der Staten-Generaal</w:t>
                    </w:r>
                    <w:r>
                      <w:br/>
                      <w:t>Prinses Irenestraat 6</w:t>
                    </w:r>
                    <w:r>
                      <w:br/>
                      <w:t>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4F6BFA03" wp14:editId="4F6BFA04">
              <wp:simplePos x="0" y="0"/>
              <wp:positionH relativeFrom="page">
                <wp:posOffset>1007744</wp:posOffset>
              </wp:positionH>
              <wp:positionV relativeFrom="page">
                <wp:posOffset>3765550</wp:posOffset>
              </wp:positionV>
              <wp:extent cx="4780915" cy="608965"/>
              <wp:effectExtent l="0" t="0" r="0" b="0"/>
              <wp:wrapNone/>
              <wp:docPr id="6" name="41b10c7e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0915" cy="6089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Style w:val="Tabelondertekening"/>
                            <w:tblW w:w="7529" w:type="dxa"/>
                            <w:tblInd w:w="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678"/>
                            <w:gridCol w:w="6851"/>
                          </w:tblGrid>
                          <w:tr w:rsidR="00C33608" w14:paraId="4F6BFA13" w14:textId="77777777">
                            <w:tc>
                              <w:tcPr>
                                <w:tcW w:w="678" w:type="dxa"/>
                              </w:tcPr>
                              <w:p w14:paraId="4F6BFA11" w14:textId="77777777" w:rsidR="00C33608" w:rsidRDefault="00E24265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6851" w:type="dxa"/>
                              </w:tcPr>
                              <w:p w14:paraId="4F6BFA12" w14:textId="48DC345E" w:rsidR="00C33608" w:rsidRDefault="00D31B7E">
                                <w:r>
                                  <w:t>24</w:t>
                                </w:r>
                                <w:r w:rsidR="00E24265">
                                  <w:t xml:space="preserve"> juni 2025</w:t>
                                </w:r>
                              </w:p>
                            </w:tc>
                          </w:tr>
                          <w:tr w:rsidR="00C33608" w14:paraId="4F6BFA18" w14:textId="77777777">
                            <w:tc>
                              <w:tcPr>
                                <w:tcW w:w="678" w:type="dxa"/>
                              </w:tcPr>
                              <w:p w14:paraId="4F6BFA14" w14:textId="77777777" w:rsidR="00C33608" w:rsidRDefault="00E24265">
                                <w:r>
                                  <w:t>Betreft</w:t>
                                </w:r>
                              </w:p>
                              <w:p w14:paraId="4F6BFA15" w14:textId="77777777" w:rsidR="00C33608" w:rsidRDefault="00C33608"/>
                            </w:tc>
                            <w:tc>
                              <w:tcPr>
                                <w:tcW w:w="6851" w:type="dxa"/>
                              </w:tcPr>
                              <w:p w14:paraId="4F6BFA16" w14:textId="42D1CCB8" w:rsidR="00C33608" w:rsidRDefault="00325FFD">
                                <w:r>
                                  <w:t>S</w:t>
                                </w:r>
                                <w:r w:rsidR="00E24265">
                                  <w:t>chriftelijk overleg Wetgevingsoverleg Jaarverantwoording 2024</w:t>
                                </w:r>
                              </w:p>
                              <w:p w14:paraId="4F6BFA17" w14:textId="77777777" w:rsidR="00C33608" w:rsidRDefault="00C33608"/>
                            </w:tc>
                          </w:tr>
                        </w:tbl>
                        <w:p w14:paraId="4F6BFA19" w14:textId="77777777" w:rsidR="00C33608" w:rsidRDefault="00C33608"/>
                        <w:p w14:paraId="4F6BFA1A" w14:textId="77777777" w:rsidR="00C33608" w:rsidRDefault="00C33608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F6BFA03" id="41b10c7e-80a4-11ea-b356-6230a4311406" o:spid="_x0000_s1031" type="#_x0000_t202" style="position:absolute;margin-left:79.35pt;margin-top:296.5pt;width:376.45pt;height:47.95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" filled="f" stroked="f">
              <v:textbox inset="0,0,0,0">
                <w:txbxContent>
                  <w:tbl>
                    <w:tblPr>
                      <w:tblStyle w:val="Tabelondertekening"/>
                      <w:tblW w:w="7529" w:type="dxa"/>
                      <w:tblInd w:w="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678"/>
                      <w:gridCol w:w="6851"/>
                    </w:tblGrid>
                    <w:tr w:rsidR="00C33608" w14:paraId="4F6BFA13" w14:textId="77777777">
                      <w:tc>
                        <w:tcPr>
                          <w:tcW w:w="678" w:type="dxa"/>
                        </w:tcPr>
                        <w:p w14:paraId="4F6BFA11" w14:textId="77777777" w:rsidR="00C33608" w:rsidRDefault="00E24265">
                          <w:r>
                            <w:t>Datum</w:t>
                          </w:r>
                        </w:p>
                      </w:tc>
                      <w:tc>
                        <w:tcPr>
                          <w:tcW w:w="6851" w:type="dxa"/>
                        </w:tcPr>
                        <w:p w14:paraId="4F6BFA12" w14:textId="48DC345E" w:rsidR="00C33608" w:rsidRDefault="00D31B7E">
                          <w:r>
                            <w:t>24</w:t>
                          </w:r>
                          <w:r w:rsidR="00E24265">
                            <w:t xml:space="preserve"> juni 2025</w:t>
                          </w:r>
                        </w:p>
                      </w:tc>
                    </w:tr>
                    <w:tr w:rsidR="00C33608" w14:paraId="4F6BFA18" w14:textId="77777777">
                      <w:tc>
                        <w:tcPr>
                          <w:tcW w:w="678" w:type="dxa"/>
                        </w:tcPr>
                        <w:p w14:paraId="4F6BFA14" w14:textId="77777777" w:rsidR="00C33608" w:rsidRDefault="00E24265">
                          <w:r>
                            <w:t>Betreft</w:t>
                          </w:r>
                        </w:p>
                        <w:p w14:paraId="4F6BFA15" w14:textId="77777777" w:rsidR="00C33608" w:rsidRDefault="00C33608"/>
                      </w:tc>
                      <w:tc>
                        <w:tcPr>
                          <w:tcW w:w="6851" w:type="dxa"/>
                        </w:tcPr>
                        <w:p w14:paraId="4F6BFA16" w14:textId="42D1CCB8" w:rsidR="00C33608" w:rsidRDefault="00325FFD">
                          <w:r>
                            <w:t>S</w:t>
                          </w:r>
                          <w:r w:rsidR="00E24265">
                            <w:t>chriftelijk overleg Wetgevingsoverleg Jaarverantwoording 2024</w:t>
                          </w:r>
                        </w:p>
                        <w:p w14:paraId="4F6BFA17" w14:textId="77777777" w:rsidR="00C33608" w:rsidRDefault="00C33608"/>
                      </w:tc>
                    </w:tr>
                  </w:tbl>
                  <w:p w14:paraId="4F6BFA19" w14:textId="77777777" w:rsidR="00C33608" w:rsidRDefault="00C33608"/>
                  <w:p w14:paraId="4F6BFA1A" w14:textId="77777777" w:rsidR="00C33608" w:rsidRDefault="00C3360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4F6BFA05" wp14:editId="00F10E5E">
              <wp:simplePos x="0" y="0"/>
              <wp:positionH relativeFrom="page">
                <wp:posOffset>5924550</wp:posOffset>
              </wp:positionH>
              <wp:positionV relativeFrom="page">
                <wp:posOffset>1968500</wp:posOffset>
              </wp:positionV>
              <wp:extent cx="1441450" cy="8009890"/>
              <wp:effectExtent l="0" t="0" r="0" b="0"/>
              <wp:wrapNone/>
              <wp:docPr id="7" name="41b10cd4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145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F6BFA1B" w14:textId="1469ADA3" w:rsidR="00C33608" w:rsidRDefault="00E24265">
                          <w:pPr>
                            <w:pStyle w:val="Referentiegegevensbold"/>
                          </w:pPr>
                          <w:r>
                            <w:t>Ministerie van Buitenlandse Z</w:t>
                          </w:r>
                          <w:r w:rsidR="00CB1040">
                            <w:t>a</w:t>
                          </w:r>
                          <w:r>
                            <w:t>ken</w:t>
                          </w:r>
                        </w:p>
                        <w:p w14:paraId="4F6BFA1C" w14:textId="77777777" w:rsidR="00C33608" w:rsidRDefault="00C33608">
                          <w:pPr>
                            <w:pStyle w:val="WitregelW1"/>
                          </w:pPr>
                        </w:p>
                        <w:p w14:paraId="4F6BFA1D" w14:textId="77777777" w:rsidR="00C33608" w:rsidRDefault="00E24265">
                          <w:pPr>
                            <w:pStyle w:val="Referentiegegevens"/>
                          </w:pPr>
                          <w:r>
                            <w:t>Rijnstraat 8</w:t>
                          </w:r>
                        </w:p>
                        <w:p w14:paraId="73BEBEAB" w14:textId="63E0FF61" w:rsidR="00325FFD" w:rsidRPr="002946B1" w:rsidRDefault="00E24265" w:rsidP="00325FFD">
                          <w:pPr>
                            <w:pStyle w:val="Referentiegegevens"/>
                            <w:rPr>
                              <w:lang w:val="da-DK"/>
                            </w:rPr>
                          </w:pPr>
                          <w:r w:rsidRPr="002946B1">
                            <w:rPr>
                              <w:lang w:val="da-DK"/>
                            </w:rPr>
                            <w:t>2</w:t>
                          </w:r>
                          <w:r w:rsidR="00325FFD" w:rsidRPr="002946B1">
                            <w:rPr>
                              <w:lang w:val="da-DK"/>
                            </w:rPr>
                            <w:t>515XP</w:t>
                          </w:r>
                          <w:r w:rsidRPr="002946B1">
                            <w:rPr>
                              <w:lang w:val="da-DK"/>
                            </w:rPr>
                            <w:t xml:space="preserve"> Den Haag</w:t>
                          </w:r>
                          <w:r w:rsidR="00325FFD" w:rsidRPr="002946B1">
                            <w:rPr>
                              <w:lang w:val="da-DK"/>
                            </w:rPr>
                            <w:br/>
                            <w:t>Postbus 20061</w:t>
                          </w:r>
                          <w:r w:rsidR="00325FFD" w:rsidRPr="002946B1">
                            <w:rPr>
                              <w:lang w:val="da-DK"/>
                            </w:rPr>
                            <w:br/>
                            <w:t>Nederland</w:t>
                          </w:r>
                        </w:p>
                        <w:p w14:paraId="4F6BFA20" w14:textId="25F2904F" w:rsidR="00C33608" w:rsidRDefault="00000000" w:rsidP="00CB1040">
                          <w:pPr>
                            <w:pStyle w:val="Referentiegegevens"/>
                            <w:rPr>
                              <w:lang w:val="da-DK"/>
                            </w:rPr>
                          </w:pPr>
                          <w:hyperlink r:id="rId1" w:history="1">
                            <w:r w:rsidR="00CB1040" w:rsidRPr="001A320C">
                              <w:rPr>
                                <w:rStyle w:val="Hyperlink"/>
                                <w:lang w:val="da-DK"/>
                              </w:rPr>
                              <w:t>www.minbuza.nl</w:t>
                            </w:r>
                          </w:hyperlink>
                        </w:p>
                        <w:p w14:paraId="165657B8" w14:textId="77777777" w:rsidR="00CB1040" w:rsidRPr="00CB1040" w:rsidRDefault="00CB1040" w:rsidP="00CB1040">
                          <w:pPr>
                            <w:rPr>
                              <w:lang w:val="da-DK"/>
                            </w:rPr>
                          </w:pPr>
                        </w:p>
                        <w:p w14:paraId="4F6BFA21" w14:textId="77777777" w:rsidR="00C33608" w:rsidRPr="002946B1" w:rsidRDefault="00E24265">
                          <w:pPr>
                            <w:pStyle w:val="Referentiegegevensbold"/>
                          </w:pPr>
                          <w:r w:rsidRPr="002946B1">
                            <w:t>Onze referentie</w:t>
                          </w:r>
                        </w:p>
                        <w:p w14:paraId="4F6BFA22" w14:textId="77777777" w:rsidR="00C33608" w:rsidRDefault="00E24265">
                          <w:pPr>
                            <w:pStyle w:val="Referentiegegevens"/>
                          </w:pPr>
                          <w:r>
                            <w:t>BZ2517239</w:t>
                          </w:r>
                        </w:p>
                        <w:p w14:paraId="4F6BFA23" w14:textId="77777777" w:rsidR="00C33608" w:rsidRDefault="00C33608">
                          <w:pPr>
                            <w:pStyle w:val="WitregelW1"/>
                          </w:pPr>
                        </w:p>
                        <w:p w14:paraId="4F6BFA24" w14:textId="29391DA3" w:rsidR="00C33608" w:rsidRDefault="00E24265">
                          <w:pPr>
                            <w:pStyle w:val="Referentiegegevensbold"/>
                          </w:pPr>
                          <w:r>
                            <w:t>Uw referentie</w:t>
                          </w:r>
                          <w:r w:rsidR="00325FFD">
                            <w:br/>
                          </w:r>
                          <w:r w:rsidR="00325FFD" w:rsidRPr="00325FFD">
                            <w:rPr>
                              <w:b w:val="0"/>
                              <w:bCs/>
                            </w:rPr>
                            <w:t>36740-XVII-1/2025D27303</w:t>
                          </w:r>
                        </w:p>
                        <w:p w14:paraId="4F6BFA26" w14:textId="1482AE99" w:rsidR="00C33608" w:rsidRDefault="00C33608">
                          <w:pPr>
                            <w:pStyle w:val="WitregelW1"/>
                          </w:pPr>
                        </w:p>
                        <w:p w14:paraId="4F6BFA27" w14:textId="77777777" w:rsidR="00C33608" w:rsidRDefault="00E24265">
                          <w:pPr>
                            <w:pStyle w:val="Referentiegegevensbold"/>
                          </w:pPr>
                          <w:r>
                            <w:t>Bijlage(n)</w:t>
                          </w:r>
                        </w:p>
                        <w:p w14:paraId="4F6BFA28" w14:textId="77777777" w:rsidR="00C33608" w:rsidRDefault="00E24265">
                          <w:pPr>
                            <w:pStyle w:val="Referentiegegevens"/>
                          </w:pPr>
                          <w:r>
                            <w:t>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4F6BFA05" id="41b10cd4-80a4-11ea-b356-6230a4311406" o:spid="_x0000_s1032" type="#_x0000_t202" style="position:absolute;margin-left:466.5pt;margin-top:155pt;width:113.5pt;height:630.7pt;z-index:25165875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" filled="f" stroked="f">
              <v:textbox inset="0,0,0,0">
                <w:txbxContent>
                  <w:p w14:paraId="4F6BFA1B" w14:textId="1469ADA3" w:rsidR="00C33608" w:rsidRDefault="00E24265">
                    <w:pPr>
                      <w:pStyle w:val="Referentiegegevensbold"/>
                    </w:pPr>
                    <w:r>
                      <w:t>Ministerie van Buitenlandse Z</w:t>
                    </w:r>
                    <w:r w:rsidR="00CB1040">
                      <w:t>a</w:t>
                    </w:r>
                    <w:r>
                      <w:t>ken</w:t>
                    </w:r>
                  </w:p>
                  <w:p w14:paraId="4F6BFA1C" w14:textId="77777777" w:rsidR="00C33608" w:rsidRDefault="00C33608">
                    <w:pPr>
                      <w:pStyle w:val="WitregelW1"/>
                    </w:pPr>
                  </w:p>
                  <w:p w14:paraId="4F6BFA1D" w14:textId="77777777" w:rsidR="00C33608" w:rsidRDefault="00E24265">
                    <w:pPr>
                      <w:pStyle w:val="Referentiegegevens"/>
                    </w:pPr>
                    <w:r>
                      <w:t>Rijnstraat 8</w:t>
                    </w:r>
                  </w:p>
                  <w:p w14:paraId="73BEBEAB" w14:textId="63E0FF61" w:rsidR="00325FFD" w:rsidRPr="002946B1" w:rsidRDefault="00E24265" w:rsidP="00325FFD">
                    <w:pPr>
                      <w:pStyle w:val="Referentiegegevens"/>
                      <w:rPr>
                        <w:lang w:val="da-DK"/>
                      </w:rPr>
                    </w:pPr>
                    <w:r w:rsidRPr="002946B1">
                      <w:rPr>
                        <w:lang w:val="da-DK"/>
                      </w:rPr>
                      <w:t>2</w:t>
                    </w:r>
                    <w:r w:rsidR="00325FFD" w:rsidRPr="002946B1">
                      <w:rPr>
                        <w:lang w:val="da-DK"/>
                      </w:rPr>
                      <w:t>515XP</w:t>
                    </w:r>
                    <w:r w:rsidRPr="002946B1">
                      <w:rPr>
                        <w:lang w:val="da-DK"/>
                      </w:rPr>
                      <w:t xml:space="preserve"> Den Haag</w:t>
                    </w:r>
                    <w:r w:rsidR="00325FFD" w:rsidRPr="002946B1">
                      <w:rPr>
                        <w:lang w:val="da-DK"/>
                      </w:rPr>
                      <w:br/>
                      <w:t>Postbus 20061</w:t>
                    </w:r>
                    <w:r w:rsidR="00325FFD" w:rsidRPr="002946B1">
                      <w:rPr>
                        <w:lang w:val="da-DK"/>
                      </w:rPr>
                      <w:br/>
                      <w:t>Nederland</w:t>
                    </w:r>
                  </w:p>
                  <w:p w14:paraId="4F6BFA20" w14:textId="25F2904F" w:rsidR="00C33608" w:rsidRDefault="00000000" w:rsidP="00CB1040">
                    <w:pPr>
                      <w:pStyle w:val="Referentiegegevens"/>
                      <w:rPr>
                        <w:lang w:val="da-DK"/>
                      </w:rPr>
                    </w:pPr>
                    <w:hyperlink r:id="rId2" w:history="1">
                      <w:r w:rsidR="00CB1040" w:rsidRPr="001A320C">
                        <w:rPr>
                          <w:rStyle w:val="Hyperlink"/>
                          <w:lang w:val="da-DK"/>
                        </w:rPr>
                        <w:t>www.minbuza.nl</w:t>
                      </w:r>
                    </w:hyperlink>
                  </w:p>
                  <w:p w14:paraId="165657B8" w14:textId="77777777" w:rsidR="00CB1040" w:rsidRPr="00CB1040" w:rsidRDefault="00CB1040" w:rsidP="00CB1040">
                    <w:pPr>
                      <w:rPr>
                        <w:lang w:val="da-DK"/>
                      </w:rPr>
                    </w:pPr>
                  </w:p>
                  <w:p w14:paraId="4F6BFA21" w14:textId="77777777" w:rsidR="00C33608" w:rsidRPr="002946B1" w:rsidRDefault="00E24265">
                    <w:pPr>
                      <w:pStyle w:val="Referentiegegevensbold"/>
                    </w:pPr>
                    <w:r w:rsidRPr="002946B1">
                      <w:t>Onze referentie</w:t>
                    </w:r>
                  </w:p>
                  <w:p w14:paraId="4F6BFA22" w14:textId="77777777" w:rsidR="00C33608" w:rsidRDefault="00E24265">
                    <w:pPr>
                      <w:pStyle w:val="Referentiegegevens"/>
                    </w:pPr>
                    <w:r>
                      <w:t>BZ2517239</w:t>
                    </w:r>
                  </w:p>
                  <w:p w14:paraId="4F6BFA23" w14:textId="77777777" w:rsidR="00C33608" w:rsidRDefault="00C33608">
                    <w:pPr>
                      <w:pStyle w:val="WitregelW1"/>
                    </w:pPr>
                  </w:p>
                  <w:p w14:paraId="4F6BFA24" w14:textId="29391DA3" w:rsidR="00C33608" w:rsidRDefault="00E24265">
                    <w:pPr>
                      <w:pStyle w:val="Referentiegegevensbold"/>
                    </w:pPr>
                    <w:r>
                      <w:t>Uw referentie</w:t>
                    </w:r>
                    <w:r w:rsidR="00325FFD">
                      <w:br/>
                    </w:r>
                    <w:r w:rsidR="00325FFD" w:rsidRPr="00325FFD">
                      <w:rPr>
                        <w:b w:val="0"/>
                        <w:bCs/>
                      </w:rPr>
                      <w:t>36740-XVII-1/2025D27303</w:t>
                    </w:r>
                  </w:p>
                  <w:p w14:paraId="4F6BFA26" w14:textId="1482AE99" w:rsidR="00C33608" w:rsidRDefault="00C33608">
                    <w:pPr>
                      <w:pStyle w:val="WitregelW1"/>
                    </w:pPr>
                  </w:p>
                  <w:p w14:paraId="4F6BFA27" w14:textId="77777777" w:rsidR="00C33608" w:rsidRDefault="00E24265">
                    <w:pPr>
                      <w:pStyle w:val="Referentiegegevensbold"/>
                    </w:pPr>
                    <w:r>
                      <w:t>Bijlage(n)</w:t>
                    </w:r>
                  </w:p>
                  <w:p w14:paraId="4F6BFA28" w14:textId="77777777" w:rsidR="00C33608" w:rsidRDefault="00E24265">
                    <w:pPr>
                      <w:pStyle w:val="Referentiegegevens"/>
                    </w:pPr>
                    <w:r>
                      <w:t>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0" locked="1" layoutInCell="1" allowOverlap="1" wp14:anchorId="4F6BFA07" wp14:editId="4F6BFA08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251460"/>
              <wp:effectExtent l="0" t="0" r="0" b="0"/>
              <wp:wrapNone/>
              <wp:docPr id="8" name="41b10d26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2514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F6BFA36" w14:textId="77777777" w:rsidR="00E24265" w:rsidRDefault="00E24265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F6BFA07" id="41b10d26-80a4-11ea-b356-6230a4311406" o:spid="_x0000_s1033" type="#_x0000_t202" style="position:absolute;margin-left:79.35pt;margin-top:802.75pt;width:377pt;height:19.8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" filled="f" stroked="f">
              <v:textbox inset="0,0,0,0">
                <w:txbxContent>
                  <w:p w14:paraId="4F6BFA36" w14:textId="77777777" w:rsidR="00E24265" w:rsidRDefault="00E24265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4F6BFA09" wp14:editId="4F6BFA0A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9" name="41b10d7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F6BFA29" w14:textId="4F679EFA" w:rsidR="00C33608" w:rsidRDefault="00E24265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F6BFA09" id="41b10d73-80a4-11ea-b356-6230a4311406" o:spid="_x0000_s1034" type="#_x0000_t202" style="position:absolute;margin-left:466.25pt;margin-top:802.75pt;width:101.25pt;height:12.75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MP9C35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4F6BFA29" w14:textId="4F679EFA" w:rsidR="00C33608" w:rsidRDefault="00E24265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4F6BFA0B" wp14:editId="4F6BFA0C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10" name="41b10dc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F6BFA2A" w14:textId="77777777" w:rsidR="00C33608" w:rsidRDefault="00E24265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F6BFA31" wp14:editId="4F6BFA32">
                                <wp:extent cx="467995" cy="1583865"/>
                                <wp:effectExtent l="0" t="0" r="0" b="0"/>
                                <wp:docPr id="11" name="Logo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" name="Logo"/>
                                        <pic:cNvPicPr/>
                                      </pic:nvPicPr>
                                      <pic:blipFill>
                                        <a:blip r:embed="rId3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F6BFA0B" id="41b10dc3-80a4-11ea-b356-6230a4311406" o:spid="_x0000_s1035" type="#_x0000_t202" style="position:absolute;margin-left:279.2pt;margin-top:0;width:36.85pt;height:124.6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" filled="f" stroked="f">
              <v:textbox inset="0,0,0,0">
                <w:txbxContent>
                  <w:p w14:paraId="4F6BFA2A" w14:textId="77777777" w:rsidR="00C33608" w:rsidRDefault="00E24265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F6BFA31" wp14:editId="4F6BFA32">
                          <wp:extent cx="467995" cy="1583865"/>
                          <wp:effectExtent l="0" t="0" r="0" b="0"/>
                          <wp:docPr id="11" name="Logo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1" name="Logo"/>
                                  <pic:cNvPicPr/>
                                </pic:nvPicPr>
                                <pic:blipFill>
                                  <a:blip r:embed="rId3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4F6BFA0D" wp14:editId="4F6BFA0E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2" name="41b10edc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F6BFA2B" w14:textId="77777777" w:rsidR="00C33608" w:rsidRDefault="00E24265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F6BFA33" wp14:editId="4F6BFA34">
                                <wp:extent cx="2339975" cy="1582834"/>
                                <wp:effectExtent l="0" t="0" r="0" b="0"/>
                                <wp:docPr id="13" name="Logotype_BZ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" name="Logotype_BZ"/>
                                        <pic:cNvPicPr/>
                                      </pic:nvPicPr>
                                      <pic:blipFill>
                                        <a:blip r:embed="rId4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F6BFA0D" id="41b10edc-80a4-11ea-b356-6230a4311406" o:spid="_x0000_s1036" type="#_x0000_t202" style="position:absolute;margin-left:314.6pt;margin-top:0;width:184.25pt;height:124.7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" filled="f" stroked="f">
              <v:textbox inset="0,0,0,0">
                <w:txbxContent>
                  <w:p w14:paraId="4F6BFA2B" w14:textId="77777777" w:rsidR="00C33608" w:rsidRDefault="00E24265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F6BFA33" wp14:editId="4F6BFA34">
                          <wp:extent cx="2339975" cy="1582834"/>
                          <wp:effectExtent l="0" t="0" r="0" b="0"/>
                          <wp:docPr id="13" name="Logotype_BZ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3" name="Logotype_BZ"/>
                                  <pic:cNvPicPr/>
                                </pic:nvPicPr>
                                <pic:blipFill>
                                  <a:blip r:embed="rId4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BC3A3EB"/>
    <w:multiLevelType w:val="multilevel"/>
    <w:tmpl w:val="5D141ED2"/>
    <w:name w:val="Standaard bullit lijst"/>
    <w:lvl w:ilvl="0">
      <w:start w:val="1"/>
      <w:numFmt w:val="bullet"/>
      <w:pStyle w:val="Opsommingstekenstandaard"/>
      <w:lvlText w:val="·"/>
      <w:lvlJc w:val="left"/>
      <w:pPr>
        <w:ind w:left="1120" w:hanging="1120"/>
      </w:pPr>
      <w:rPr>
        <w:rFonts w:ascii="Symbol" w:hAnsi="Symbol"/>
      </w:rPr>
    </w:lvl>
    <w:lvl w:ilvl="1">
      <w:start w:val="1"/>
      <w:numFmt w:val="decimal"/>
      <w:pStyle w:val="Opsommingstekenvierkant"/>
      <w:lvlText w:val="▪"/>
      <w:lvlJc w:val="left"/>
      <w:pPr>
        <w:ind w:left="357" w:hanging="357"/>
      </w:pPr>
    </w:lvl>
    <w:lvl w:ilvl="2">
      <w:start w:val="1"/>
      <w:numFmt w:val="bullet"/>
      <w:pStyle w:val="Opsommingstekenniveau2"/>
      <w:lvlText w:val="·"/>
      <w:lvlJc w:val="left"/>
      <w:pPr>
        <w:ind w:left="1120" w:hanging="400"/>
      </w:pPr>
      <w:rPr>
        <w:rFonts w:ascii="Symbol" w:hAnsi="Symbo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D11DEF26"/>
    <w:multiLevelType w:val="multilevel"/>
    <w:tmpl w:val="961E9CBC"/>
    <w:name w:val="Genummerde lijst"/>
    <w:styleLink w:val="Genummerdelijst"/>
    <w:lvl w:ilvl="0">
      <w:start w:val="1"/>
      <w:numFmt w:val="decimal"/>
      <w:pStyle w:val="Nummering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left"/>
      <w:pPr>
        <w:ind w:left="6120" w:hanging="360"/>
      </w:pPr>
    </w:lvl>
  </w:abstractNum>
  <w:abstractNum w:abstractNumId="2" w15:restartNumberingAfterBreak="0">
    <w:nsid w:val="E519756E"/>
    <w:multiLevelType w:val="multilevel"/>
    <w:tmpl w:val="91C94E67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3" w15:restartNumberingAfterBreak="0">
    <w:nsid w:val="01BEB5CE"/>
    <w:multiLevelType w:val="multilevel"/>
    <w:tmpl w:val="A5BCD1E0"/>
    <w:name w:val="Romeinse nummering"/>
    <w:lvl w:ilvl="0">
      <w:start w:val="1"/>
      <w:numFmt w:val="upperRoman"/>
      <w:pStyle w:val="KopRomeins"/>
      <w:lvlText w:val="%1."/>
      <w:lvlJc w:val="left"/>
      <w:pPr>
        <w:ind w:left="0" w:firstLine="0"/>
      </w:pPr>
    </w:lvl>
    <w:lvl w:ilvl="1">
      <w:start w:val="1"/>
      <w:numFmt w:val="upperRoman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4" w15:restartNumberingAfterBreak="0">
    <w:nsid w:val="50115394"/>
    <w:multiLevelType w:val="multilevel"/>
    <w:tmpl w:val="9E941829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num w:numId="1" w16cid:durableId="1657224105">
    <w:abstractNumId w:val="1"/>
  </w:num>
  <w:num w:numId="2" w16cid:durableId="108745106">
    <w:abstractNumId w:val="2"/>
  </w:num>
  <w:num w:numId="3" w16cid:durableId="2112771739">
    <w:abstractNumId w:val="4"/>
  </w:num>
  <w:num w:numId="4" w16cid:durableId="1778135580">
    <w:abstractNumId w:val="3"/>
  </w:num>
  <w:num w:numId="5" w16cid:durableId="2117291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608"/>
    <w:rsid w:val="000446C9"/>
    <w:rsid w:val="00173109"/>
    <w:rsid w:val="001C7ACA"/>
    <w:rsid w:val="00242F9C"/>
    <w:rsid w:val="002946B1"/>
    <w:rsid w:val="00325FFD"/>
    <w:rsid w:val="00327D83"/>
    <w:rsid w:val="00485013"/>
    <w:rsid w:val="004B6BA7"/>
    <w:rsid w:val="007240BB"/>
    <w:rsid w:val="00743C9C"/>
    <w:rsid w:val="00895330"/>
    <w:rsid w:val="008D2975"/>
    <w:rsid w:val="00A14F4D"/>
    <w:rsid w:val="00A727FC"/>
    <w:rsid w:val="00C33608"/>
    <w:rsid w:val="00C46AAA"/>
    <w:rsid w:val="00CA6A67"/>
    <w:rsid w:val="00CB1040"/>
    <w:rsid w:val="00D31B7E"/>
    <w:rsid w:val="00E24265"/>
    <w:rsid w:val="00F44CCC"/>
    <w:rsid w:val="00F91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6BF9ED"/>
  <w15:docId w15:val="{0EE17EEF-135B-4D38-8279-F3B4349E3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tandaard"/>
    <w:uiPriority w:val="4"/>
    <w:qFormat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B78"/>
    <w:rPr>
      <w:color w:val="467886" w:themeColor="hyperlink"/>
      <w:u w:val="single"/>
    </w:rPr>
  </w:style>
  <w:style w:type="paragraph" w:customStyle="1" w:styleId="Citaat">
    <w:name w:val="Citaat"/>
    <w:basedOn w:val="Normal"/>
    <w:next w:val="Normal"/>
    <w:uiPriority w:val="98"/>
    <w:qFormat/>
    <w:pPr>
      <w:spacing w:before="200" w:after="160"/>
      <w:ind w:left="861"/>
      <w:jc w:val="center"/>
    </w:pPr>
    <w:rPr>
      <w:i/>
      <w:color w:val="404040"/>
    </w:rPr>
  </w:style>
  <w:style w:type="paragraph" w:customStyle="1" w:styleId="Coreu">
    <w:name w:val="Coreu"/>
    <w:basedOn w:val="Normal"/>
    <w:next w:val="Normal"/>
    <w:pPr>
      <w:spacing w:after="160"/>
    </w:pPr>
  </w:style>
  <w:style w:type="paragraph" w:customStyle="1" w:styleId="Geenafstand">
    <w:name w:val="Geen afstand"/>
    <w:basedOn w:val="Normal"/>
    <w:next w:val="Normal"/>
    <w:uiPriority w:val="98"/>
    <w:qFormat/>
    <w:pPr>
      <w:spacing w:line="180" w:lineRule="exact"/>
    </w:pPr>
  </w:style>
  <w:style w:type="numbering" w:customStyle="1" w:styleId="Genummerdelijst">
    <w:name w:val="Genummerde lijst"/>
    <w:pPr>
      <w:numPr>
        <w:numId w:val="1"/>
      </w:numPr>
    </w:pPr>
  </w:style>
  <w:style w:type="paragraph" w:styleId="TOC1">
    <w:name w:val="toc 1"/>
    <w:basedOn w:val="Normal"/>
    <w:next w:val="Normal"/>
  </w:style>
  <w:style w:type="paragraph" w:styleId="TOC2">
    <w:name w:val="toc 2"/>
    <w:basedOn w:val="TOC1"/>
    <w:next w:val="Normal"/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</w:style>
  <w:style w:type="paragraph" w:customStyle="1" w:styleId="Intensievebenadrukking">
    <w:name w:val="Intensieve benadrukking"/>
    <w:basedOn w:val="Normal"/>
    <w:next w:val="Normal"/>
    <w:uiPriority w:val="98"/>
    <w:qFormat/>
    <w:rPr>
      <w:i/>
      <w:color w:val="4F81BD"/>
    </w:rPr>
  </w:style>
  <w:style w:type="paragraph" w:customStyle="1" w:styleId="Intensieveverwijzing">
    <w:name w:val="Intensieve verwijzing"/>
    <w:basedOn w:val="Normal"/>
    <w:next w:val="Normal"/>
    <w:uiPriority w:val="98"/>
    <w:qFormat/>
    <w:rPr>
      <w:b/>
      <w:smallCaps/>
      <w:color w:val="4F81BD"/>
      <w:spacing w:val="5"/>
    </w:rPr>
  </w:style>
  <w:style w:type="paragraph" w:customStyle="1" w:styleId="KixBarcode">
    <w:name w:val="Kix Barcode"/>
    <w:basedOn w:val="Normal"/>
    <w:next w:val="Normal"/>
    <w:pPr>
      <w:spacing w:before="120"/>
    </w:pPr>
    <w:rPr>
      <w:rFonts w:ascii="Kix Barcode" w:hAnsi="Kix Barcode"/>
      <w:sz w:val="20"/>
      <w:szCs w:val="20"/>
    </w:rPr>
  </w:style>
  <w:style w:type="paragraph" w:customStyle="1" w:styleId="Kop1">
    <w:name w:val="Kop 1"/>
    <w:basedOn w:val="Normal"/>
    <w:next w:val="Normal"/>
    <w:qFormat/>
    <w:pPr>
      <w:tabs>
        <w:tab w:val="left" w:pos="0"/>
      </w:tabs>
      <w:spacing w:before="120" w:after="120" w:line="300" w:lineRule="exact"/>
    </w:pPr>
    <w:rPr>
      <w:sz w:val="24"/>
      <w:szCs w:val="24"/>
    </w:rPr>
  </w:style>
  <w:style w:type="paragraph" w:customStyle="1" w:styleId="Kop2">
    <w:name w:val="Kop 2"/>
    <w:basedOn w:val="Normal"/>
    <w:next w:val="Normal"/>
    <w:uiPriority w:val="1"/>
    <w:qFormat/>
    <w:pPr>
      <w:tabs>
        <w:tab w:val="left" w:pos="0"/>
      </w:tabs>
      <w:spacing w:before="240"/>
    </w:pPr>
    <w:rPr>
      <w:i/>
    </w:rPr>
  </w:style>
  <w:style w:type="paragraph" w:customStyle="1" w:styleId="Kop3">
    <w:name w:val="Kop 3"/>
    <w:basedOn w:val="Normal"/>
    <w:next w:val="Normal"/>
    <w:uiPriority w:val="2"/>
    <w:qFormat/>
    <w:pPr>
      <w:tabs>
        <w:tab w:val="left" w:pos="0"/>
      </w:tabs>
      <w:spacing w:before="240"/>
      <w:ind w:left="-1120"/>
    </w:pPr>
  </w:style>
  <w:style w:type="paragraph" w:customStyle="1" w:styleId="Kop4">
    <w:name w:val="Kop 4"/>
    <w:basedOn w:val="Normal"/>
    <w:next w:val="Normal"/>
    <w:uiPriority w:val="3"/>
    <w:qFormat/>
    <w:pPr>
      <w:tabs>
        <w:tab w:val="left" w:pos="0"/>
      </w:tabs>
      <w:spacing w:before="240"/>
      <w:ind w:left="-1120"/>
    </w:pPr>
  </w:style>
  <w:style w:type="paragraph" w:customStyle="1" w:styleId="Kop5">
    <w:name w:val="Kop 5"/>
    <w:basedOn w:val="Normal"/>
    <w:next w:val="Normal"/>
    <w:pPr>
      <w:spacing w:line="320" w:lineRule="exact"/>
    </w:pPr>
    <w:rPr>
      <w:sz w:val="24"/>
      <w:szCs w:val="24"/>
    </w:rPr>
  </w:style>
  <w:style w:type="paragraph" w:customStyle="1" w:styleId="KopRomeins">
    <w:name w:val="Kop Romeins"/>
    <w:basedOn w:val="Normal"/>
    <w:next w:val="Normal"/>
    <w:pPr>
      <w:pageBreakBefore/>
      <w:numPr>
        <w:numId w:val="4"/>
      </w:numPr>
      <w:spacing w:before="120" w:after="120"/>
    </w:pPr>
    <w:rPr>
      <w:sz w:val="24"/>
      <w:szCs w:val="24"/>
    </w:rPr>
  </w:style>
  <w:style w:type="numbering" w:customStyle="1" w:styleId="Lijstmetopsommingstekens">
    <w:name w:val="Lijst met opsommingstekens"/>
    <w:pPr>
      <w:numPr>
        <w:numId w:val="3"/>
      </w:numPr>
    </w:pPr>
  </w:style>
  <w:style w:type="paragraph" w:customStyle="1" w:styleId="Lijstniveau1">
    <w:name w:val="Lijst niveau 1"/>
    <w:basedOn w:val="Normal"/>
    <w:next w:val="Normal"/>
    <w:pPr>
      <w:numPr>
        <w:numId w:val="2"/>
      </w:numPr>
    </w:pPr>
  </w:style>
  <w:style w:type="paragraph" w:customStyle="1" w:styleId="Lijstniveau2">
    <w:name w:val="Lijst niveau 2"/>
    <w:basedOn w:val="Normal"/>
    <w:next w:val="Normal"/>
    <w:pPr>
      <w:numPr>
        <w:ilvl w:val="1"/>
        <w:numId w:val="2"/>
      </w:numPr>
    </w:pPr>
  </w:style>
  <w:style w:type="paragraph" w:customStyle="1" w:styleId="Lijstniveau3">
    <w:name w:val="Lijst niveau 3"/>
    <w:basedOn w:val="Normal"/>
    <w:next w:val="Normal"/>
    <w:pPr>
      <w:numPr>
        <w:ilvl w:val="2"/>
        <w:numId w:val="2"/>
      </w:numPr>
    </w:pPr>
  </w:style>
  <w:style w:type="paragraph" w:customStyle="1" w:styleId="Marking">
    <w:name w:val="Marking"/>
    <w:basedOn w:val="Normal"/>
    <w:next w:val="Normal"/>
    <w:pPr>
      <w:spacing w:line="180" w:lineRule="exact"/>
    </w:pPr>
    <w:rPr>
      <w:b/>
      <w:caps/>
      <w:sz w:val="13"/>
      <w:szCs w:val="13"/>
      <w:u w:val="single"/>
    </w:rPr>
  </w:style>
  <w:style w:type="paragraph" w:customStyle="1" w:styleId="NoteVerbale">
    <w:name w:val="Note Verbale"/>
    <w:basedOn w:val="Normal"/>
    <w:next w:val="Normal"/>
    <w:pPr>
      <w:spacing w:line="360" w:lineRule="exact"/>
      <w:ind w:left="-1417"/>
    </w:pPr>
    <w:rPr>
      <w:spacing w:val="-3"/>
    </w:rPr>
  </w:style>
  <w:style w:type="paragraph" w:customStyle="1" w:styleId="NoteVerbalegecentreerd">
    <w:name w:val="Note Verbale gecentreerd"/>
    <w:basedOn w:val="Normal"/>
    <w:next w:val="Normal"/>
    <w:pPr>
      <w:spacing w:line="360" w:lineRule="exact"/>
      <w:ind w:left="-1417"/>
      <w:jc w:val="center"/>
    </w:pPr>
    <w:rPr>
      <w:spacing w:val="-3"/>
    </w:rPr>
  </w:style>
  <w:style w:type="paragraph" w:customStyle="1" w:styleId="NoteVerbaleleftindent25cm">
    <w:name w:val="Note Verbale left indent 2.5 cm"/>
    <w:basedOn w:val="Normal"/>
    <w:next w:val="Normal"/>
    <w:pPr>
      <w:spacing w:line="360" w:lineRule="exact"/>
      <w:jc w:val="both"/>
    </w:pPr>
    <w:rPr>
      <w:spacing w:val="-3"/>
    </w:rPr>
  </w:style>
  <w:style w:type="paragraph" w:customStyle="1" w:styleId="NoteVerbalerechtsuitgelijnd">
    <w:name w:val="Note Verbale rechts uitgelijnd"/>
    <w:basedOn w:val="Normal"/>
    <w:next w:val="Normal"/>
    <w:pPr>
      <w:spacing w:line="360" w:lineRule="exact"/>
      <w:jc w:val="right"/>
    </w:pPr>
  </w:style>
  <w:style w:type="paragraph" w:customStyle="1" w:styleId="Nummering">
    <w:name w:val="Nummering"/>
    <w:basedOn w:val="Normal"/>
    <w:pPr>
      <w:numPr>
        <w:numId w:val="1"/>
      </w:numPr>
    </w:pPr>
  </w:style>
  <w:style w:type="paragraph" w:customStyle="1" w:styleId="Ondertitel">
    <w:name w:val="Ondertitel"/>
    <w:basedOn w:val="Normal"/>
    <w:next w:val="Normal"/>
    <w:uiPriority w:val="8"/>
    <w:qFormat/>
    <w:pPr>
      <w:spacing w:line="320" w:lineRule="atLeast"/>
    </w:pPr>
    <w:rPr>
      <w:sz w:val="24"/>
      <w:szCs w:val="24"/>
    </w:rPr>
  </w:style>
  <w:style w:type="paragraph" w:customStyle="1" w:styleId="Opsommingstekenniveau2">
    <w:name w:val="Opsommingsteken niveau 2"/>
    <w:basedOn w:val="Normal"/>
    <w:next w:val="Normal"/>
    <w:pPr>
      <w:numPr>
        <w:ilvl w:val="2"/>
        <w:numId w:val="5"/>
      </w:numPr>
    </w:pPr>
  </w:style>
  <w:style w:type="paragraph" w:customStyle="1" w:styleId="Opsommingstekenstandaard">
    <w:name w:val="Opsommingsteken standaard"/>
    <w:basedOn w:val="Normal"/>
    <w:next w:val="Normal"/>
    <w:pPr>
      <w:numPr>
        <w:numId w:val="5"/>
      </w:numPr>
    </w:pPr>
  </w:style>
  <w:style w:type="paragraph" w:customStyle="1" w:styleId="Opsommingstekenvierkant">
    <w:name w:val="Opsommingsteken vierkant"/>
    <w:basedOn w:val="Normal"/>
    <w:next w:val="Normal"/>
    <w:pPr>
      <w:numPr>
        <w:ilvl w:val="1"/>
        <w:numId w:val="5"/>
      </w:numPr>
    </w:pPr>
  </w:style>
  <w:style w:type="paragraph" w:customStyle="1" w:styleId="Pagina-eindeKop1">
    <w:name w:val="Pagina-einde Kop 1"/>
    <w:basedOn w:val="Normal"/>
    <w:next w:val="Normal"/>
    <w:pPr>
      <w:pageBreakBefore/>
      <w:spacing w:before="120" w:after="120"/>
      <w:outlineLvl w:val="0"/>
    </w:pPr>
    <w:rPr>
      <w:sz w:val="24"/>
      <w:szCs w:val="24"/>
    </w:rPr>
  </w:style>
  <w:style w:type="paragraph" w:customStyle="1" w:styleId="PSmemo">
    <w:name w:val="PS memo"/>
    <w:basedOn w:val="Normal"/>
    <w:next w:val="Normal"/>
    <w:pPr>
      <w:spacing w:after="200"/>
    </w:pPr>
  </w:style>
  <w:style w:type="paragraph" w:customStyle="1" w:styleId="Referentiegegevens">
    <w:name w:val="Referentiegegevens"/>
    <w:basedOn w:val="Normal"/>
    <w:next w:val="Normal"/>
    <w:uiPriority w:val="9"/>
    <w:qFormat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Normal"/>
    <w:next w:val="Normal"/>
    <w:uiPriority w:val="10"/>
    <w:qFormat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Normal"/>
    <w:next w:val="Normal"/>
    <w:pPr>
      <w:spacing w:line="180" w:lineRule="exact"/>
    </w:pPr>
    <w:rPr>
      <w:i/>
      <w:sz w:val="13"/>
      <w:szCs w:val="13"/>
    </w:rPr>
  </w:style>
  <w:style w:type="paragraph" w:customStyle="1" w:styleId="Rubricering">
    <w:name w:val="Rubricering"/>
    <w:basedOn w:val="Normal"/>
    <w:next w:val="Normal"/>
    <w:uiPriority w:val="11"/>
    <w:qFormat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Normal"/>
    <w:next w:val="Normal"/>
    <w:uiPriority w:val="5"/>
    <w:qFormat/>
    <w:rPr>
      <w:i/>
    </w:rPr>
  </w:style>
  <w:style w:type="paragraph" w:customStyle="1" w:styleId="Standaardrechtsuitlijnen">
    <w:name w:val="Standaard rechts uitlijnen"/>
    <w:basedOn w:val="Normal"/>
    <w:next w:val="Normal"/>
    <w:pPr>
      <w:jc w:val="right"/>
    </w:pPr>
  </w:style>
  <w:style w:type="paragraph" w:customStyle="1" w:styleId="Standaardvet">
    <w:name w:val="Standaard vet"/>
    <w:basedOn w:val="Normal"/>
    <w:next w:val="Normal"/>
    <w:uiPriority w:val="6"/>
    <w:qFormat/>
    <w:rPr>
      <w:b/>
    </w:rPr>
  </w:style>
  <w:style w:type="paragraph" w:customStyle="1" w:styleId="Subtielebenadrukking">
    <w:name w:val="Subtiele benadrukking"/>
    <w:basedOn w:val="Normal"/>
    <w:next w:val="Normal"/>
    <w:uiPriority w:val="98"/>
    <w:qFormat/>
    <w:rPr>
      <w:i/>
      <w:color w:val="404040"/>
    </w:rPr>
  </w:style>
  <w:style w:type="paragraph" w:customStyle="1" w:styleId="Subtieleverwijzing">
    <w:name w:val="Subtiele verwijzing"/>
    <w:basedOn w:val="Normal"/>
    <w:next w:val="Normal"/>
    <w:uiPriority w:val="98"/>
    <w:qFormat/>
    <w:rPr>
      <w:smallCaps/>
      <w:color w:val="404040"/>
    </w:rPr>
  </w:style>
  <w:style w:type="table" w:customStyle="1" w:styleId="Tabelondertekening">
    <w:name w:val="Tabel ondertekening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</w:style>
  <w:style w:type="table" w:customStyle="1" w:styleId="Tabelraster">
    <w:name w:val="Tabelraster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el">
    <w:name w:val="Titel"/>
    <w:basedOn w:val="Normal"/>
    <w:next w:val="Normal"/>
    <w:uiPriority w:val="7"/>
    <w:qFormat/>
    <w:pPr>
      <w:spacing w:line="320" w:lineRule="atLeast"/>
    </w:pPr>
    <w:rPr>
      <w:b/>
      <w:sz w:val="24"/>
      <w:szCs w:val="24"/>
    </w:rPr>
  </w:style>
  <w:style w:type="paragraph" w:customStyle="1" w:styleId="Titelvanboek">
    <w:name w:val="Titel van boek"/>
    <w:basedOn w:val="Normal"/>
    <w:next w:val="Normal"/>
    <w:uiPriority w:val="98"/>
    <w:qFormat/>
    <w:rPr>
      <w:b/>
      <w:i/>
      <w:spacing w:val="5"/>
    </w:rPr>
  </w:style>
  <w:style w:type="paragraph" w:customStyle="1" w:styleId="Verdana13">
    <w:name w:val="Verdana 13"/>
    <w:pPr>
      <w:spacing w:line="260" w:lineRule="exact"/>
    </w:pPr>
    <w:rPr>
      <w:rFonts w:ascii="Verdana" w:hAnsi="Verdana"/>
      <w:color w:val="000000"/>
      <w:sz w:val="26"/>
      <w:szCs w:val="26"/>
    </w:rPr>
  </w:style>
  <w:style w:type="paragraph" w:customStyle="1" w:styleId="WitregelW1">
    <w:name w:val="Witregel W1"/>
    <w:basedOn w:val="Normal"/>
    <w:next w:val="Normal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Normal"/>
    <w:next w:val="Normal"/>
  </w:style>
  <w:style w:type="paragraph" w:customStyle="1" w:styleId="WitregelW2">
    <w:name w:val="Witregel W2"/>
    <w:basedOn w:val="Normal"/>
    <w:next w:val="Normal"/>
    <w:pPr>
      <w:spacing w:line="270" w:lineRule="exact"/>
    </w:pPr>
    <w:rPr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E2426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4265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E2426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4265"/>
    <w:rPr>
      <w:rFonts w:ascii="Verdana" w:hAnsi="Verdana"/>
      <w:color w:val="000000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CB10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8" /><Relationship Type="http://schemas.openxmlformats.org/officeDocument/2006/relationships/header" Target="header1.xml" Id="rId13" /><Relationship Type="http://schemas.openxmlformats.org/officeDocument/2006/relationships/footer" Target="footer3.xml" Id="rId18" /><Relationship Type="http://schemas.openxmlformats.org/officeDocument/2006/relationships/webSetting" Target="webSettings0.xml" Id="rId21" /><Relationship Type="http://schemas.openxmlformats.org/officeDocument/2006/relationships/numbering" Target="numbering.xml" Id="rId7" /><Relationship Type="http://schemas.openxmlformats.org/officeDocument/2006/relationships/endnotes" Target="endnotes.xml" Id="rId12" /><Relationship Type="http://schemas.openxmlformats.org/officeDocument/2006/relationships/header" Target="header3.xml" Id="rId17" /><Relationship Type="http://schemas.openxmlformats.org/officeDocument/2006/relationships/footer" Target="footer2.xml" Id="rId16" /><Relationship Type="http://schemas.openxmlformats.org/officeDocument/2006/relationships/theme" Target="theme/theme1.xml" Id="rId20" /><Relationship Type="http://schemas.openxmlformats.org/officeDocument/2006/relationships/footnotes" Target="footnotes.xml" Id="rId11" /><Relationship Type="http://schemas.openxmlformats.org/officeDocument/2006/relationships/footer" Target="footer1.xml" Id="rId15" /><Relationship Type="http://schemas.openxmlformats.org/officeDocument/2006/relationships/webSettings" Target="webSettings.xml" Id="rId10" /><Relationship Type="http://schemas.openxmlformats.org/officeDocument/2006/relationships/fontTable" Target="fontTable.xml" Id="rId19" /><Relationship Type="http://schemas.openxmlformats.org/officeDocument/2006/relationships/settings" Target="settings.xml" Id="rId9" /><Relationship Type="http://schemas.openxmlformats.org/officeDocument/2006/relationships/header" Target="header2.xml" Id="rId14" 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://www.minbuza.nl" TargetMode="External"/><Relationship Id="rId1" Type="http://schemas.openxmlformats.org/officeDocument/2006/relationships/hyperlink" Target="http://www.minbuza.nl" TargetMode="External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62</ap:Words>
  <ap:Characters>347</ap:Characters>
  <ap:DocSecurity>0</ap:DocSecurity>
  <ap:Lines>2</ap:Lines>
  <ap:Paragraphs>1</ap:Paragraphs>
  <ap:ScaleCrop>false</ap:ScaleCrop>
  <ap:LinksUpToDate>false</ap:LinksUpToDate>
  <ap:CharactersWithSpaces>408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2025-06-19T13:22:00.0000000Z</lastPrinted>
  <dcterms:created xsi:type="dcterms:W3CDTF">2025-06-24T08:22:00.0000000Z</dcterms:created>
  <dcterms:modified xsi:type="dcterms:W3CDTF">2025-06-24T08:28:00.0000000Z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0x0101009C7CE436063D44E9BE7DC0259EF7C32F006EB9F9836A634AE58B6169785FD3936F00876E5882F55347418786914B10860203</vt:lpwstr>
  </property>
  <property fmtid="{D5CDD505-2E9C-101B-9397-08002B2CF9AE}" pid="3" name="_dlc_DocIdItemGuid">
    <vt:lpwstr>9ba1d249-ba5d-4d5e-a8cc-af5645a95b3d</vt:lpwstr>
  </property>
  <property fmtid="{D5CDD505-2E9C-101B-9397-08002B2CF9AE}" pid="4" name="BZForumOrganisation">
    <vt:lpwstr>2;#Not applicable|0049e722-bfb1-4a3f-9d08-af7366a9af40</vt:lpwstr>
  </property>
  <property fmtid="{D5CDD505-2E9C-101B-9397-08002B2CF9AE}" pid="5" name="gc2efd3bfea04f7f8169be07009f5536">
    <vt:lpwstr/>
  </property>
  <property fmtid="{D5CDD505-2E9C-101B-9397-08002B2CF9AE}" pid="6" name="BZTheme">
    <vt:lpwstr>1;#Not applicable|ec01d90b-9d0f-4785-8785-e1ea615196bf</vt:lpwstr>
  </property>
  <property fmtid="{D5CDD505-2E9C-101B-9397-08002B2CF9AE}" pid="7" name="BZDossierResponsibleDepartment">
    <vt:lpwstr/>
  </property>
  <property fmtid="{D5CDD505-2E9C-101B-9397-08002B2CF9AE}" pid="8" name="BZCountryState">
    <vt:lpwstr>3;#Not applicable|ec01d90b-9d0f-4785-8785-e1ea615196bf</vt:lpwstr>
  </property>
  <property fmtid="{D5CDD505-2E9C-101B-9397-08002B2CF9AE}" pid="9" name="BZDossierProcessLocation">
    <vt:lpwstr/>
  </property>
  <property fmtid="{D5CDD505-2E9C-101B-9397-08002B2CF9AE}" pid="10" name="BZDossierGovernmentOfficial">
    <vt:lpwstr/>
  </property>
  <property fmtid="{D5CDD505-2E9C-101B-9397-08002B2CF9AE}" pid="11" name="BZMarking">
    <vt:lpwstr>5;#NO MARKING|0a4eb9ae-69eb-4d9e-b573-43ab99ef8592</vt:lpwstr>
  </property>
  <property fmtid="{D5CDD505-2E9C-101B-9397-08002B2CF9AE}" pid="12" name="f2fb2a8e39404f1ab554e4e4a49d2918">
    <vt:lpwstr/>
  </property>
  <property fmtid="{D5CDD505-2E9C-101B-9397-08002B2CF9AE}" pid="13" name="BZDossierPublishingWOOCategory">
    <vt:lpwstr/>
  </property>
  <property fmtid="{D5CDD505-2E9C-101B-9397-08002B2CF9AE}" pid="14" name="i42ef48d5fa942a0ad0d60e44f201751">
    <vt:lpwstr/>
  </property>
  <property fmtid="{D5CDD505-2E9C-101B-9397-08002B2CF9AE}" pid="15" name="BZClassification">
    <vt:lpwstr>4;#UNCLASSIFIED (U)|284e6a62-15ab-4017-be27-a1e965f4e940</vt:lpwstr>
  </property>
  <property fmtid="{D5CDD505-2E9C-101B-9397-08002B2CF9AE}" pid="16" name="f8e003236e1c4ac2ab9051d5d8789bbb">
    <vt:lpwstr/>
  </property>
  <property fmtid="{D5CDD505-2E9C-101B-9397-08002B2CF9AE}" pid="17" name="p29721a54a5c4bbe9786e930fc91e270">
    <vt:lpwstr/>
  </property>
  <property fmtid="{D5CDD505-2E9C-101B-9397-08002B2CF9AE}" pid="18" name="ed9282a3f18446ec8c17c7829edf82dd">
    <vt:lpwstr/>
  </property>
  <property fmtid="{D5CDD505-2E9C-101B-9397-08002B2CF9AE}" pid="19" name="e256f556a7b748329ab47889947c7d40">
    <vt:lpwstr/>
  </property>
  <property fmtid="{D5CDD505-2E9C-101B-9397-08002B2CF9AE}" pid="20" name="BZDossierProcessType">
    <vt:lpwstr/>
  </property>
  <property fmtid="{D5CDD505-2E9C-101B-9397-08002B2CF9AE}" pid="21" name="BZDossierBudgetManager">
    <vt:lpwstr/>
  </property>
  <property fmtid="{D5CDD505-2E9C-101B-9397-08002B2CF9AE}" pid="22" name="BZDossierSendTo">
    <vt:lpwstr/>
  </property>
  <property fmtid="{D5CDD505-2E9C-101B-9397-08002B2CF9AE}" pid="23" name="_docset_NoMedatataSyncRequired">
    <vt:lpwstr>False</vt:lpwstr>
  </property>
</Properties>
</file>