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63F7" w14:paraId="183CA4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E778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18A34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63F7" w14:paraId="39AEB3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8BF7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63F7" w14:paraId="753F72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1B37FA" w14:textId="77777777"/>
        </w:tc>
      </w:tr>
      <w:tr w:rsidR="00997775" w:rsidTr="006B63F7" w14:paraId="5A93EB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0901B9" w14:textId="77777777"/>
        </w:tc>
      </w:tr>
      <w:tr w:rsidR="00997775" w:rsidTr="006B63F7" w14:paraId="529B7F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31" w:type="dxa"/>
          </w:tcPr>
          <w:p w:rsidR="00997775" w:rsidRDefault="00997775" w14:paraId="77C055CA" w14:textId="77777777"/>
        </w:tc>
        <w:tc>
          <w:tcPr>
            <w:tcW w:w="7654" w:type="dxa"/>
            <w:gridSpan w:val="2"/>
          </w:tcPr>
          <w:p w:rsidR="00997775" w:rsidRDefault="00997775" w14:paraId="28A810DC" w14:textId="77777777"/>
        </w:tc>
      </w:tr>
      <w:tr w:rsidR="006B63F7" w:rsidTr="006B63F7" w14:paraId="27FA8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3F7" w:rsidP="006B63F7" w:rsidRDefault="006B63F7" w14:paraId="3280823A" w14:textId="0BA7BCFB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6B63F7" w:rsidP="006B63F7" w:rsidRDefault="006B63F7" w14:paraId="0710BB9F" w14:textId="3801EC14">
            <w:pPr>
              <w:rPr>
                <w:b/>
              </w:rPr>
            </w:pPr>
            <w:r w:rsidRPr="00BE65CD">
              <w:rPr>
                <w:b/>
                <w:bCs/>
              </w:rPr>
              <w:t>Integrale visie op de woningmarkt</w:t>
            </w:r>
          </w:p>
        </w:tc>
      </w:tr>
      <w:tr w:rsidR="006B63F7" w:rsidTr="006B63F7" w14:paraId="57F67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3F7" w:rsidP="006B63F7" w:rsidRDefault="006B63F7" w14:paraId="501AE25F" w14:textId="77777777"/>
        </w:tc>
        <w:tc>
          <w:tcPr>
            <w:tcW w:w="7654" w:type="dxa"/>
            <w:gridSpan w:val="2"/>
          </w:tcPr>
          <w:p w:rsidR="006B63F7" w:rsidP="006B63F7" w:rsidRDefault="006B63F7" w14:paraId="326B4302" w14:textId="77777777"/>
        </w:tc>
      </w:tr>
      <w:tr w:rsidR="006B63F7" w:rsidTr="006B63F7" w14:paraId="04FC7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3F7" w:rsidP="006B63F7" w:rsidRDefault="006B63F7" w14:paraId="2652F451" w14:textId="77777777"/>
        </w:tc>
        <w:tc>
          <w:tcPr>
            <w:tcW w:w="7654" w:type="dxa"/>
            <w:gridSpan w:val="2"/>
          </w:tcPr>
          <w:p w:rsidR="006B63F7" w:rsidP="006B63F7" w:rsidRDefault="006B63F7" w14:paraId="57737FD8" w14:textId="77777777"/>
        </w:tc>
      </w:tr>
      <w:tr w:rsidR="006B63F7" w:rsidTr="006B63F7" w14:paraId="29E61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3F7" w:rsidP="006B63F7" w:rsidRDefault="006B63F7" w14:paraId="64BCE407" w14:textId="424F9A0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D587D">
              <w:rPr>
                <w:b/>
              </w:rPr>
              <w:t>1369</w:t>
            </w:r>
          </w:p>
        </w:tc>
        <w:tc>
          <w:tcPr>
            <w:tcW w:w="7654" w:type="dxa"/>
            <w:gridSpan w:val="2"/>
          </w:tcPr>
          <w:p w:rsidR="006B63F7" w:rsidP="006B63F7" w:rsidRDefault="006B63F7" w14:paraId="3D84C77F" w14:textId="3F38BB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D587D">
              <w:rPr>
                <w:b/>
              </w:rPr>
              <w:t>HET LID PETER DE GROOT</w:t>
            </w:r>
          </w:p>
        </w:tc>
      </w:tr>
      <w:tr w:rsidR="006B63F7" w:rsidTr="006B63F7" w14:paraId="75E120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3F7" w:rsidP="006B63F7" w:rsidRDefault="006B63F7" w14:paraId="7BE5A0AF" w14:textId="77777777"/>
        </w:tc>
        <w:tc>
          <w:tcPr>
            <w:tcW w:w="7654" w:type="dxa"/>
            <w:gridSpan w:val="2"/>
          </w:tcPr>
          <w:p w:rsidR="006B63F7" w:rsidP="006B63F7" w:rsidRDefault="006B63F7" w14:paraId="33524300" w14:textId="14155E48">
            <w:r>
              <w:t>Voorgesteld 25 juni 2025</w:t>
            </w:r>
          </w:p>
        </w:tc>
      </w:tr>
      <w:tr w:rsidR="006B63F7" w:rsidTr="006B63F7" w14:paraId="1160F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3F7" w:rsidP="006B63F7" w:rsidRDefault="006B63F7" w14:paraId="58A3163A" w14:textId="77777777"/>
        </w:tc>
        <w:tc>
          <w:tcPr>
            <w:tcW w:w="7654" w:type="dxa"/>
            <w:gridSpan w:val="2"/>
          </w:tcPr>
          <w:p w:rsidR="006B63F7" w:rsidP="006B63F7" w:rsidRDefault="006B63F7" w14:paraId="0398A0E4" w14:textId="77777777"/>
        </w:tc>
      </w:tr>
      <w:tr w:rsidR="006B63F7" w:rsidTr="006B63F7" w14:paraId="219F0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3F7" w:rsidP="006B63F7" w:rsidRDefault="006B63F7" w14:paraId="50876DD4" w14:textId="77777777"/>
        </w:tc>
        <w:tc>
          <w:tcPr>
            <w:tcW w:w="7654" w:type="dxa"/>
            <w:gridSpan w:val="2"/>
          </w:tcPr>
          <w:p w:rsidR="006B63F7" w:rsidP="006B63F7" w:rsidRDefault="006B63F7" w14:paraId="768D3108" w14:textId="1B65B22B">
            <w:r>
              <w:t>De Kamer,</w:t>
            </w:r>
          </w:p>
        </w:tc>
      </w:tr>
      <w:tr w:rsidR="006B63F7" w:rsidTr="006B63F7" w14:paraId="3F11E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3F7" w:rsidP="006B63F7" w:rsidRDefault="006B63F7" w14:paraId="6D4F72D8" w14:textId="77777777"/>
        </w:tc>
        <w:tc>
          <w:tcPr>
            <w:tcW w:w="7654" w:type="dxa"/>
            <w:gridSpan w:val="2"/>
          </w:tcPr>
          <w:p w:rsidR="006B63F7" w:rsidP="006B63F7" w:rsidRDefault="006B63F7" w14:paraId="1BF5C84D" w14:textId="77777777"/>
        </w:tc>
      </w:tr>
      <w:tr w:rsidR="006B63F7" w:rsidTr="006B63F7" w14:paraId="48AEC2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3F7" w:rsidP="006B63F7" w:rsidRDefault="006B63F7" w14:paraId="2BEFC636" w14:textId="77777777"/>
        </w:tc>
        <w:tc>
          <w:tcPr>
            <w:tcW w:w="7654" w:type="dxa"/>
            <w:gridSpan w:val="2"/>
          </w:tcPr>
          <w:p w:rsidR="006B63F7" w:rsidP="006B63F7" w:rsidRDefault="006B63F7" w14:paraId="2893C9BB" w14:textId="302FC7F3">
            <w:r>
              <w:t>gehoord de beraadslaging,</w:t>
            </w:r>
          </w:p>
        </w:tc>
      </w:tr>
      <w:tr w:rsidR="00997775" w:rsidTr="006B63F7" w14:paraId="5EE1D7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6F6C71" w14:textId="77777777"/>
        </w:tc>
        <w:tc>
          <w:tcPr>
            <w:tcW w:w="7654" w:type="dxa"/>
            <w:gridSpan w:val="2"/>
          </w:tcPr>
          <w:p w:rsidR="00997775" w:rsidRDefault="00997775" w14:paraId="14A02616" w14:textId="77777777"/>
        </w:tc>
      </w:tr>
      <w:tr w:rsidR="00997775" w:rsidTr="006B63F7" w14:paraId="465D5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FB533" w14:textId="77777777"/>
        </w:tc>
        <w:tc>
          <w:tcPr>
            <w:tcW w:w="7654" w:type="dxa"/>
            <w:gridSpan w:val="2"/>
          </w:tcPr>
          <w:p w:rsidR="006B63F7" w:rsidP="006B63F7" w:rsidRDefault="006B63F7" w14:paraId="25500001" w14:textId="77777777">
            <w:r>
              <w:t>overwegende dat er een groot tekort aan sociale huurwoningen is voor mensen die daartoe zijn aangewezen;</w:t>
            </w:r>
          </w:p>
          <w:p w:rsidR="00ED587D" w:rsidP="006B63F7" w:rsidRDefault="00ED587D" w14:paraId="77B2D75B" w14:textId="77777777"/>
          <w:p w:rsidR="006B63F7" w:rsidP="006B63F7" w:rsidRDefault="006B63F7" w14:paraId="091CFF15" w14:textId="77777777">
            <w:r>
              <w:t>overwegende dat door de verkoop van een sociale huurwoning er investeringsruimte ontstaat bij corporaties om meer sociale huurwoningen te bouwen;</w:t>
            </w:r>
          </w:p>
          <w:p w:rsidR="00ED587D" w:rsidP="006B63F7" w:rsidRDefault="00ED587D" w14:paraId="54A32784" w14:textId="77777777"/>
          <w:p w:rsidR="006B63F7" w:rsidP="006B63F7" w:rsidRDefault="006B63F7" w14:paraId="38727E81" w14:textId="77777777">
            <w:r>
              <w:t>constaterende dat het recht van koop van de eigen sociale huurwoning een belangrijk speerpunt was in het hoofdlijnenakkoord;</w:t>
            </w:r>
          </w:p>
          <w:p w:rsidR="00ED587D" w:rsidP="006B63F7" w:rsidRDefault="00ED587D" w14:paraId="52BB8C48" w14:textId="77777777"/>
          <w:p w:rsidR="006B63F7" w:rsidP="006B63F7" w:rsidRDefault="006B63F7" w14:paraId="1B6BE558" w14:textId="77777777">
            <w:r>
              <w:t>verzoekt de regering om snel met een concreet plan te komen hoe bewoners van een grondgebonden sociale huurwoning het recht krijgen om een huurwoning te kopen,</w:t>
            </w:r>
          </w:p>
          <w:p w:rsidR="00ED587D" w:rsidP="006B63F7" w:rsidRDefault="00ED587D" w14:paraId="57752A54" w14:textId="77777777"/>
          <w:p w:rsidR="006B63F7" w:rsidP="006B63F7" w:rsidRDefault="006B63F7" w14:paraId="154A2994" w14:textId="77777777">
            <w:r>
              <w:t>en gaat over tot de orde van de dag.</w:t>
            </w:r>
          </w:p>
          <w:p w:rsidR="00ED587D" w:rsidP="006B63F7" w:rsidRDefault="00ED587D" w14:paraId="3E64E526" w14:textId="77777777"/>
          <w:p w:rsidR="00997775" w:rsidP="006B63F7" w:rsidRDefault="006B63F7" w14:paraId="0AA711AA" w14:textId="05CFE2FF">
            <w:r>
              <w:t>Peter de Groot</w:t>
            </w:r>
          </w:p>
        </w:tc>
      </w:tr>
    </w:tbl>
    <w:p w:rsidR="00997775" w:rsidRDefault="00997775" w14:paraId="064762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AE12" w14:textId="77777777" w:rsidR="006B63F7" w:rsidRDefault="006B63F7">
      <w:pPr>
        <w:spacing w:line="20" w:lineRule="exact"/>
      </w:pPr>
    </w:p>
  </w:endnote>
  <w:endnote w:type="continuationSeparator" w:id="0">
    <w:p w14:paraId="2E3EAF8D" w14:textId="77777777" w:rsidR="006B63F7" w:rsidRDefault="006B63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C045BA" w14:textId="77777777" w:rsidR="006B63F7" w:rsidRDefault="006B63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AD5A" w14:textId="77777777" w:rsidR="006B63F7" w:rsidRDefault="006B63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0B9A14" w14:textId="77777777" w:rsidR="006B63F7" w:rsidRDefault="006B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B63F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587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7E833"/>
  <w15:docId w15:val="{DCDE9B16-B77D-4D28-A873-5EEBD05E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2025-06-26T09:26:00.0000000Z</dcterms:created>
  <dcterms:modified xsi:type="dcterms:W3CDTF">2025-06-26T11:31:00.0000000Z</dcterms:modified>
  <dc:description>------------------------</dc:description>
  <dc:subject/>
  <keywords/>
  <version/>
  <category/>
</coreProperties>
</file>