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23BAC" w14:paraId="2A1B8F9E" w14:textId="77777777">
        <w:tc>
          <w:tcPr>
            <w:tcW w:w="6733" w:type="dxa"/>
            <w:gridSpan w:val="2"/>
            <w:tcBorders>
              <w:top w:val="nil"/>
              <w:left w:val="nil"/>
              <w:bottom w:val="nil"/>
              <w:right w:val="nil"/>
            </w:tcBorders>
            <w:vAlign w:val="center"/>
          </w:tcPr>
          <w:p w:rsidR="00997775" w:rsidP="00710A7A" w:rsidRDefault="00997775" w14:paraId="15F12E7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90B27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23BAC" w14:paraId="7CBAE6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617B0F" w14:textId="77777777">
            <w:r w:rsidRPr="008B0CC5">
              <w:t xml:space="preserve">Vergaderjaar </w:t>
            </w:r>
            <w:r w:rsidR="00AC6B87">
              <w:t>2024-2025</w:t>
            </w:r>
          </w:p>
        </w:tc>
      </w:tr>
      <w:tr w:rsidR="00997775" w:rsidTr="00223BAC" w14:paraId="362598F8" w14:textId="77777777">
        <w:trPr>
          <w:cantSplit/>
        </w:trPr>
        <w:tc>
          <w:tcPr>
            <w:tcW w:w="10985" w:type="dxa"/>
            <w:gridSpan w:val="3"/>
            <w:tcBorders>
              <w:top w:val="nil"/>
              <w:left w:val="nil"/>
              <w:bottom w:val="nil"/>
              <w:right w:val="nil"/>
            </w:tcBorders>
          </w:tcPr>
          <w:p w:rsidR="00997775" w:rsidRDefault="00997775" w14:paraId="29261CA4" w14:textId="77777777"/>
        </w:tc>
      </w:tr>
      <w:tr w:rsidR="00997775" w:rsidTr="00223BAC" w14:paraId="13CC858B" w14:textId="77777777">
        <w:trPr>
          <w:cantSplit/>
        </w:trPr>
        <w:tc>
          <w:tcPr>
            <w:tcW w:w="10985" w:type="dxa"/>
            <w:gridSpan w:val="3"/>
            <w:tcBorders>
              <w:top w:val="nil"/>
              <w:left w:val="nil"/>
              <w:bottom w:val="single" w:color="auto" w:sz="4" w:space="0"/>
              <w:right w:val="nil"/>
            </w:tcBorders>
          </w:tcPr>
          <w:p w:rsidR="00997775" w:rsidRDefault="00997775" w14:paraId="5B6A3051" w14:textId="77777777"/>
        </w:tc>
      </w:tr>
      <w:tr w:rsidR="00997775" w:rsidTr="00223BAC" w14:paraId="5A29F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BF17A" w14:textId="77777777"/>
        </w:tc>
        <w:tc>
          <w:tcPr>
            <w:tcW w:w="7654" w:type="dxa"/>
            <w:gridSpan w:val="2"/>
          </w:tcPr>
          <w:p w:rsidR="00997775" w:rsidRDefault="00997775" w14:paraId="38DB8FD7" w14:textId="77777777"/>
        </w:tc>
      </w:tr>
      <w:tr w:rsidR="00223BAC" w:rsidTr="00223BAC" w14:paraId="6E2825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AC" w:rsidP="00223BAC" w:rsidRDefault="00223BAC" w14:paraId="184072C5" w14:textId="61D60DB0">
            <w:pPr>
              <w:rPr>
                <w:b/>
              </w:rPr>
            </w:pPr>
            <w:r>
              <w:rPr>
                <w:b/>
              </w:rPr>
              <w:t>36 512</w:t>
            </w:r>
          </w:p>
        </w:tc>
        <w:tc>
          <w:tcPr>
            <w:tcW w:w="7654" w:type="dxa"/>
            <w:gridSpan w:val="2"/>
          </w:tcPr>
          <w:p w:rsidR="00223BAC" w:rsidP="00223BAC" w:rsidRDefault="00223BAC" w14:paraId="7B7FBAA4" w14:textId="5AFBDAC0">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223BAC" w:rsidTr="00223BAC" w14:paraId="53342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AC" w:rsidP="00223BAC" w:rsidRDefault="00223BAC" w14:paraId="1543FB26" w14:textId="77777777"/>
        </w:tc>
        <w:tc>
          <w:tcPr>
            <w:tcW w:w="7654" w:type="dxa"/>
            <w:gridSpan w:val="2"/>
          </w:tcPr>
          <w:p w:rsidR="00223BAC" w:rsidP="00223BAC" w:rsidRDefault="00223BAC" w14:paraId="6C0692A1" w14:textId="77777777"/>
        </w:tc>
      </w:tr>
      <w:tr w:rsidR="00223BAC" w:rsidTr="00223BAC" w14:paraId="5289D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AC" w:rsidP="00223BAC" w:rsidRDefault="00223BAC" w14:paraId="122307D0" w14:textId="77777777"/>
        </w:tc>
        <w:tc>
          <w:tcPr>
            <w:tcW w:w="7654" w:type="dxa"/>
            <w:gridSpan w:val="2"/>
          </w:tcPr>
          <w:p w:rsidR="00223BAC" w:rsidP="00223BAC" w:rsidRDefault="00223BAC" w14:paraId="64EF7C8B" w14:textId="77777777"/>
        </w:tc>
      </w:tr>
      <w:tr w:rsidR="00223BAC" w:rsidTr="00223BAC" w14:paraId="76E3B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AC" w:rsidP="00223BAC" w:rsidRDefault="00223BAC" w14:paraId="0C7E5BB9" w14:textId="307833D7">
            <w:pPr>
              <w:rPr>
                <w:b/>
              </w:rPr>
            </w:pPr>
            <w:r>
              <w:rPr>
                <w:b/>
              </w:rPr>
              <w:t xml:space="preserve">Nr. </w:t>
            </w:r>
            <w:r w:rsidR="005A3933">
              <w:rPr>
                <w:b/>
              </w:rPr>
              <w:t>74</w:t>
            </w:r>
          </w:p>
        </w:tc>
        <w:tc>
          <w:tcPr>
            <w:tcW w:w="7654" w:type="dxa"/>
            <w:gridSpan w:val="2"/>
          </w:tcPr>
          <w:p w:rsidR="00223BAC" w:rsidP="00223BAC" w:rsidRDefault="00223BAC" w14:paraId="66917FE0" w14:textId="2A16786A">
            <w:pPr>
              <w:rPr>
                <w:b/>
              </w:rPr>
            </w:pPr>
            <w:r>
              <w:rPr>
                <w:b/>
              </w:rPr>
              <w:t xml:space="preserve">MOTIE VAN </w:t>
            </w:r>
            <w:r w:rsidR="005A3933">
              <w:rPr>
                <w:b/>
              </w:rPr>
              <w:t>HET LID VIJLBRIEF C.S.</w:t>
            </w:r>
          </w:p>
        </w:tc>
      </w:tr>
      <w:tr w:rsidR="00223BAC" w:rsidTr="00223BAC" w14:paraId="0E6FAE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3BAC" w:rsidP="00223BAC" w:rsidRDefault="00223BAC" w14:paraId="18570628" w14:textId="77777777"/>
        </w:tc>
        <w:tc>
          <w:tcPr>
            <w:tcW w:w="7654" w:type="dxa"/>
            <w:gridSpan w:val="2"/>
          </w:tcPr>
          <w:p w:rsidR="00223BAC" w:rsidP="00223BAC" w:rsidRDefault="00223BAC" w14:paraId="5D93E972" w14:textId="461E8418">
            <w:r>
              <w:t>Voorgesteld 25 juni 2025</w:t>
            </w:r>
          </w:p>
        </w:tc>
      </w:tr>
      <w:tr w:rsidR="00997775" w:rsidTr="00223BAC" w14:paraId="7998F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7706AA" w14:textId="77777777"/>
        </w:tc>
        <w:tc>
          <w:tcPr>
            <w:tcW w:w="7654" w:type="dxa"/>
            <w:gridSpan w:val="2"/>
          </w:tcPr>
          <w:p w:rsidR="00997775" w:rsidRDefault="00997775" w14:paraId="0A47A531" w14:textId="77777777"/>
        </w:tc>
      </w:tr>
      <w:tr w:rsidR="00997775" w:rsidTr="00223BAC" w14:paraId="7487A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7A7CCE" w14:textId="77777777"/>
        </w:tc>
        <w:tc>
          <w:tcPr>
            <w:tcW w:w="7654" w:type="dxa"/>
            <w:gridSpan w:val="2"/>
          </w:tcPr>
          <w:p w:rsidR="00997775" w:rsidRDefault="00997775" w14:paraId="5F12EFD5" w14:textId="77777777">
            <w:r>
              <w:t>De Kamer,</w:t>
            </w:r>
          </w:p>
        </w:tc>
      </w:tr>
      <w:tr w:rsidR="00997775" w:rsidTr="00223BAC" w14:paraId="5D1F1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48D29A" w14:textId="77777777"/>
        </w:tc>
        <w:tc>
          <w:tcPr>
            <w:tcW w:w="7654" w:type="dxa"/>
            <w:gridSpan w:val="2"/>
          </w:tcPr>
          <w:p w:rsidR="00997775" w:rsidRDefault="00997775" w14:paraId="6BC419D0" w14:textId="77777777"/>
        </w:tc>
      </w:tr>
      <w:tr w:rsidR="00997775" w:rsidTr="00223BAC" w14:paraId="44D40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054A94" w14:textId="77777777"/>
        </w:tc>
        <w:tc>
          <w:tcPr>
            <w:tcW w:w="7654" w:type="dxa"/>
            <w:gridSpan w:val="2"/>
          </w:tcPr>
          <w:p w:rsidR="00997775" w:rsidRDefault="00997775" w14:paraId="7C0AC928" w14:textId="77777777">
            <w:r>
              <w:t>gehoord de beraadslaging,</w:t>
            </w:r>
          </w:p>
        </w:tc>
      </w:tr>
      <w:tr w:rsidR="00997775" w:rsidTr="00223BAC" w14:paraId="0A548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694BFE" w14:textId="77777777"/>
        </w:tc>
        <w:tc>
          <w:tcPr>
            <w:tcW w:w="7654" w:type="dxa"/>
            <w:gridSpan w:val="2"/>
          </w:tcPr>
          <w:p w:rsidR="00997775" w:rsidRDefault="00997775" w14:paraId="03951BB4" w14:textId="77777777"/>
        </w:tc>
      </w:tr>
      <w:tr w:rsidR="00997775" w:rsidTr="00223BAC" w14:paraId="584EF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B33336" w14:textId="77777777"/>
        </w:tc>
        <w:tc>
          <w:tcPr>
            <w:tcW w:w="7654" w:type="dxa"/>
            <w:gridSpan w:val="2"/>
          </w:tcPr>
          <w:p w:rsidRPr="00223BAC" w:rsidR="00223BAC" w:rsidP="00223BAC" w:rsidRDefault="00223BAC" w14:paraId="2AD2FEEF" w14:textId="77777777">
            <w:r w:rsidRPr="00223BAC">
              <w:t>constaterende dat de noodzaak voor betaalbare woningen groot is en dat in het hoofdlijnenakkoord is opgenomen dat 30% van de nieuwbouw sociale huur moet zijn en twee derde betaalbaar;</w:t>
            </w:r>
          </w:p>
          <w:p w:rsidR="005A3933" w:rsidP="00223BAC" w:rsidRDefault="005A3933" w14:paraId="5DA12633" w14:textId="77777777"/>
          <w:p w:rsidRPr="00223BAC" w:rsidR="00223BAC" w:rsidP="00223BAC" w:rsidRDefault="00223BAC" w14:paraId="7B8AE7F8" w14:textId="3B1632A1">
            <w:r w:rsidRPr="00223BAC">
              <w:t>constaterende dat deze betaalbaarheidseisen in de wet op nationaal en regionaal niveau gelden, maar niet op gemeentelijk niveau;</w:t>
            </w:r>
          </w:p>
          <w:p w:rsidR="005A3933" w:rsidP="00223BAC" w:rsidRDefault="005A3933" w14:paraId="54B86E18" w14:textId="77777777"/>
          <w:p w:rsidRPr="00223BAC" w:rsidR="00223BAC" w:rsidP="00223BAC" w:rsidRDefault="00223BAC" w14:paraId="1AF20A6F" w14:textId="0A4358F5">
            <w:r w:rsidRPr="00223BAC">
              <w:t>overwegende dat het onwenselijk is als regionale onderhandelingen over de verdeling van de invulling van de betaalbaarheidseisen zullen gaan leiden tot te veel vertraging en onderling afschuiven;</w:t>
            </w:r>
          </w:p>
          <w:p w:rsidR="005A3933" w:rsidP="00223BAC" w:rsidRDefault="005A3933" w14:paraId="20B5CB81" w14:textId="77777777"/>
          <w:p w:rsidRPr="00223BAC" w:rsidR="00223BAC" w:rsidP="00223BAC" w:rsidRDefault="00223BAC" w14:paraId="5287092F" w14:textId="4264664F">
            <w:r w:rsidRPr="00223BAC">
              <w:t>verzoekt de regering in onderliggende regelgeving vast te stellen dat regio's binnen een half jaar na inwerkingtreding afspraken moeten hebben over de verdeling van 30% sociale huur en twee derde betaalbare woningen;</w:t>
            </w:r>
          </w:p>
          <w:p w:rsidR="005A3933" w:rsidP="00223BAC" w:rsidRDefault="005A3933" w14:paraId="12BE9850" w14:textId="77777777"/>
          <w:p w:rsidRPr="00223BAC" w:rsidR="00223BAC" w:rsidP="00223BAC" w:rsidRDefault="00223BAC" w14:paraId="21782725" w14:textId="794CCF6E">
            <w:r w:rsidRPr="00223BAC">
              <w:t>verzoekt de regering in onderliggende regelgeving de minister de mogelijkheid te geven om extra instructies op gemeentelijk niveau vast te stellen die 30% sociale huur en twee derde betaalbare woningen zeker stellen, indien er voor deze datum nog geen afspraken zijn vastgesteld,</w:t>
            </w:r>
          </w:p>
          <w:p w:rsidR="005A3933" w:rsidP="00223BAC" w:rsidRDefault="005A3933" w14:paraId="7555ADF0" w14:textId="77777777"/>
          <w:p w:rsidRPr="00223BAC" w:rsidR="00223BAC" w:rsidP="00223BAC" w:rsidRDefault="00223BAC" w14:paraId="19826C78" w14:textId="34E5F786">
            <w:r w:rsidRPr="00223BAC">
              <w:t>en gaat over tot de orde van de dag.</w:t>
            </w:r>
          </w:p>
          <w:p w:rsidR="005A3933" w:rsidP="00223BAC" w:rsidRDefault="005A3933" w14:paraId="31B33EED" w14:textId="77777777"/>
          <w:p w:rsidR="005A3933" w:rsidP="00223BAC" w:rsidRDefault="00223BAC" w14:paraId="146B150F" w14:textId="77777777">
            <w:r w:rsidRPr="00223BAC">
              <w:t>Vijlbrief</w:t>
            </w:r>
          </w:p>
          <w:p w:rsidR="005A3933" w:rsidP="00223BAC" w:rsidRDefault="00223BAC" w14:paraId="759EF26F" w14:textId="77777777">
            <w:proofErr w:type="spellStart"/>
            <w:r w:rsidRPr="00223BAC">
              <w:t>Boswijk</w:t>
            </w:r>
            <w:proofErr w:type="spellEnd"/>
          </w:p>
          <w:p w:rsidR="005A3933" w:rsidP="00223BAC" w:rsidRDefault="00223BAC" w14:paraId="3420481D" w14:textId="77777777">
            <w:r w:rsidRPr="00223BAC">
              <w:t xml:space="preserve">Grinwis </w:t>
            </w:r>
          </w:p>
          <w:p w:rsidR="00997775" w:rsidP="005A3933" w:rsidRDefault="00223BAC" w14:paraId="60C09CDF" w14:textId="557B42C5">
            <w:r w:rsidRPr="00223BAC">
              <w:t>De Hoop</w:t>
            </w:r>
          </w:p>
        </w:tc>
      </w:tr>
    </w:tbl>
    <w:p w:rsidR="00997775" w:rsidRDefault="00997775" w14:paraId="67D9889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7FE6" w14:textId="77777777" w:rsidR="00223BAC" w:rsidRDefault="00223BAC">
      <w:pPr>
        <w:spacing w:line="20" w:lineRule="exact"/>
      </w:pPr>
    </w:p>
  </w:endnote>
  <w:endnote w:type="continuationSeparator" w:id="0">
    <w:p w14:paraId="2E6B8EBE" w14:textId="77777777" w:rsidR="00223BAC" w:rsidRDefault="00223BAC">
      <w:pPr>
        <w:pStyle w:val="Amendement"/>
      </w:pPr>
      <w:r>
        <w:rPr>
          <w:b w:val="0"/>
        </w:rPr>
        <w:t xml:space="preserve"> </w:t>
      </w:r>
    </w:p>
  </w:endnote>
  <w:endnote w:type="continuationNotice" w:id="1">
    <w:p w14:paraId="65A86ED9" w14:textId="77777777" w:rsidR="00223BAC" w:rsidRDefault="00223B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968C" w14:textId="77777777" w:rsidR="00223BAC" w:rsidRDefault="00223BAC">
      <w:pPr>
        <w:pStyle w:val="Amendement"/>
      </w:pPr>
      <w:r>
        <w:rPr>
          <w:b w:val="0"/>
        </w:rPr>
        <w:separator/>
      </w:r>
    </w:p>
  </w:footnote>
  <w:footnote w:type="continuationSeparator" w:id="0">
    <w:p w14:paraId="7AABA6BC" w14:textId="77777777" w:rsidR="00223BAC" w:rsidRDefault="00223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AC"/>
    <w:rsid w:val="00133FCE"/>
    <w:rsid w:val="001E482C"/>
    <w:rsid w:val="001E4877"/>
    <w:rsid w:val="0021105A"/>
    <w:rsid w:val="00223BAC"/>
    <w:rsid w:val="00280D6A"/>
    <w:rsid w:val="002B78E9"/>
    <w:rsid w:val="002C5406"/>
    <w:rsid w:val="00330D60"/>
    <w:rsid w:val="00340621"/>
    <w:rsid w:val="00345A5C"/>
    <w:rsid w:val="003F71A1"/>
    <w:rsid w:val="00476415"/>
    <w:rsid w:val="004A1B6C"/>
    <w:rsid w:val="00546F8D"/>
    <w:rsid w:val="00560113"/>
    <w:rsid w:val="005A393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6E370"/>
  <w15:docId w15:val="{F1351F6B-D916-44CF-9A10-EAF1D528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234</ap:Words>
  <ap:Characters>1386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2025-06-26T10:13:00.0000000Z</dcterms:modified>
  <dc:description>------------------------</dc:description>
  <dc:subject/>
  <keywords/>
  <version/>
  <category/>
</coreProperties>
</file>