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5065E0" w14:paraId="6C2ECD27" w14:textId="533EB548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26 juni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6F8E7822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Pr="005065E0" w:rsidR="005065E0">
              <w:t>de NAVO ‘</w:t>
            </w:r>
            <w:proofErr w:type="spellStart"/>
            <w:r w:rsidRPr="005065E0" w:rsidR="005065E0">
              <w:t>Resilience</w:t>
            </w:r>
            <w:proofErr w:type="spellEnd"/>
            <w:r w:rsidRPr="005065E0" w:rsidR="005065E0">
              <w:t xml:space="preserve"> </w:t>
            </w:r>
            <w:proofErr w:type="spellStart"/>
            <w:r w:rsidRPr="005065E0" w:rsidR="005065E0">
              <w:t>Objectives</w:t>
            </w:r>
            <w:proofErr w:type="spellEnd"/>
            <w:r w:rsidRPr="005065E0" w:rsidR="005065E0">
              <w:t>’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C6487D" w:rsidP="00133AE9" w:rsidRDefault="005065E0" w14:paraId="6B65B161" w14:textId="2A00328C">
            <w:pPr>
              <w:pStyle w:val="referentiegegevens"/>
            </w:pPr>
            <w:r w:rsidRPr="005065E0">
              <w:t>6485384</w:t>
            </w:r>
          </w:p>
          <w:p w:rsidRPr="00251844" w:rsidR="005065E0" w:rsidP="00133AE9" w:rsidRDefault="005065E0" w14:paraId="65BF0FF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5065E0" w:rsidR="00A23AE6" w:rsidP="00FB3BC7" w:rsidRDefault="005065E0" w14:paraId="68A6CB1E" w14:textId="754FB282">
            <w:pPr>
              <w:pStyle w:val="witregel1"/>
            </w:pPr>
            <w:r w:rsidRPr="005065E0">
              <w:rPr>
                <w:sz w:val="13"/>
              </w:rPr>
              <w:t>2025Z11314</w:t>
            </w: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791843C1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5065E0">
        <w:rPr>
          <w:rFonts w:cs="Utopia"/>
          <w:color w:val="000000"/>
        </w:rPr>
        <w:t>het lid</w:t>
      </w:r>
      <w:r w:rsidR="00F64F6A">
        <w:t xml:space="preserve"> </w:t>
      </w:r>
      <w:r w:rsidRPr="005065E0" w:rsidR="005065E0">
        <w:rPr>
          <w:rFonts w:cs="Utopia"/>
          <w:color w:val="000000"/>
        </w:rPr>
        <w:t>Van Houwelingen (FVD)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5065E0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 </w:t>
      </w:r>
      <w:r w:rsidRPr="005065E0" w:rsidR="005065E0">
        <w:rPr>
          <w:rFonts w:cs="Utopia"/>
          <w:color w:val="000000"/>
        </w:rPr>
        <w:t>de NAVO ‘</w:t>
      </w:r>
      <w:proofErr w:type="spellStart"/>
      <w:r w:rsidRPr="005065E0" w:rsidR="005065E0">
        <w:rPr>
          <w:rFonts w:cs="Utopia"/>
          <w:color w:val="000000"/>
        </w:rPr>
        <w:t>Resilience</w:t>
      </w:r>
      <w:proofErr w:type="spellEnd"/>
      <w:r w:rsidRPr="005065E0" w:rsidR="005065E0">
        <w:rPr>
          <w:rFonts w:cs="Utopia"/>
          <w:color w:val="000000"/>
        </w:rPr>
        <w:t xml:space="preserve"> </w:t>
      </w:r>
      <w:proofErr w:type="spellStart"/>
      <w:r w:rsidRPr="005065E0" w:rsidR="005065E0">
        <w:rPr>
          <w:rFonts w:cs="Utopia"/>
          <w:color w:val="000000"/>
        </w:rPr>
        <w:t>Objectives</w:t>
      </w:r>
      <w:proofErr w:type="spellEnd"/>
      <w:r w:rsidRPr="005065E0" w:rsidR="005065E0">
        <w:rPr>
          <w:rFonts w:cs="Utopia"/>
          <w:color w:val="000000"/>
        </w:rPr>
        <w:t>’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5065E0">
        <w:t>4 juni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0BC82ACE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5065E0">
        <w:t>Minister van Justitie en Veiligheid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T.H.D. Struycken" w:value="T.H.D. Struycken"/>
        </w:comboBox>
      </w:sdtPr>
      <w:sdtEndPr/>
      <w:sdtContent>
        <w:p w:rsidR="00A37921" w:rsidP="00A37921" w:rsidRDefault="005065E0" w14:paraId="6B6473DD" w14:textId="4C87CC78">
          <w:pPr>
            <w:pStyle w:val="broodtekst"/>
            <w:rPr>
              <w:szCs w:val="24"/>
            </w:rPr>
          </w:pPr>
          <w:r>
            <w:t>D.M. van Weel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F4AB7" w14:textId="77777777" w:rsidR="00E713C3" w:rsidRDefault="00E713C3">
      <w:r>
        <w:separator/>
      </w:r>
    </w:p>
    <w:p w14:paraId="18B235E2" w14:textId="77777777" w:rsidR="00E713C3" w:rsidRDefault="00E713C3"/>
    <w:p w14:paraId="07C9EC0F" w14:textId="77777777" w:rsidR="00E713C3" w:rsidRDefault="00E713C3"/>
    <w:p w14:paraId="68719D77" w14:textId="77777777" w:rsidR="00E713C3" w:rsidRDefault="00E713C3"/>
  </w:endnote>
  <w:endnote w:type="continuationSeparator" w:id="0">
    <w:p w14:paraId="0AF87D6F" w14:textId="77777777" w:rsidR="00E713C3" w:rsidRDefault="00E713C3">
      <w:r>
        <w:continuationSeparator/>
      </w:r>
    </w:p>
    <w:p w14:paraId="79F0CEFB" w14:textId="77777777" w:rsidR="00E713C3" w:rsidRDefault="00E713C3"/>
    <w:p w14:paraId="26417436" w14:textId="77777777" w:rsidR="00E713C3" w:rsidRDefault="00E713C3"/>
    <w:p w14:paraId="38140D5D" w14:textId="77777777" w:rsidR="00E713C3" w:rsidRDefault="00E713C3"/>
  </w:endnote>
  <w:endnote w:type="continuationNotice" w:id="1">
    <w:p w14:paraId="77071A8B" w14:textId="77777777" w:rsidR="00E713C3" w:rsidRDefault="00E713C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E713C3">
            <w:fldChar w:fldCharType="begin"/>
          </w:r>
          <w:r w:rsidR="00E713C3">
            <w:instrText xml:space="preserve"> NUMPAGES   \* MERGEFORMAT </w:instrText>
          </w:r>
          <w:r w:rsidR="00E713C3">
            <w:fldChar w:fldCharType="separate"/>
          </w:r>
          <w:r w:rsidR="00FC0F20">
            <w:t>1</w:t>
          </w:r>
          <w:r w:rsidR="00E713C3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E713C3">
            <w:fldChar w:fldCharType="begin"/>
          </w:r>
          <w:r w:rsidR="00E713C3">
            <w:instrText xml:space="preserve"> SECTIONPAGES   \* MERGEFORMAT </w:instrText>
          </w:r>
          <w:r w:rsidR="00E713C3">
            <w:fldChar w:fldCharType="separate"/>
          </w:r>
          <w:r>
            <w:t>1</w:t>
          </w:r>
          <w:r w:rsidR="00E713C3">
            <w:fldChar w:fldCharType="end"/>
          </w:r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E713C3">
            <w:fldChar w:fldCharType="begin"/>
          </w:r>
          <w:r w:rsidR="00E713C3">
            <w:instrText xml:space="preserve"> SECTIONPAGES   \* MERGEFORMAT </w:instrText>
          </w:r>
          <w:r w:rsidR="00E713C3">
            <w:fldChar w:fldCharType="separate"/>
          </w:r>
          <w:r w:rsidR="009D5062">
            <w:t>2</w:t>
          </w:r>
          <w:r w:rsidR="00E713C3">
            <w:fldChar w:fldCharType="end"/>
          </w:r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7806F" w14:textId="77777777" w:rsidR="00E713C3" w:rsidRDefault="00E713C3">
      <w:r>
        <w:separator/>
      </w:r>
    </w:p>
  </w:footnote>
  <w:footnote w:type="continuationSeparator" w:id="0">
    <w:p w14:paraId="6CF8FDEF" w14:textId="77777777" w:rsidR="00E713C3" w:rsidRDefault="00E713C3">
      <w:r>
        <w:continuationSeparator/>
      </w:r>
    </w:p>
  </w:footnote>
  <w:footnote w:type="continuationNotice" w:id="1">
    <w:p w14:paraId="5F4599CE" w14:textId="77777777" w:rsidR="00E713C3" w:rsidRDefault="00E713C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20F7E9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0751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17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65E0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A2155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13C3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D2"/>
    <w:rsid w:val="000F7B95"/>
    <w:rsid w:val="00240751"/>
    <w:rsid w:val="0043578E"/>
    <w:rsid w:val="00697C3D"/>
    <w:rsid w:val="00806070"/>
    <w:rsid w:val="00AB22D2"/>
    <w:rsid w:val="00C41B43"/>
    <w:rsid w:val="00C92376"/>
    <w:rsid w:val="00D27D04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3B580104D684A88ABA150FA1ED170362">
    <w:name w:val="B3B580104D684A88ABA150FA1ED17036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24C2ECB0DD964B6A90DADBA94EEB2FAA2">
    <w:name w:val="24C2ECB0DD964B6A90DADBA94EEB2FAA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192</ap:Words>
  <ap:Characters>1061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2025-06-26T13:19:00.0000000Z</dcterms:created>
  <dcterms:modified xsi:type="dcterms:W3CDTF">2025-06-26T13:19:00.0000000Z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