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902FFC" w14:paraId="28494B9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73F1799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A793DEB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902FFC" w14:paraId="736715E7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EE5DD4A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902FFC" w14:paraId="6E0BBC6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4C03DB2" w14:textId="77777777"/>
        </w:tc>
      </w:tr>
      <w:tr w:rsidR="00997775" w:rsidTr="00902FFC" w14:paraId="6B21BB8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347234A" w14:textId="77777777"/>
        </w:tc>
      </w:tr>
      <w:tr w:rsidR="00997775" w:rsidTr="00902FFC" w14:paraId="09117F7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82313BE" w14:textId="77777777"/>
        </w:tc>
        <w:tc>
          <w:tcPr>
            <w:tcW w:w="7654" w:type="dxa"/>
            <w:gridSpan w:val="2"/>
          </w:tcPr>
          <w:p w:rsidR="00997775" w:rsidRDefault="00997775" w14:paraId="44B9056A" w14:textId="77777777"/>
        </w:tc>
      </w:tr>
      <w:tr w:rsidR="00902FFC" w:rsidTr="00902FFC" w14:paraId="042790D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02FFC" w:rsidP="00902FFC" w:rsidRDefault="00902FFC" w14:paraId="7F5498ED" w14:textId="77D8C32D">
            <w:pPr>
              <w:rPr>
                <w:b/>
              </w:rPr>
            </w:pPr>
            <w:r>
              <w:rPr>
                <w:b/>
              </w:rPr>
              <w:t>36 704</w:t>
            </w:r>
          </w:p>
        </w:tc>
        <w:tc>
          <w:tcPr>
            <w:tcW w:w="7654" w:type="dxa"/>
            <w:gridSpan w:val="2"/>
          </w:tcPr>
          <w:p w:rsidR="00902FFC" w:rsidP="00902FFC" w:rsidRDefault="00902FFC" w14:paraId="6B7BB6FA" w14:textId="7A62B9BB">
            <w:pPr>
              <w:rPr>
                <w:b/>
              </w:rPr>
            </w:pPr>
            <w:r w:rsidRPr="00F96070">
              <w:rPr>
                <w:b/>
                <w:bCs/>
              </w:rPr>
              <w:t>Wijziging van de Vreemdelingenwet 2000 en de Algemene wet bestuursrecht in verband met maatregelen om de asielketen te ontlasten en de instroom van asielzoekers te verminderen (Asielnoodmaatregelenwet)</w:t>
            </w:r>
          </w:p>
        </w:tc>
      </w:tr>
      <w:tr w:rsidR="00902FFC" w:rsidTr="00902FFC" w14:paraId="28E6B36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02FFC" w:rsidP="00902FFC" w:rsidRDefault="00902FFC" w14:paraId="7CEBE02A" w14:textId="77777777"/>
        </w:tc>
        <w:tc>
          <w:tcPr>
            <w:tcW w:w="7654" w:type="dxa"/>
            <w:gridSpan w:val="2"/>
          </w:tcPr>
          <w:p w:rsidR="00902FFC" w:rsidP="00902FFC" w:rsidRDefault="00902FFC" w14:paraId="0003B295" w14:textId="77777777"/>
        </w:tc>
      </w:tr>
      <w:tr w:rsidR="00902FFC" w:rsidTr="00902FFC" w14:paraId="556AA89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02FFC" w:rsidP="00902FFC" w:rsidRDefault="00902FFC" w14:paraId="357D55E1" w14:textId="77777777"/>
        </w:tc>
        <w:tc>
          <w:tcPr>
            <w:tcW w:w="7654" w:type="dxa"/>
            <w:gridSpan w:val="2"/>
          </w:tcPr>
          <w:p w:rsidR="00902FFC" w:rsidP="00902FFC" w:rsidRDefault="00902FFC" w14:paraId="245469C6" w14:textId="77777777"/>
        </w:tc>
      </w:tr>
      <w:tr w:rsidR="00902FFC" w:rsidTr="00902FFC" w14:paraId="7366639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02FFC" w:rsidP="00902FFC" w:rsidRDefault="00902FFC" w14:paraId="77D2BCFC" w14:textId="62A19236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731969">
              <w:rPr>
                <w:b/>
              </w:rPr>
              <w:t>62</w:t>
            </w:r>
          </w:p>
        </w:tc>
        <w:tc>
          <w:tcPr>
            <w:tcW w:w="7654" w:type="dxa"/>
            <w:gridSpan w:val="2"/>
          </w:tcPr>
          <w:p w:rsidR="00902FFC" w:rsidP="00902FFC" w:rsidRDefault="00902FFC" w14:paraId="6AA913B8" w14:textId="078F9B8E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731969">
              <w:rPr>
                <w:b/>
              </w:rPr>
              <w:t>DE LEDEN EERDMANS EN DIEDERIK VAN DIJK</w:t>
            </w:r>
          </w:p>
        </w:tc>
      </w:tr>
      <w:tr w:rsidR="00902FFC" w:rsidTr="00902FFC" w14:paraId="7102C0B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02FFC" w:rsidP="00902FFC" w:rsidRDefault="00902FFC" w14:paraId="3A0696D4" w14:textId="77777777"/>
        </w:tc>
        <w:tc>
          <w:tcPr>
            <w:tcW w:w="7654" w:type="dxa"/>
            <w:gridSpan w:val="2"/>
          </w:tcPr>
          <w:p w:rsidR="00902FFC" w:rsidP="00902FFC" w:rsidRDefault="00902FFC" w14:paraId="29D52540" w14:textId="7F2C2651">
            <w:r>
              <w:t>Voorgesteld 26 juni 2025</w:t>
            </w:r>
          </w:p>
        </w:tc>
      </w:tr>
      <w:tr w:rsidR="00902FFC" w:rsidTr="00902FFC" w14:paraId="7D2E13B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02FFC" w:rsidP="00902FFC" w:rsidRDefault="00902FFC" w14:paraId="11A93795" w14:textId="77777777"/>
        </w:tc>
        <w:tc>
          <w:tcPr>
            <w:tcW w:w="7654" w:type="dxa"/>
            <w:gridSpan w:val="2"/>
          </w:tcPr>
          <w:p w:rsidR="00902FFC" w:rsidP="00902FFC" w:rsidRDefault="00902FFC" w14:paraId="23C5FAAA" w14:textId="77777777"/>
        </w:tc>
      </w:tr>
      <w:tr w:rsidR="00902FFC" w:rsidTr="00902FFC" w14:paraId="6A527F1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02FFC" w:rsidP="00902FFC" w:rsidRDefault="00902FFC" w14:paraId="6BB62F29" w14:textId="77777777"/>
        </w:tc>
        <w:tc>
          <w:tcPr>
            <w:tcW w:w="7654" w:type="dxa"/>
            <w:gridSpan w:val="2"/>
          </w:tcPr>
          <w:p w:rsidR="00902FFC" w:rsidP="00902FFC" w:rsidRDefault="00902FFC" w14:paraId="473C2B36" w14:textId="77873DF5">
            <w:r>
              <w:t>De Kamer,</w:t>
            </w:r>
          </w:p>
        </w:tc>
      </w:tr>
      <w:tr w:rsidR="00902FFC" w:rsidTr="00902FFC" w14:paraId="79EBC6E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02FFC" w:rsidP="00902FFC" w:rsidRDefault="00902FFC" w14:paraId="79E1C82D" w14:textId="77777777"/>
        </w:tc>
        <w:tc>
          <w:tcPr>
            <w:tcW w:w="7654" w:type="dxa"/>
            <w:gridSpan w:val="2"/>
          </w:tcPr>
          <w:p w:rsidR="00902FFC" w:rsidP="00902FFC" w:rsidRDefault="00902FFC" w14:paraId="65C9631A" w14:textId="77777777"/>
        </w:tc>
      </w:tr>
      <w:tr w:rsidR="00902FFC" w:rsidTr="00902FFC" w14:paraId="6489600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02FFC" w:rsidP="00902FFC" w:rsidRDefault="00902FFC" w14:paraId="653B037B" w14:textId="77777777"/>
        </w:tc>
        <w:tc>
          <w:tcPr>
            <w:tcW w:w="7654" w:type="dxa"/>
            <w:gridSpan w:val="2"/>
          </w:tcPr>
          <w:p w:rsidR="00902FFC" w:rsidP="00902FFC" w:rsidRDefault="00902FFC" w14:paraId="240164EB" w14:textId="106F4FA0">
            <w:r>
              <w:t>gehoord de beraadslaging,</w:t>
            </w:r>
          </w:p>
        </w:tc>
      </w:tr>
      <w:tr w:rsidR="00997775" w:rsidTr="00902FFC" w14:paraId="33DEC7A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5364337" w14:textId="77777777"/>
        </w:tc>
        <w:tc>
          <w:tcPr>
            <w:tcW w:w="7654" w:type="dxa"/>
            <w:gridSpan w:val="2"/>
          </w:tcPr>
          <w:p w:rsidR="00997775" w:rsidRDefault="00997775" w14:paraId="0DBD57D2" w14:textId="77777777"/>
        </w:tc>
      </w:tr>
      <w:tr w:rsidR="00997775" w:rsidTr="00902FFC" w14:paraId="0FEFFFD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49E9D54" w14:textId="77777777"/>
        </w:tc>
        <w:tc>
          <w:tcPr>
            <w:tcW w:w="7654" w:type="dxa"/>
            <w:gridSpan w:val="2"/>
          </w:tcPr>
          <w:p w:rsidR="00800D8A" w:rsidP="00800D8A" w:rsidRDefault="00800D8A" w14:paraId="6CD76BFC" w14:textId="77777777">
            <w:r>
              <w:t>verzoekt het kabinet een apart wetstraject in gang te zetten om illegaal verblijf strafbaar te stellen,</w:t>
            </w:r>
          </w:p>
          <w:p w:rsidR="00731969" w:rsidP="00800D8A" w:rsidRDefault="00731969" w14:paraId="50106EBE" w14:textId="77777777"/>
          <w:p w:rsidR="00800D8A" w:rsidP="00800D8A" w:rsidRDefault="00800D8A" w14:paraId="1F5688AD" w14:textId="77777777">
            <w:r>
              <w:t>en gaat over tot de orde van de dag.</w:t>
            </w:r>
          </w:p>
          <w:p w:rsidR="00731969" w:rsidP="00800D8A" w:rsidRDefault="00731969" w14:paraId="2E78956E" w14:textId="77777777"/>
          <w:p w:rsidR="00731969" w:rsidP="00800D8A" w:rsidRDefault="00800D8A" w14:paraId="437188C9" w14:textId="77777777">
            <w:r>
              <w:t>Eerdmans</w:t>
            </w:r>
          </w:p>
          <w:p w:rsidR="00997775" w:rsidP="00800D8A" w:rsidRDefault="00800D8A" w14:paraId="54064774" w14:textId="75995BD6">
            <w:r>
              <w:t>Diederik van Dijk</w:t>
            </w:r>
          </w:p>
        </w:tc>
      </w:tr>
    </w:tbl>
    <w:p w:rsidR="00997775" w:rsidRDefault="00997775" w14:paraId="0537892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70974" w14:textId="77777777" w:rsidR="00902FFC" w:rsidRDefault="00902FFC">
      <w:pPr>
        <w:spacing w:line="20" w:lineRule="exact"/>
      </w:pPr>
    </w:p>
  </w:endnote>
  <w:endnote w:type="continuationSeparator" w:id="0">
    <w:p w14:paraId="747BB7D9" w14:textId="77777777" w:rsidR="00902FFC" w:rsidRDefault="00902FF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0CF883B" w14:textId="77777777" w:rsidR="00902FFC" w:rsidRDefault="00902FF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0B33D" w14:textId="77777777" w:rsidR="00902FFC" w:rsidRDefault="00902FF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F59EB43" w14:textId="77777777" w:rsidR="00902FFC" w:rsidRDefault="00902F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FFC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A1423"/>
    <w:rsid w:val="003F71A1"/>
    <w:rsid w:val="00476415"/>
    <w:rsid w:val="00546F8D"/>
    <w:rsid w:val="00560113"/>
    <w:rsid w:val="00621F64"/>
    <w:rsid w:val="00644DED"/>
    <w:rsid w:val="006765BC"/>
    <w:rsid w:val="00710A7A"/>
    <w:rsid w:val="00731969"/>
    <w:rsid w:val="00744C6E"/>
    <w:rsid w:val="007B35A1"/>
    <w:rsid w:val="007C50C6"/>
    <w:rsid w:val="00800D8A"/>
    <w:rsid w:val="008304CB"/>
    <w:rsid w:val="00831CE0"/>
    <w:rsid w:val="00850A1D"/>
    <w:rsid w:val="00862909"/>
    <w:rsid w:val="00872A23"/>
    <w:rsid w:val="008B0CC5"/>
    <w:rsid w:val="00902FFC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791660"/>
  <w15:docId w15:val="{A857A2D6-2D35-4047-9952-7D8AC2E14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85</ap:Words>
  <ap:Characters>504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588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2025-06-27T11:33:00.0000000Z</lastPrinted>
  <dcterms:created xsi:type="dcterms:W3CDTF">2025-06-27T09:22:00.0000000Z</dcterms:created>
  <dcterms:modified xsi:type="dcterms:W3CDTF">2025-06-27T11:34:00.0000000Z</dcterms:modified>
  <dc:description>------------------------</dc:description>
  <dc:subject/>
  <keywords/>
  <version/>
  <category/>
</coreProperties>
</file>