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2414" w:rsidP="00F22414" w:rsidRDefault="00F22414" w14:paraId="3BD9B747" w14:textId="6689B45E">
      <w:pPr>
        <w:suppressAutoHyphens/>
        <w:rPr>
          <w:spacing w:val="-2"/>
        </w:rPr>
      </w:pPr>
      <w:r>
        <w:rPr>
          <w:spacing w:val="-2"/>
        </w:rPr>
        <w:t>AH 2552</w:t>
      </w:r>
    </w:p>
    <w:p w:rsidR="00F22414" w:rsidP="00F22414" w:rsidRDefault="00F22414" w14:paraId="6C7A96F1" w14:textId="740BEA44">
      <w:pPr>
        <w:suppressAutoHyphens/>
        <w:rPr>
          <w:spacing w:val="-2"/>
        </w:rPr>
      </w:pPr>
      <w:r>
        <w:rPr>
          <w:spacing w:val="-2"/>
        </w:rPr>
        <w:t>2025Z11552</w:t>
      </w:r>
    </w:p>
    <w:p w:rsidRPr="00A71055" w:rsidR="00F22414" w:rsidP="00A71055" w:rsidRDefault="00F22414" w14:paraId="6E503176" w14:textId="429E251A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r>
        <w:rPr>
          <w:rFonts w:ascii="Times New Roman" w:hAnsi="Times New Roman"/>
          <w:sz w:val="24"/>
          <w:szCs w:val="24"/>
        </w:rPr>
        <w:t>Danielle Jansen</w:t>
      </w:r>
      <w:r w:rsidRPr="00A71055">
        <w:rPr>
          <w:rFonts w:ascii="Times New Roman" w:hAnsi="Times New Roman"/>
          <w:sz w:val="24"/>
          <w:szCs w:val="24"/>
        </w:rPr>
        <w:t xml:space="preserve"> 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27 juni 2025)</w:t>
      </w:r>
    </w:p>
    <w:p w:rsidR="00F22414" w:rsidP="00F22414" w:rsidRDefault="00F22414" w14:paraId="622967FD" w14:textId="3FD876BE">
      <w:pPr>
        <w:suppressAutoHyphens/>
        <w:rPr>
          <w:spacing w:val="-2"/>
        </w:rPr>
      </w:pPr>
    </w:p>
    <w:p w:rsidR="00F22414" w:rsidP="00F22414" w:rsidRDefault="00F22414" w14:paraId="2A58F410" w14:textId="77777777">
      <w:pPr>
        <w:suppressAutoHyphens/>
        <w:rPr>
          <w:spacing w:val="-2"/>
        </w:rPr>
      </w:pPr>
      <w:r>
        <w:rPr>
          <w:spacing w:val="-2"/>
        </w:rPr>
        <w:t>De vragen van het lid Dijk (SP) over het bericht ‘Zorginstituut: ’Prijzen dure geneesmiddelen onnodig lang hoog’ (</w:t>
      </w:r>
      <w:r>
        <w:t>2025Z11552</w:t>
      </w:r>
      <w:r>
        <w:rPr>
          <w:spacing w:val="-2"/>
        </w:rPr>
        <w:t>) kunnen tot mijn spijt niet binnen de gebruikelijke termijn worden beantwoord.</w:t>
      </w:r>
    </w:p>
    <w:p w:rsidR="00F22414" w:rsidP="00F22414" w:rsidRDefault="00F22414" w14:paraId="3197D86A" w14:textId="77777777">
      <w:pPr>
        <w:suppressAutoHyphens/>
        <w:rPr>
          <w:spacing w:val="-2"/>
        </w:rPr>
      </w:pPr>
    </w:p>
    <w:p w:rsidR="00F22414" w:rsidP="00F22414" w:rsidRDefault="00F22414" w14:paraId="295622BE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De reden van het uitstel is dat ik voor zorgvuldige beantwoording meer tijd nodig heb voor overleg met het Zorginstituut.</w:t>
      </w:r>
    </w:p>
    <w:p w:rsidR="00F22414" w:rsidP="00F22414" w:rsidRDefault="00F22414" w14:paraId="687F8A65" w14:textId="77777777">
      <w:pPr>
        <w:suppressAutoHyphens/>
        <w:rPr>
          <w:spacing w:val="-2"/>
        </w:rPr>
      </w:pPr>
    </w:p>
    <w:p w:rsidR="00F22414" w:rsidP="00F22414" w:rsidRDefault="00F22414" w14:paraId="7FED2771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C64976" w:rsidRDefault="00C64976" w14:paraId="71D88631" w14:textId="77777777"/>
    <w:sectPr w:rsidR="00C64976" w:rsidSect="00F224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44F50" w14:textId="77777777" w:rsidR="00F22414" w:rsidRDefault="00F22414" w:rsidP="00F22414">
      <w:pPr>
        <w:spacing w:after="0" w:line="240" w:lineRule="auto"/>
      </w:pPr>
      <w:r>
        <w:separator/>
      </w:r>
    </w:p>
  </w:endnote>
  <w:endnote w:type="continuationSeparator" w:id="0">
    <w:p w14:paraId="50C20711" w14:textId="77777777" w:rsidR="00F22414" w:rsidRDefault="00F22414" w:rsidP="00F22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68B4A" w14:textId="77777777" w:rsidR="00F22414" w:rsidRPr="00F22414" w:rsidRDefault="00F22414" w:rsidP="00F2241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FF9D0" w14:textId="77777777" w:rsidR="00F22414" w:rsidRPr="00F22414" w:rsidRDefault="00F22414" w:rsidP="00F2241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6CB7C" w14:textId="77777777" w:rsidR="00F22414" w:rsidRPr="00F22414" w:rsidRDefault="00F22414" w:rsidP="00F2241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5383E" w14:textId="77777777" w:rsidR="00F22414" w:rsidRDefault="00F22414" w:rsidP="00F22414">
      <w:pPr>
        <w:spacing w:after="0" w:line="240" w:lineRule="auto"/>
      </w:pPr>
      <w:r>
        <w:separator/>
      </w:r>
    </w:p>
  </w:footnote>
  <w:footnote w:type="continuationSeparator" w:id="0">
    <w:p w14:paraId="117B501A" w14:textId="77777777" w:rsidR="00F22414" w:rsidRDefault="00F22414" w:rsidP="00F22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EAC7D" w14:textId="77777777" w:rsidR="00F22414" w:rsidRPr="00F22414" w:rsidRDefault="00F22414" w:rsidP="00F2241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642EE" w14:textId="77777777" w:rsidR="00F22414" w:rsidRPr="00F22414" w:rsidRDefault="00F22414" w:rsidP="00F2241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1466A" w14:textId="77777777" w:rsidR="00F22414" w:rsidRPr="00F22414" w:rsidRDefault="00F22414" w:rsidP="00F2241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414"/>
    <w:rsid w:val="002B34E6"/>
    <w:rsid w:val="00C64976"/>
    <w:rsid w:val="00F2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DEF98"/>
  <w15:chartTrackingRefBased/>
  <w15:docId w15:val="{27935F9B-C8FA-4D46-A6AC-F2B9B262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22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22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224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22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224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22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22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22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22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224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224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224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2241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2241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2241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2241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2241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224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22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22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22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22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22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2241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2241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2241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224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2241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22414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F22414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F22414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F22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22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452</ap:Characters>
  <ap:DocSecurity>0</ap:DocSecurity>
  <ap:Lines>3</ap:Lines>
  <ap:Paragraphs>1</ap:Paragraphs>
  <ap:ScaleCrop>false</ap:ScaleCrop>
  <ap:LinksUpToDate>false</ap:LinksUpToDate>
  <ap:CharactersWithSpaces>533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2025-06-27T07:52:00.0000000Z</dcterms:created>
  <dcterms:modified xsi:type="dcterms:W3CDTF">2025-06-27T07:53:00.0000000Z</dcterms:modified>
  <version/>
  <category/>
</coreProperties>
</file>