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5046" w14:paraId="55332E46" w14:textId="77777777">
        <w:tc>
          <w:tcPr>
            <w:tcW w:w="6733" w:type="dxa"/>
            <w:gridSpan w:val="2"/>
            <w:tcBorders>
              <w:top w:val="nil"/>
              <w:left w:val="nil"/>
              <w:bottom w:val="nil"/>
              <w:right w:val="nil"/>
            </w:tcBorders>
            <w:vAlign w:val="center"/>
          </w:tcPr>
          <w:p w:rsidR="00997775" w:rsidP="00710A7A" w:rsidRDefault="00997775" w14:paraId="2B51FF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D674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5046" w14:paraId="683F51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83040E" w14:textId="77777777">
            <w:r w:rsidRPr="008B0CC5">
              <w:t xml:space="preserve">Vergaderjaar </w:t>
            </w:r>
            <w:r w:rsidR="00AC6B87">
              <w:t>2024-2025</w:t>
            </w:r>
          </w:p>
        </w:tc>
      </w:tr>
      <w:tr w:rsidR="00997775" w:rsidTr="00925046" w14:paraId="144EDD03" w14:textId="77777777">
        <w:trPr>
          <w:cantSplit/>
        </w:trPr>
        <w:tc>
          <w:tcPr>
            <w:tcW w:w="10985" w:type="dxa"/>
            <w:gridSpan w:val="3"/>
            <w:tcBorders>
              <w:top w:val="nil"/>
              <w:left w:val="nil"/>
              <w:bottom w:val="nil"/>
              <w:right w:val="nil"/>
            </w:tcBorders>
          </w:tcPr>
          <w:p w:rsidR="00997775" w:rsidRDefault="00997775" w14:paraId="602C087F" w14:textId="77777777"/>
        </w:tc>
      </w:tr>
      <w:tr w:rsidR="00997775" w:rsidTr="00925046" w14:paraId="7031C464" w14:textId="77777777">
        <w:trPr>
          <w:cantSplit/>
        </w:trPr>
        <w:tc>
          <w:tcPr>
            <w:tcW w:w="10985" w:type="dxa"/>
            <w:gridSpan w:val="3"/>
            <w:tcBorders>
              <w:top w:val="nil"/>
              <w:left w:val="nil"/>
              <w:bottom w:val="single" w:color="auto" w:sz="4" w:space="0"/>
              <w:right w:val="nil"/>
            </w:tcBorders>
          </w:tcPr>
          <w:p w:rsidR="00997775" w:rsidRDefault="00997775" w14:paraId="30816CA5" w14:textId="77777777"/>
        </w:tc>
      </w:tr>
      <w:tr w:rsidR="00997775" w:rsidTr="00925046" w14:paraId="1E08A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810FC" w14:textId="77777777"/>
        </w:tc>
        <w:tc>
          <w:tcPr>
            <w:tcW w:w="7654" w:type="dxa"/>
            <w:gridSpan w:val="2"/>
          </w:tcPr>
          <w:p w:rsidR="00997775" w:rsidRDefault="00997775" w14:paraId="27C079AD" w14:textId="77777777"/>
        </w:tc>
      </w:tr>
      <w:tr w:rsidR="00925046" w:rsidTr="00925046" w14:paraId="655A6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4DA55CAC" w14:textId="46E7CF0E">
            <w:pPr>
              <w:rPr>
                <w:b/>
              </w:rPr>
            </w:pPr>
            <w:r>
              <w:rPr>
                <w:b/>
              </w:rPr>
              <w:t>36 714</w:t>
            </w:r>
          </w:p>
        </w:tc>
        <w:tc>
          <w:tcPr>
            <w:tcW w:w="7654" w:type="dxa"/>
            <w:gridSpan w:val="2"/>
          </w:tcPr>
          <w:p w:rsidR="00925046" w:rsidP="00925046" w:rsidRDefault="00925046" w14:paraId="5BE117C9" w14:textId="69EB74EC">
            <w:pPr>
              <w:rPr>
                <w:b/>
              </w:rPr>
            </w:pPr>
            <w:r w:rsidRPr="005864CB">
              <w:rPr>
                <w:b/>
                <w:bCs/>
              </w:rPr>
              <w:t>Raming der voor de Tweede Kamer in 2026 benodigde uitgaven, alsmede aanwijzing en raming van de ontvangsten</w:t>
            </w:r>
          </w:p>
        </w:tc>
      </w:tr>
      <w:tr w:rsidR="00925046" w:rsidTr="00925046" w14:paraId="21057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58A2CA50" w14:textId="77777777"/>
        </w:tc>
        <w:tc>
          <w:tcPr>
            <w:tcW w:w="7654" w:type="dxa"/>
            <w:gridSpan w:val="2"/>
          </w:tcPr>
          <w:p w:rsidR="00925046" w:rsidP="00925046" w:rsidRDefault="00925046" w14:paraId="7838403E" w14:textId="77777777"/>
        </w:tc>
      </w:tr>
      <w:tr w:rsidR="00925046" w:rsidTr="00925046" w14:paraId="27122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6A494E87" w14:textId="77777777"/>
        </w:tc>
        <w:tc>
          <w:tcPr>
            <w:tcW w:w="7654" w:type="dxa"/>
            <w:gridSpan w:val="2"/>
          </w:tcPr>
          <w:p w:rsidR="00925046" w:rsidP="00925046" w:rsidRDefault="00925046" w14:paraId="195683FC" w14:textId="77777777"/>
        </w:tc>
      </w:tr>
      <w:tr w:rsidR="00925046" w:rsidTr="00925046" w14:paraId="3E9C5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7E59E3B0" w14:textId="0CBEEE9A">
            <w:pPr>
              <w:rPr>
                <w:b/>
              </w:rPr>
            </w:pPr>
            <w:r>
              <w:rPr>
                <w:b/>
              </w:rPr>
              <w:t xml:space="preserve">Nr. </w:t>
            </w:r>
            <w:r w:rsidR="006115B3">
              <w:rPr>
                <w:b/>
              </w:rPr>
              <w:t>15</w:t>
            </w:r>
          </w:p>
        </w:tc>
        <w:tc>
          <w:tcPr>
            <w:tcW w:w="7654" w:type="dxa"/>
            <w:gridSpan w:val="2"/>
          </w:tcPr>
          <w:p w:rsidR="00925046" w:rsidP="00925046" w:rsidRDefault="00925046" w14:paraId="5980D5F1" w14:textId="683058CB">
            <w:pPr>
              <w:rPr>
                <w:b/>
              </w:rPr>
            </w:pPr>
            <w:r>
              <w:rPr>
                <w:b/>
              </w:rPr>
              <w:t xml:space="preserve">MOTIE VAN </w:t>
            </w:r>
            <w:r w:rsidR="006115B3">
              <w:rPr>
                <w:b/>
              </w:rPr>
              <w:t>HET LID GRINWIS C.S.</w:t>
            </w:r>
          </w:p>
        </w:tc>
      </w:tr>
      <w:tr w:rsidR="00925046" w:rsidTr="00925046" w14:paraId="78D24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0E4B4DC3" w14:textId="77777777"/>
        </w:tc>
        <w:tc>
          <w:tcPr>
            <w:tcW w:w="7654" w:type="dxa"/>
            <w:gridSpan w:val="2"/>
          </w:tcPr>
          <w:p w:rsidR="00925046" w:rsidP="00925046" w:rsidRDefault="00925046" w14:paraId="79F2F5F2" w14:textId="3685A43D">
            <w:r w:rsidRPr="005864CB">
              <w:t xml:space="preserve">Voorgesteld tijdens het wetgevingsoverleg van </w:t>
            </w:r>
            <w:r>
              <w:t>30</w:t>
            </w:r>
            <w:r w:rsidRPr="005864CB">
              <w:t xml:space="preserve"> juni 2025</w:t>
            </w:r>
          </w:p>
        </w:tc>
      </w:tr>
      <w:tr w:rsidR="00925046" w:rsidTr="00925046" w14:paraId="1402C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36563A33" w14:textId="77777777"/>
        </w:tc>
        <w:tc>
          <w:tcPr>
            <w:tcW w:w="7654" w:type="dxa"/>
            <w:gridSpan w:val="2"/>
          </w:tcPr>
          <w:p w:rsidR="00925046" w:rsidP="00925046" w:rsidRDefault="00925046" w14:paraId="25038B46" w14:textId="77777777"/>
        </w:tc>
      </w:tr>
      <w:tr w:rsidR="00925046" w:rsidTr="00925046" w14:paraId="0F59C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48A42C1D" w14:textId="77777777"/>
        </w:tc>
        <w:tc>
          <w:tcPr>
            <w:tcW w:w="7654" w:type="dxa"/>
            <w:gridSpan w:val="2"/>
          </w:tcPr>
          <w:p w:rsidR="00925046" w:rsidP="00925046" w:rsidRDefault="00925046" w14:paraId="5D3D2FA6" w14:textId="06A3CB02">
            <w:r>
              <w:t>De Kamer,</w:t>
            </w:r>
          </w:p>
        </w:tc>
      </w:tr>
      <w:tr w:rsidR="00925046" w:rsidTr="00925046" w14:paraId="499E1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0267DE65" w14:textId="77777777"/>
        </w:tc>
        <w:tc>
          <w:tcPr>
            <w:tcW w:w="7654" w:type="dxa"/>
            <w:gridSpan w:val="2"/>
          </w:tcPr>
          <w:p w:rsidR="00925046" w:rsidP="00925046" w:rsidRDefault="00925046" w14:paraId="65CB76EC" w14:textId="77777777"/>
        </w:tc>
      </w:tr>
      <w:tr w:rsidR="00925046" w:rsidTr="00925046" w14:paraId="2BC01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046" w:rsidP="00925046" w:rsidRDefault="00925046" w14:paraId="5118EC4B" w14:textId="77777777"/>
        </w:tc>
        <w:tc>
          <w:tcPr>
            <w:tcW w:w="7654" w:type="dxa"/>
            <w:gridSpan w:val="2"/>
          </w:tcPr>
          <w:p w:rsidR="00925046" w:rsidP="00925046" w:rsidRDefault="00925046" w14:paraId="442DCA8B" w14:textId="77076B62">
            <w:r>
              <w:t>gehoord de beraadslaging,</w:t>
            </w:r>
          </w:p>
        </w:tc>
      </w:tr>
      <w:tr w:rsidR="00997775" w:rsidTr="00925046" w14:paraId="43CB9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55F9E" w14:textId="77777777"/>
        </w:tc>
        <w:tc>
          <w:tcPr>
            <w:tcW w:w="7654" w:type="dxa"/>
            <w:gridSpan w:val="2"/>
          </w:tcPr>
          <w:p w:rsidR="00997775" w:rsidRDefault="00997775" w14:paraId="0321D3EB" w14:textId="77777777"/>
        </w:tc>
      </w:tr>
      <w:tr w:rsidR="00997775" w:rsidTr="00925046" w14:paraId="71675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6D408" w14:textId="77777777"/>
        </w:tc>
        <w:tc>
          <w:tcPr>
            <w:tcW w:w="7654" w:type="dxa"/>
            <w:gridSpan w:val="2"/>
          </w:tcPr>
          <w:p w:rsidR="00925046" w:rsidP="00925046" w:rsidRDefault="00925046" w14:paraId="1DEEAA6F" w14:textId="77777777">
            <w:r>
              <w:t xml:space="preserve">constaterende dat een onveilige werkomgeving — dat is sowieso niet goed — het aanzien van de Tweede Kamer als het belangrijkste </w:t>
            </w:r>
            <w:proofErr w:type="spellStart"/>
            <w:r>
              <w:t>volksvertegenwoordigende</w:t>
            </w:r>
            <w:proofErr w:type="spellEnd"/>
            <w:r>
              <w:t xml:space="preserve"> instituut in ons land ernstige schade toebrengt;</w:t>
            </w:r>
          </w:p>
          <w:p w:rsidR="006115B3" w:rsidP="00925046" w:rsidRDefault="006115B3" w14:paraId="11D79DB0" w14:textId="77777777"/>
          <w:p w:rsidR="00925046" w:rsidP="00925046" w:rsidRDefault="00925046" w14:paraId="680D3552" w14:textId="77777777">
            <w:r>
              <w:t>overwegende dat de Tweede Kamer een bijzondere plek is waar Kamerleden formeel geen verantwoording over omgangsvormen, gedrag en handelen hoeven af te leggen, maar het voor het functioneren en aanzien van de Tweede Kamer wel van belang is dat Kamerleden onderling en richting ambtenaren en fractiemedewerkers zich respectvol en correct gedragen;</w:t>
            </w:r>
          </w:p>
          <w:p w:rsidR="006115B3" w:rsidP="00925046" w:rsidRDefault="006115B3" w14:paraId="18C70685" w14:textId="77777777"/>
          <w:p w:rsidR="00925046" w:rsidP="00925046" w:rsidRDefault="00925046" w14:paraId="5DC37230" w14:textId="77777777">
            <w:r>
              <w:t>overwegende dat de huidige gedragscode voor Kamerleden vooral ziet op integriteit en daarin het integer en transparant handelen van een Kamerlid centraal staat;</w:t>
            </w:r>
          </w:p>
          <w:p w:rsidR="006115B3" w:rsidP="00925046" w:rsidRDefault="006115B3" w14:paraId="2D103FBD" w14:textId="77777777"/>
          <w:p w:rsidR="00925046" w:rsidP="00925046" w:rsidRDefault="00925046" w14:paraId="2E008EC1" w14:textId="77777777">
            <w:r>
              <w:t>overwegende dat aan de Eerste Kamer recent een nieuwe gedragscode is voorgelegd, die ziet op omgangsvormen tussen Kamerleden onderling en met ambtenaren en fractiemedewerkers;</w:t>
            </w:r>
          </w:p>
          <w:p w:rsidR="006115B3" w:rsidP="00925046" w:rsidRDefault="006115B3" w14:paraId="71E24CB8" w14:textId="77777777"/>
          <w:p w:rsidR="00925046" w:rsidP="00925046" w:rsidRDefault="00925046" w14:paraId="66714A7E" w14:textId="77777777">
            <w:r>
              <w:t>verzoekt het Presidium om opdracht te geven tot het opstellen van een gedragscode en zich daarbij te laten inspireren door de gedragscode zoals recent opgesteld door de Eerste Kamer,</w:t>
            </w:r>
          </w:p>
          <w:p w:rsidR="006115B3" w:rsidP="00925046" w:rsidRDefault="006115B3" w14:paraId="2E341EDF" w14:textId="77777777"/>
          <w:p w:rsidR="00925046" w:rsidP="00925046" w:rsidRDefault="00925046" w14:paraId="2343AF73" w14:textId="77777777">
            <w:r>
              <w:t>en gaat over tot de orde van de dag.</w:t>
            </w:r>
          </w:p>
          <w:p w:rsidR="006115B3" w:rsidP="00925046" w:rsidRDefault="006115B3" w14:paraId="792C0123" w14:textId="77777777"/>
          <w:p w:rsidR="006115B3" w:rsidP="00925046" w:rsidRDefault="00925046" w14:paraId="378FC389" w14:textId="77777777">
            <w:proofErr w:type="spellStart"/>
            <w:r>
              <w:t>Grinwis</w:t>
            </w:r>
            <w:proofErr w:type="spellEnd"/>
          </w:p>
          <w:p w:rsidR="006115B3" w:rsidP="00925046" w:rsidRDefault="00925046" w14:paraId="3EF80E22" w14:textId="77777777">
            <w:proofErr w:type="spellStart"/>
            <w:r>
              <w:t>Kathmann</w:t>
            </w:r>
            <w:proofErr w:type="spellEnd"/>
          </w:p>
          <w:p w:rsidR="006115B3" w:rsidP="00925046" w:rsidRDefault="00925046" w14:paraId="08140CE2" w14:textId="77777777">
            <w:r>
              <w:t>Inge van Dijk</w:t>
            </w:r>
          </w:p>
          <w:p w:rsidR="00997775" w:rsidP="00925046" w:rsidRDefault="00925046" w14:paraId="76713E13" w14:textId="043EFC91">
            <w:r>
              <w:t>Bikkers</w:t>
            </w:r>
          </w:p>
        </w:tc>
      </w:tr>
    </w:tbl>
    <w:p w:rsidR="00997775" w:rsidRDefault="00997775" w14:paraId="23E0F5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8B5F" w14:textId="77777777" w:rsidR="00925046" w:rsidRDefault="00925046">
      <w:pPr>
        <w:spacing w:line="20" w:lineRule="exact"/>
      </w:pPr>
    </w:p>
  </w:endnote>
  <w:endnote w:type="continuationSeparator" w:id="0">
    <w:p w14:paraId="345CCB81" w14:textId="77777777" w:rsidR="00925046" w:rsidRDefault="00925046">
      <w:pPr>
        <w:pStyle w:val="Amendement"/>
      </w:pPr>
      <w:r>
        <w:rPr>
          <w:b w:val="0"/>
        </w:rPr>
        <w:t xml:space="preserve"> </w:t>
      </w:r>
    </w:p>
  </w:endnote>
  <w:endnote w:type="continuationNotice" w:id="1">
    <w:p w14:paraId="5010A7F1" w14:textId="77777777" w:rsidR="00925046" w:rsidRDefault="009250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17A3" w14:textId="77777777" w:rsidR="00925046" w:rsidRDefault="00925046">
      <w:pPr>
        <w:pStyle w:val="Amendement"/>
      </w:pPr>
      <w:r>
        <w:rPr>
          <w:b w:val="0"/>
        </w:rPr>
        <w:separator/>
      </w:r>
    </w:p>
  </w:footnote>
  <w:footnote w:type="continuationSeparator" w:id="0">
    <w:p w14:paraId="6BAB1FEA" w14:textId="77777777" w:rsidR="00925046" w:rsidRDefault="00925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46"/>
    <w:rsid w:val="00133FCE"/>
    <w:rsid w:val="001E482C"/>
    <w:rsid w:val="001E4877"/>
    <w:rsid w:val="0021105A"/>
    <w:rsid w:val="00280D6A"/>
    <w:rsid w:val="002B78E9"/>
    <w:rsid w:val="002C5406"/>
    <w:rsid w:val="00330D60"/>
    <w:rsid w:val="00345A5C"/>
    <w:rsid w:val="003F71A1"/>
    <w:rsid w:val="00476415"/>
    <w:rsid w:val="00546F8D"/>
    <w:rsid w:val="00560113"/>
    <w:rsid w:val="006115B3"/>
    <w:rsid w:val="00621F64"/>
    <w:rsid w:val="006368B7"/>
    <w:rsid w:val="00644DED"/>
    <w:rsid w:val="006765BC"/>
    <w:rsid w:val="00710A7A"/>
    <w:rsid w:val="00744C6E"/>
    <w:rsid w:val="007B35A1"/>
    <w:rsid w:val="007C50C6"/>
    <w:rsid w:val="008304CB"/>
    <w:rsid w:val="00831CE0"/>
    <w:rsid w:val="00850A1D"/>
    <w:rsid w:val="00862909"/>
    <w:rsid w:val="00872A23"/>
    <w:rsid w:val="008B0CC5"/>
    <w:rsid w:val="0092504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5D75"/>
  <w15:docId w15:val="{D1DBD82C-2831-442F-AACA-40D591F8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1275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2025-07-01T12:38:00.0000000Z</dcterms:created>
  <dcterms:modified xsi:type="dcterms:W3CDTF">2025-07-01T12:58:00.0000000Z</dcterms:modified>
  <dc:description>------------------------</dc:description>
  <dc:subject/>
  <keywords/>
  <version/>
  <category/>
</coreProperties>
</file>