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840" w:rsidRDefault="00B378A5" w14:paraId="47E02F91" w14:textId="77777777">
      <w:pPr>
        <w:pStyle w:val="StandaardAanhef"/>
      </w:pPr>
      <w:r>
        <w:t>Geachte voorzitter,</w:t>
      </w:r>
    </w:p>
    <w:p w:rsidR="00B378A5" w:rsidRDefault="00B378A5" w14:paraId="7E8DBA78" w14:textId="77777777">
      <w:r>
        <w:t>De vaste commissie voor Financiën heeft op 16 april 2025 enkele vragen en opmerkingen gesteld over de kabinetsreactie op de uitspraak van de Hoge Raad over de reikwijdte van de arbeidskorting.</w:t>
      </w:r>
      <w:r>
        <w:rPr>
          <w:rStyle w:val="Voetnootmarkering"/>
        </w:rPr>
        <w:footnoteReference w:id="1"/>
      </w:r>
      <w:r>
        <w:t xml:space="preserve"> </w:t>
      </w:r>
    </w:p>
    <w:p w:rsidR="00B378A5" w:rsidRDefault="00B378A5" w14:paraId="1E3783E8" w14:textId="77777777"/>
    <w:p w:rsidR="00F26840" w:rsidRDefault="00B378A5" w14:paraId="52CC2DED" w14:textId="77777777">
      <w:r>
        <w:t>Ik bied u hierbij mede namens de minister van Sociale Zaken en Werkgelegenheid mijn reactie aan op de gestelde vragen.</w:t>
      </w:r>
    </w:p>
    <w:p w:rsidR="00F26840" w:rsidRDefault="00B378A5" w14:paraId="7E0AC458" w14:textId="77777777">
      <w:pPr>
        <w:pStyle w:val="StandaardSlotzin"/>
      </w:pPr>
      <w:r>
        <w:t>Hoogachtend,</w:t>
      </w:r>
    </w:p>
    <w:p w:rsidR="00F26840" w:rsidRDefault="00F26840" w14:paraId="7E1B6FB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26840" w14:paraId="3D6E1986" w14:textId="77777777">
        <w:tc>
          <w:tcPr>
            <w:tcW w:w="3592" w:type="dxa"/>
          </w:tcPr>
          <w:p w:rsidR="00F26840" w:rsidRDefault="00B378A5" w14:paraId="7D9969D0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F26840" w:rsidRDefault="00F26840" w14:paraId="017D4288" w14:textId="77777777"/>
        </w:tc>
      </w:tr>
      <w:tr w:rsidR="00F26840" w14:paraId="37465F05" w14:textId="77777777">
        <w:tc>
          <w:tcPr>
            <w:tcW w:w="3592" w:type="dxa"/>
          </w:tcPr>
          <w:p w:rsidR="00F26840" w:rsidRDefault="00F26840" w14:paraId="43D5F369" w14:textId="77777777"/>
        </w:tc>
        <w:tc>
          <w:tcPr>
            <w:tcW w:w="3892" w:type="dxa"/>
          </w:tcPr>
          <w:p w:rsidR="00F26840" w:rsidRDefault="00F26840" w14:paraId="01E7DE43" w14:textId="77777777"/>
        </w:tc>
      </w:tr>
      <w:tr w:rsidR="00F26840" w14:paraId="2A29E201" w14:textId="77777777">
        <w:tc>
          <w:tcPr>
            <w:tcW w:w="3592" w:type="dxa"/>
          </w:tcPr>
          <w:p w:rsidR="00F26840" w:rsidRDefault="00F26840" w14:paraId="21B822E1" w14:textId="77777777"/>
        </w:tc>
        <w:tc>
          <w:tcPr>
            <w:tcW w:w="3892" w:type="dxa"/>
          </w:tcPr>
          <w:p w:rsidR="00F26840" w:rsidRDefault="00F26840" w14:paraId="301ED6F9" w14:textId="77777777"/>
        </w:tc>
      </w:tr>
      <w:tr w:rsidR="00F26840" w14:paraId="5813D40D" w14:textId="77777777">
        <w:tc>
          <w:tcPr>
            <w:tcW w:w="3592" w:type="dxa"/>
          </w:tcPr>
          <w:p w:rsidR="00F26840" w:rsidRDefault="00F26840" w14:paraId="23D00826" w14:textId="77777777"/>
        </w:tc>
        <w:tc>
          <w:tcPr>
            <w:tcW w:w="3892" w:type="dxa"/>
          </w:tcPr>
          <w:p w:rsidR="00F26840" w:rsidRDefault="00F26840" w14:paraId="7ED54DBA" w14:textId="77777777"/>
        </w:tc>
      </w:tr>
      <w:tr w:rsidR="00F26840" w14:paraId="33556AB2" w14:textId="77777777">
        <w:tc>
          <w:tcPr>
            <w:tcW w:w="3592" w:type="dxa"/>
          </w:tcPr>
          <w:p w:rsidR="00F26840" w:rsidRDefault="00F26840" w14:paraId="0BBADDC1" w14:textId="77777777"/>
        </w:tc>
        <w:tc>
          <w:tcPr>
            <w:tcW w:w="3892" w:type="dxa"/>
          </w:tcPr>
          <w:p w:rsidR="00F26840" w:rsidRDefault="00F26840" w14:paraId="1AD9DF3A" w14:textId="77777777"/>
        </w:tc>
      </w:tr>
    </w:tbl>
    <w:p w:rsidR="00F26840" w:rsidRDefault="00F26840" w14:paraId="6EEAF219" w14:textId="77777777">
      <w:pPr>
        <w:pStyle w:val="WitregelW1bodytekst"/>
      </w:pPr>
    </w:p>
    <w:p w:rsidR="00F26840" w:rsidRDefault="00F26840" w14:paraId="46569534" w14:textId="77777777">
      <w:pPr>
        <w:pStyle w:val="Verdana7"/>
      </w:pPr>
    </w:p>
    <w:sectPr w:rsidR="00F2684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633A" w14:textId="77777777" w:rsidR="00B378A5" w:rsidRDefault="00B378A5">
      <w:pPr>
        <w:spacing w:line="240" w:lineRule="auto"/>
      </w:pPr>
      <w:r>
        <w:separator/>
      </w:r>
    </w:p>
  </w:endnote>
  <w:endnote w:type="continuationSeparator" w:id="0">
    <w:p w14:paraId="243238FD" w14:textId="77777777" w:rsidR="00B378A5" w:rsidRDefault="00B37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F652" w14:textId="77777777" w:rsidR="00B378A5" w:rsidRDefault="00B378A5">
      <w:pPr>
        <w:spacing w:line="240" w:lineRule="auto"/>
      </w:pPr>
      <w:r>
        <w:separator/>
      </w:r>
    </w:p>
  </w:footnote>
  <w:footnote w:type="continuationSeparator" w:id="0">
    <w:p w14:paraId="37761498" w14:textId="77777777" w:rsidR="00B378A5" w:rsidRDefault="00B378A5">
      <w:pPr>
        <w:spacing w:line="240" w:lineRule="auto"/>
      </w:pPr>
      <w:r>
        <w:continuationSeparator/>
      </w:r>
    </w:p>
  </w:footnote>
  <w:footnote w:id="1">
    <w:p w14:paraId="2B24C28F" w14:textId="77777777" w:rsidR="00B378A5" w:rsidRPr="00B378A5" w:rsidRDefault="00B378A5">
      <w:pPr>
        <w:pStyle w:val="Voetnoottekst"/>
        <w:rPr>
          <w:sz w:val="16"/>
          <w:szCs w:val="16"/>
        </w:rPr>
      </w:pPr>
      <w:r w:rsidRPr="00B378A5">
        <w:rPr>
          <w:rStyle w:val="Voetnootmarkering"/>
          <w:sz w:val="16"/>
          <w:szCs w:val="16"/>
        </w:rPr>
        <w:footnoteRef/>
      </w:r>
      <w:r w:rsidRPr="00B378A5">
        <w:rPr>
          <w:sz w:val="16"/>
          <w:szCs w:val="16"/>
        </w:rPr>
        <w:t xml:space="preserve"> Kamerstukken 29.544, nr. 1273.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AC52" w14:textId="77777777" w:rsidR="00F26840" w:rsidRDefault="00B378A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E2636EB" wp14:editId="6B15861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00774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C7ACAE0" w14:textId="77777777" w:rsidR="00F26840" w:rsidRDefault="00F26840">
                          <w:pPr>
                            <w:pStyle w:val="WitregelW1"/>
                          </w:pPr>
                        </w:p>
                        <w:p w14:paraId="1DC5D622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B49943" w14:textId="77777777" w:rsidR="0005070F" w:rsidRDefault="0063340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2025-0000162253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2636E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C900774" w14:textId="77777777" w:rsidR="00F26840" w:rsidRDefault="00B378A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C7ACAE0" w14:textId="77777777" w:rsidR="00F26840" w:rsidRDefault="00F26840">
                    <w:pPr>
                      <w:pStyle w:val="WitregelW1"/>
                    </w:pPr>
                  </w:p>
                  <w:p w14:paraId="1DC5D622" w14:textId="77777777" w:rsidR="00F26840" w:rsidRDefault="00B378A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B49943" w14:textId="77777777" w:rsidR="0005070F" w:rsidRDefault="0063340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2025-0000162253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3C5634A" wp14:editId="367EE6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B7DCE" w14:textId="77777777" w:rsidR="0005070F" w:rsidRDefault="0063340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5634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42B7DCE" w14:textId="77777777" w:rsidR="0005070F" w:rsidRDefault="0063340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D58B835" wp14:editId="0F9FA01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A6ECA" w14:textId="77777777" w:rsidR="0005070F" w:rsidRDefault="0063340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58B83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A1A6ECA" w14:textId="77777777" w:rsidR="0005070F" w:rsidRDefault="0063340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83D" w14:textId="77777777" w:rsidR="00F26840" w:rsidRDefault="00B378A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9CDA68F" wp14:editId="617BC71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75DC5" w14:textId="77777777" w:rsidR="00F26840" w:rsidRDefault="00B378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38DBE" wp14:editId="30116E9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CDA68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4475DC5" w14:textId="77777777" w:rsidR="00F26840" w:rsidRDefault="00B378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738DBE" wp14:editId="30116E9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491A308" wp14:editId="422856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81CFA" w14:textId="77777777" w:rsidR="00B378A5" w:rsidRDefault="00B378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1A30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E581CFA" w14:textId="77777777" w:rsidR="00B378A5" w:rsidRDefault="00B378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08787DC" wp14:editId="0A73BF9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1FE41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28401B7" w14:textId="77777777" w:rsidR="00F26840" w:rsidRDefault="00F26840">
                          <w:pPr>
                            <w:pStyle w:val="WitregelW1"/>
                          </w:pPr>
                        </w:p>
                        <w:p w14:paraId="2D42BE38" w14:textId="77777777" w:rsidR="00F26840" w:rsidRDefault="00B378A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4884408" w14:textId="77777777" w:rsidR="00F26840" w:rsidRDefault="00B378A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AA6D102" w14:textId="77777777" w:rsidR="00F26840" w:rsidRDefault="00B378A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CACF4FE" w14:textId="77777777" w:rsidR="00F26840" w:rsidRDefault="00B378A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23FA81C" w14:textId="77777777" w:rsidR="00F26840" w:rsidRDefault="00B378A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F213356" w14:textId="77777777" w:rsidR="00F26840" w:rsidRDefault="00F26840">
                          <w:pPr>
                            <w:pStyle w:val="WitregelW2"/>
                          </w:pPr>
                        </w:p>
                        <w:p w14:paraId="07BB12C8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ECC4066" w14:textId="77777777" w:rsidR="0005070F" w:rsidRDefault="0063340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2025-0000162253</w:t>
                          </w:r>
                          <w:r>
                            <w:fldChar w:fldCharType="end"/>
                          </w:r>
                        </w:p>
                        <w:p w14:paraId="6CCF564E" w14:textId="77777777" w:rsidR="00F26840" w:rsidRDefault="00F26840">
                          <w:pPr>
                            <w:pStyle w:val="WitregelW1"/>
                          </w:pPr>
                        </w:p>
                        <w:p w14:paraId="692ED296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451C631" w14:textId="77777777" w:rsidR="0005070F" w:rsidRDefault="0063340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2D2FC1" w14:textId="77777777" w:rsidR="00F26840" w:rsidRDefault="00F26840">
                          <w:pPr>
                            <w:pStyle w:val="WitregelW1"/>
                          </w:pPr>
                        </w:p>
                        <w:p w14:paraId="308DAC72" w14:textId="77777777" w:rsidR="00F26840" w:rsidRDefault="00B378A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61D6722" w14:textId="77777777" w:rsidR="00F26840" w:rsidRDefault="00B378A5">
                          <w:pPr>
                            <w:pStyle w:val="StandaardReferentiegegevens"/>
                          </w:pPr>
                          <w:r>
                            <w:t>1. Verslag van een schriftelijk overleg inzake de kabinetsreactie op de uitspraak van de Hoge Raad over de reikwijdte van de arbeidskorting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787D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701FE41" w14:textId="77777777" w:rsidR="00F26840" w:rsidRDefault="00B378A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28401B7" w14:textId="77777777" w:rsidR="00F26840" w:rsidRDefault="00F26840">
                    <w:pPr>
                      <w:pStyle w:val="WitregelW1"/>
                    </w:pPr>
                  </w:p>
                  <w:p w14:paraId="2D42BE38" w14:textId="77777777" w:rsidR="00F26840" w:rsidRDefault="00B378A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4884408" w14:textId="77777777" w:rsidR="00F26840" w:rsidRDefault="00B378A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AA6D102" w14:textId="77777777" w:rsidR="00F26840" w:rsidRDefault="00B378A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CACF4FE" w14:textId="77777777" w:rsidR="00F26840" w:rsidRDefault="00B378A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23FA81C" w14:textId="77777777" w:rsidR="00F26840" w:rsidRDefault="00B378A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F213356" w14:textId="77777777" w:rsidR="00F26840" w:rsidRDefault="00F26840">
                    <w:pPr>
                      <w:pStyle w:val="WitregelW2"/>
                    </w:pPr>
                  </w:p>
                  <w:p w14:paraId="07BB12C8" w14:textId="77777777" w:rsidR="00F26840" w:rsidRDefault="00B378A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ECC4066" w14:textId="77777777" w:rsidR="0005070F" w:rsidRDefault="0063340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2025-0000162253</w:t>
                    </w:r>
                    <w:r>
                      <w:fldChar w:fldCharType="end"/>
                    </w:r>
                  </w:p>
                  <w:p w14:paraId="6CCF564E" w14:textId="77777777" w:rsidR="00F26840" w:rsidRDefault="00F26840">
                    <w:pPr>
                      <w:pStyle w:val="WitregelW1"/>
                    </w:pPr>
                  </w:p>
                  <w:p w14:paraId="692ED296" w14:textId="77777777" w:rsidR="00F26840" w:rsidRDefault="00B378A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451C631" w14:textId="77777777" w:rsidR="0005070F" w:rsidRDefault="0063340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2D2FC1" w14:textId="77777777" w:rsidR="00F26840" w:rsidRDefault="00F26840">
                    <w:pPr>
                      <w:pStyle w:val="WitregelW1"/>
                    </w:pPr>
                  </w:p>
                  <w:p w14:paraId="308DAC72" w14:textId="77777777" w:rsidR="00F26840" w:rsidRDefault="00B378A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61D6722" w14:textId="77777777" w:rsidR="00F26840" w:rsidRDefault="00B378A5">
                    <w:pPr>
                      <w:pStyle w:val="StandaardReferentiegegevens"/>
                    </w:pPr>
                    <w:r>
                      <w:t>1. Verslag van een schriftelijk overleg inzake de kabinetsreactie op de uitspraak van de Hoge Raad over de reikwijdte van de arbeidskorting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58AC8D3" wp14:editId="0846F1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AFFEC" w14:textId="77777777" w:rsidR="00F26840" w:rsidRDefault="00B378A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8AC8D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47AFFEC" w14:textId="77777777" w:rsidR="00F26840" w:rsidRDefault="00B378A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AC0489" wp14:editId="7636BC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78035" w14:textId="77777777" w:rsidR="00843E84" w:rsidRDefault="00843E84" w:rsidP="00843E84">
                          <w:r>
                            <w:t xml:space="preserve">Voorzitter van de Tweede Kamer der Staten-Generaal </w:t>
                          </w:r>
                        </w:p>
                        <w:p w14:paraId="171E7043" w14:textId="77777777" w:rsidR="00843E84" w:rsidRDefault="00843E84" w:rsidP="00843E84">
                          <w:r>
                            <w:t>Postbus 20018</w:t>
                          </w:r>
                        </w:p>
                        <w:p w14:paraId="05C56940" w14:textId="77777777" w:rsidR="00843E84" w:rsidRDefault="00843E84" w:rsidP="00843E84">
                          <w:pPr>
                            <w:rPr>
                              <w:b/>
                              <w:bCs/>
                              <w:szCs w:val="19"/>
                            </w:rPr>
                          </w:pPr>
                          <w:r>
                            <w:t xml:space="preserve">2500 EA Den Haag </w:t>
                          </w:r>
                        </w:p>
                        <w:p w14:paraId="0163647E" w14:textId="77777777" w:rsidR="0005070F" w:rsidRDefault="00633403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AC048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8978035" w14:textId="77777777" w:rsidR="00843E84" w:rsidRDefault="00843E84" w:rsidP="00843E84">
                    <w:r>
                      <w:t xml:space="preserve">Voorzitter van de Tweede Kamer der Staten-Generaal </w:t>
                    </w:r>
                  </w:p>
                  <w:p w14:paraId="171E7043" w14:textId="77777777" w:rsidR="00843E84" w:rsidRDefault="00843E84" w:rsidP="00843E84">
                    <w:r>
                      <w:t>Postbus 20018</w:t>
                    </w:r>
                  </w:p>
                  <w:p w14:paraId="05C56940" w14:textId="77777777" w:rsidR="00843E84" w:rsidRDefault="00843E84" w:rsidP="00843E84">
                    <w:pPr>
                      <w:rPr>
                        <w:b/>
                        <w:bCs/>
                        <w:szCs w:val="19"/>
                      </w:rPr>
                    </w:pPr>
                    <w:r>
                      <w:t xml:space="preserve">2500 EA Den Haag </w:t>
                    </w:r>
                  </w:p>
                  <w:p w14:paraId="0163647E" w14:textId="77777777" w:rsidR="0005070F" w:rsidRDefault="00633403">
                    <w:pPr>
                      <w:pStyle w:val="Rubricering"/>
                      <w:rPr>
                        <w:b w:val="0"/>
                        <w:bCs/>
                        <w:sz w:val="18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CE4DEEE" wp14:editId="63490B4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78C51" w14:textId="77777777" w:rsidR="0005070F" w:rsidRDefault="0063340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E4DEE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6E78C51" w14:textId="77777777" w:rsidR="0005070F" w:rsidRDefault="0063340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429330" wp14:editId="09155D9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26840" w14:paraId="376B290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2FF66A" w14:textId="77777777" w:rsidR="00F26840" w:rsidRDefault="00F26840"/>
                            </w:tc>
                            <w:tc>
                              <w:tcPr>
                                <w:tcW w:w="5400" w:type="dxa"/>
                              </w:tcPr>
                              <w:p w14:paraId="530D11A8" w14:textId="77777777" w:rsidR="00F26840" w:rsidRDefault="00F26840"/>
                            </w:tc>
                          </w:tr>
                          <w:tr w:rsidR="00F26840" w14:paraId="025F09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10F670" w14:textId="77777777" w:rsidR="00F26840" w:rsidRDefault="00B378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CAEFD2" w14:textId="6079E5E7" w:rsidR="00F26840" w:rsidRDefault="00633403">
                                <w:r>
                                  <w:t>1 juli 2025</w:t>
                                </w:r>
                              </w:p>
                            </w:tc>
                          </w:tr>
                          <w:tr w:rsidR="00F26840" w14:paraId="1F8A89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FE6441" w14:textId="77777777" w:rsidR="00F26840" w:rsidRDefault="00B378A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58D906" w14:textId="77777777" w:rsidR="0005070F" w:rsidRDefault="0063340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Reactie op schriftelijk overleg inzake de kabinetsreactie op de uitspraak van de Hoge Raad over de reikwijdte van de arbeidskorting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26840" w14:paraId="521D6D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CEC626" w14:textId="77777777" w:rsidR="00F26840" w:rsidRDefault="00F26840"/>
                            </w:tc>
                            <w:tc>
                              <w:tcPr>
                                <w:tcW w:w="4738" w:type="dxa"/>
                              </w:tcPr>
                              <w:p w14:paraId="37945F6B" w14:textId="77777777" w:rsidR="00F26840" w:rsidRDefault="00F26840"/>
                            </w:tc>
                          </w:tr>
                        </w:tbl>
                        <w:p w14:paraId="4E0D1AB1" w14:textId="77777777" w:rsidR="00B378A5" w:rsidRDefault="00B378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42933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26840" w14:paraId="376B290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2FF66A" w14:textId="77777777" w:rsidR="00F26840" w:rsidRDefault="00F26840"/>
                      </w:tc>
                      <w:tc>
                        <w:tcPr>
                          <w:tcW w:w="5400" w:type="dxa"/>
                        </w:tcPr>
                        <w:p w14:paraId="530D11A8" w14:textId="77777777" w:rsidR="00F26840" w:rsidRDefault="00F26840"/>
                      </w:tc>
                    </w:tr>
                    <w:tr w:rsidR="00F26840" w14:paraId="025F09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10F670" w14:textId="77777777" w:rsidR="00F26840" w:rsidRDefault="00B378A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CAEFD2" w14:textId="6079E5E7" w:rsidR="00F26840" w:rsidRDefault="00633403">
                          <w:r>
                            <w:t>1 juli 2025</w:t>
                          </w:r>
                        </w:p>
                      </w:tc>
                    </w:tr>
                    <w:tr w:rsidR="00F26840" w14:paraId="1F8A89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FE6441" w14:textId="77777777" w:rsidR="00F26840" w:rsidRDefault="00B378A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58D906" w14:textId="77777777" w:rsidR="0005070F" w:rsidRDefault="0063340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Reactie op schriftelijk overleg inzake de kabinetsreactie op de uitspraak van de Hoge Raad over de reikwijdte van de arbeidskorting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26840" w14:paraId="521D6D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CEC626" w14:textId="77777777" w:rsidR="00F26840" w:rsidRDefault="00F26840"/>
                      </w:tc>
                      <w:tc>
                        <w:tcPr>
                          <w:tcW w:w="4738" w:type="dxa"/>
                        </w:tcPr>
                        <w:p w14:paraId="37945F6B" w14:textId="77777777" w:rsidR="00F26840" w:rsidRDefault="00F26840"/>
                      </w:tc>
                    </w:tr>
                  </w:tbl>
                  <w:p w14:paraId="4E0D1AB1" w14:textId="77777777" w:rsidR="00B378A5" w:rsidRDefault="00B378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3B48329" wp14:editId="0F1887C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68E42" w14:textId="77777777" w:rsidR="0005070F" w:rsidRDefault="0063340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4832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CB68E42" w14:textId="77777777" w:rsidR="0005070F" w:rsidRDefault="0063340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1E7706" wp14:editId="1AC8F9D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3434D" w14:textId="77777777" w:rsidR="00B378A5" w:rsidRDefault="00B378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E770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483434D" w14:textId="77777777" w:rsidR="00B378A5" w:rsidRDefault="00B378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52CFE8"/>
    <w:multiLevelType w:val="multilevel"/>
    <w:tmpl w:val="71411CE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CD80D"/>
    <w:multiLevelType w:val="multilevel"/>
    <w:tmpl w:val="197DD51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5E83F7"/>
    <w:multiLevelType w:val="multilevel"/>
    <w:tmpl w:val="1FDBBC4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FCFB6"/>
    <w:multiLevelType w:val="multilevel"/>
    <w:tmpl w:val="F437334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FD728"/>
    <w:multiLevelType w:val="multilevel"/>
    <w:tmpl w:val="F851EEC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D79BF"/>
    <w:multiLevelType w:val="multilevel"/>
    <w:tmpl w:val="0BB5CE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58851729">
    <w:abstractNumId w:val="0"/>
  </w:num>
  <w:num w:numId="2" w16cid:durableId="1059868278">
    <w:abstractNumId w:val="3"/>
  </w:num>
  <w:num w:numId="3" w16cid:durableId="1157069321">
    <w:abstractNumId w:val="5"/>
  </w:num>
  <w:num w:numId="4" w16cid:durableId="1231454059">
    <w:abstractNumId w:val="1"/>
  </w:num>
  <w:num w:numId="5" w16cid:durableId="2078431001">
    <w:abstractNumId w:val="2"/>
  </w:num>
  <w:num w:numId="6" w16cid:durableId="180384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40"/>
    <w:rsid w:val="0005070F"/>
    <w:rsid w:val="000C1F28"/>
    <w:rsid w:val="00274D63"/>
    <w:rsid w:val="00321909"/>
    <w:rsid w:val="005B4654"/>
    <w:rsid w:val="0061627D"/>
    <w:rsid w:val="00633403"/>
    <w:rsid w:val="00843E84"/>
    <w:rsid w:val="00A53BFB"/>
    <w:rsid w:val="00AA296E"/>
    <w:rsid w:val="00B378A5"/>
    <w:rsid w:val="00F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5621FA3"/>
  <w15:docId w15:val="{A888B3A1-8F4A-47B9-98B3-41A52234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378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8A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78A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8A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78A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78A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7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Reactie op schriftelijk overleg inzake de kabinetsreactie op de uitspraak van de Hoge Raad over de reikwijdte van de arbeidskorting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2025-07-01T14:40:00.0000000Z</dcterms:created>
  <dcterms:modified xsi:type="dcterms:W3CDTF">2025-07-01T14:40:00.0000000Z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Reactie op schriftelijk overleg inzake de kabinetsreactie op de uitspraak van de Hoge Raad over de reikwijdte van de arbeidskorting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6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2025-0000162253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Reactie op schriftelijk overleg inzake de kabinetsreactie op de uitspraak van de Hoge Raad over de reikwijdte van de arbeidskorting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2025-06-06T14:17:15Z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eea7e613-4663-45a6-8980-5e743d793192</vt:lpwstr>
  </property>
  <property fmtid="{D5CDD505-2E9C-101B-9397-08002B2CF9AE}" pid="37" name="MSIP_Label_b2aa6e22-2c82-48c6-bf24-1790f4b9c128_ContentBits">
    <vt:lpwstr>0</vt:lpwstr>
  </property>
</Properties>
</file>