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5A20A90" w14:textId="77777777">
        <w:tc>
          <w:tcPr>
            <w:tcW w:w="6733" w:type="dxa"/>
            <w:gridSpan w:val="2"/>
            <w:tcBorders>
              <w:top w:val="nil"/>
              <w:left w:val="nil"/>
              <w:bottom w:val="nil"/>
              <w:right w:val="nil"/>
            </w:tcBorders>
            <w:vAlign w:val="center"/>
          </w:tcPr>
          <w:p w:rsidR="00997775" w:rsidP="00710A7A" w:rsidRDefault="00997775" w14:paraId="708A14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3D458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76A6F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7C1625" w14:textId="77777777">
            <w:r w:rsidRPr="008B0CC5">
              <w:t xml:space="preserve">Vergaderjaar </w:t>
            </w:r>
            <w:r w:rsidR="00AC6B87">
              <w:t>2024-2025</w:t>
            </w:r>
          </w:p>
        </w:tc>
      </w:tr>
      <w:tr w:rsidR="00997775" w14:paraId="45361495" w14:textId="77777777">
        <w:trPr>
          <w:cantSplit/>
        </w:trPr>
        <w:tc>
          <w:tcPr>
            <w:tcW w:w="10985" w:type="dxa"/>
            <w:gridSpan w:val="3"/>
            <w:tcBorders>
              <w:top w:val="nil"/>
              <w:left w:val="nil"/>
              <w:bottom w:val="nil"/>
              <w:right w:val="nil"/>
            </w:tcBorders>
          </w:tcPr>
          <w:p w:rsidR="00997775" w:rsidRDefault="00997775" w14:paraId="79441DBF" w14:textId="77777777"/>
        </w:tc>
      </w:tr>
      <w:tr w:rsidR="00997775" w14:paraId="618A75A0" w14:textId="77777777">
        <w:trPr>
          <w:cantSplit/>
        </w:trPr>
        <w:tc>
          <w:tcPr>
            <w:tcW w:w="10985" w:type="dxa"/>
            <w:gridSpan w:val="3"/>
            <w:tcBorders>
              <w:top w:val="nil"/>
              <w:left w:val="nil"/>
              <w:bottom w:val="single" w:color="auto" w:sz="4" w:space="0"/>
              <w:right w:val="nil"/>
            </w:tcBorders>
          </w:tcPr>
          <w:p w:rsidR="00997775" w:rsidRDefault="00997775" w14:paraId="46C07D0F" w14:textId="77777777"/>
        </w:tc>
      </w:tr>
      <w:tr w:rsidR="00997775" w14:paraId="2148A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CF586A" w14:textId="77777777"/>
        </w:tc>
        <w:tc>
          <w:tcPr>
            <w:tcW w:w="7654" w:type="dxa"/>
            <w:gridSpan w:val="2"/>
          </w:tcPr>
          <w:p w:rsidR="00997775" w:rsidRDefault="00997775" w14:paraId="087F9375" w14:textId="77777777"/>
        </w:tc>
      </w:tr>
      <w:tr w:rsidR="00997775" w14:paraId="23F507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84DE2" w14:paraId="7AE645C0" w14:textId="7294A3F5">
            <w:pPr>
              <w:rPr>
                <w:b/>
              </w:rPr>
            </w:pPr>
            <w:r>
              <w:rPr>
                <w:b/>
              </w:rPr>
              <w:t>36 725 VI</w:t>
            </w:r>
          </w:p>
        </w:tc>
        <w:tc>
          <w:tcPr>
            <w:tcW w:w="7654" w:type="dxa"/>
            <w:gridSpan w:val="2"/>
          </w:tcPr>
          <w:p w:rsidRPr="00D84DE2" w:rsidR="00997775" w:rsidP="00A07C71" w:rsidRDefault="00D84DE2" w14:paraId="6F0EC052" w14:textId="3AE05F3E">
            <w:pPr>
              <w:rPr>
                <w:b/>
                <w:bCs/>
                <w:szCs w:val="24"/>
              </w:rPr>
            </w:pPr>
            <w:r w:rsidRPr="00D84DE2">
              <w:rPr>
                <w:b/>
                <w:bCs/>
                <w:szCs w:val="24"/>
              </w:rPr>
              <w:t>Wijziging van de begrotingsstaten van het Ministerie van Justitie en Veiligheid (VI) voor het jaar 2025 (wijziging samenhangende met de Voorjaarsnota)</w:t>
            </w:r>
          </w:p>
        </w:tc>
      </w:tr>
      <w:tr w:rsidR="00997775" w14:paraId="1C42A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2B6B6C" w14:textId="77777777"/>
        </w:tc>
        <w:tc>
          <w:tcPr>
            <w:tcW w:w="7654" w:type="dxa"/>
            <w:gridSpan w:val="2"/>
          </w:tcPr>
          <w:p w:rsidR="00997775" w:rsidRDefault="00997775" w14:paraId="3EC4BAE4" w14:textId="77777777"/>
        </w:tc>
      </w:tr>
      <w:tr w:rsidR="00997775" w14:paraId="4F7A1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165EB9" w14:textId="77777777"/>
        </w:tc>
        <w:tc>
          <w:tcPr>
            <w:tcW w:w="7654" w:type="dxa"/>
            <w:gridSpan w:val="2"/>
          </w:tcPr>
          <w:p w:rsidR="00997775" w:rsidRDefault="00997775" w14:paraId="4C3CB1B4" w14:textId="77777777"/>
        </w:tc>
      </w:tr>
      <w:tr w:rsidR="00997775" w14:paraId="0A48C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F2A03" w14:textId="79232E1C">
            <w:pPr>
              <w:rPr>
                <w:b/>
              </w:rPr>
            </w:pPr>
            <w:r>
              <w:rPr>
                <w:b/>
              </w:rPr>
              <w:t xml:space="preserve">Nr. </w:t>
            </w:r>
            <w:r w:rsidR="00CC12F5">
              <w:rPr>
                <w:b/>
              </w:rPr>
              <w:t>20</w:t>
            </w:r>
          </w:p>
        </w:tc>
        <w:tc>
          <w:tcPr>
            <w:tcW w:w="7654" w:type="dxa"/>
            <w:gridSpan w:val="2"/>
          </w:tcPr>
          <w:p w:rsidR="00997775" w:rsidRDefault="00997775" w14:paraId="159B84F7" w14:textId="2DE00C87">
            <w:pPr>
              <w:rPr>
                <w:b/>
              </w:rPr>
            </w:pPr>
            <w:r>
              <w:rPr>
                <w:b/>
              </w:rPr>
              <w:t xml:space="preserve">MOTIE VAN </w:t>
            </w:r>
            <w:r w:rsidR="00CC12F5">
              <w:rPr>
                <w:b/>
              </w:rPr>
              <w:t>HET LID VAN NISPEN</w:t>
            </w:r>
          </w:p>
        </w:tc>
      </w:tr>
      <w:tr w:rsidR="00997775" w14:paraId="0E05D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A7849" w14:textId="77777777"/>
        </w:tc>
        <w:tc>
          <w:tcPr>
            <w:tcW w:w="7654" w:type="dxa"/>
            <w:gridSpan w:val="2"/>
          </w:tcPr>
          <w:p w:rsidR="00997775" w:rsidP="00280D6A" w:rsidRDefault="00377102" w14:paraId="09654B49" w14:textId="6B3BBF4F">
            <w:r w:rsidRPr="00377102">
              <w:t>Voorgesteld tijdens het wetgevingsoverleg van 1 juli 2025</w:t>
            </w:r>
          </w:p>
        </w:tc>
      </w:tr>
      <w:tr w:rsidR="00997775" w14:paraId="36A98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F94CC9" w14:textId="77777777"/>
        </w:tc>
        <w:tc>
          <w:tcPr>
            <w:tcW w:w="7654" w:type="dxa"/>
            <w:gridSpan w:val="2"/>
          </w:tcPr>
          <w:p w:rsidR="00997775" w:rsidRDefault="00997775" w14:paraId="240388F2" w14:textId="77777777"/>
        </w:tc>
      </w:tr>
      <w:tr w:rsidR="00997775" w14:paraId="03BF9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F314FF" w14:textId="77777777"/>
        </w:tc>
        <w:tc>
          <w:tcPr>
            <w:tcW w:w="7654" w:type="dxa"/>
            <w:gridSpan w:val="2"/>
          </w:tcPr>
          <w:p w:rsidR="00997775" w:rsidRDefault="00997775" w14:paraId="4B7933A8" w14:textId="77777777">
            <w:r>
              <w:t>De Kamer,</w:t>
            </w:r>
          </w:p>
        </w:tc>
      </w:tr>
      <w:tr w:rsidR="00997775" w14:paraId="746EE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02C68D" w14:textId="77777777"/>
        </w:tc>
        <w:tc>
          <w:tcPr>
            <w:tcW w:w="7654" w:type="dxa"/>
            <w:gridSpan w:val="2"/>
          </w:tcPr>
          <w:p w:rsidR="00997775" w:rsidRDefault="00997775" w14:paraId="4D87F92C" w14:textId="77777777"/>
        </w:tc>
      </w:tr>
      <w:tr w:rsidR="00997775" w14:paraId="5623E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AE48ED" w14:textId="77777777"/>
        </w:tc>
        <w:tc>
          <w:tcPr>
            <w:tcW w:w="7654" w:type="dxa"/>
            <w:gridSpan w:val="2"/>
          </w:tcPr>
          <w:p w:rsidR="00997775" w:rsidRDefault="00997775" w14:paraId="2530A482" w14:textId="77777777">
            <w:r>
              <w:t>gehoord de beraadslaging,</w:t>
            </w:r>
          </w:p>
        </w:tc>
      </w:tr>
      <w:tr w:rsidR="00997775" w14:paraId="492C7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18A9B4" w14:textId="77777777"/>
        </w:tc>
        <w:tc>
          <w:tcPr>
            <w:tcW w:w="7654" w:type="dxa"/>
            <w:gridSpan w:val="2"/>
          </w:tcPr>
          <w:p w:rsidR="00997775" w:rsidRDefault="00997775" w14:paraId="5F332C04" w14:textId="77777777"/>
        </w:tc>
      </w:tr>
      <w:tr w:rsidR="00997775" w14:paraId="693BD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BED605" w14:textId="77777777"/>
        </w:tc>
        <w:tc>
          <w:tcPr>
            <w:tcW w:w="7654" w:type="dxa"/>
            <w:gridSpan w:val="2"/>
          </w:tcPr>
          <w:p w:rsidR="009A1FA8" w:rsidP="009A1FA8" w:rsidRDefault="009A1FA8" w14:paraId="4FBA2C26" w14:textId="77777777">
            <w:r>
              <w:t>constaterende dat de commissie-Van der Meer II een voorstel had gedaan voor maatregelen van 40 miljoen euro structureel en er nu slechts 30 miljoen euro structureel wordt vrijgemaakt;</w:t>
            </w:r>
          </w:p>
          <w:p w:rsidR="00CC12F5" w:rsidP="009A1FA8" w:rsidRDefault="00CC12F5" w14:paraId="3C4A5551" w14:textId="77777777"/>
          <w:p w:rsidR="009A1FA8" w:rsidP="009A1FA8" w:rsidRDefault="009A1FA8" w14:paraId="343C9EF3" w14:textId="77777777">
            <w:r>
              <w:t>overwegende dat een belangrijk doel is om de sociale advocatuur aantrekkelijker te maken zowel voor startende advocaten om te beginnen als voor patronen om stagiairs in dienst te nemen, om zo de vergrijzing tegen te gaan op de lange termijn;</w:t>
            </w:r>
          </w:p>
          <w:p w:rsidR="00CC12F5" w:rsidP="009A1FA8" w:rsidRDefault="00CC12F5" w14:paraId="47BD4C12" w14:textId="77777777"/>
          <w:p w:rsidR="009A1FA8" w:rsidP="009A1FA8" w:rsidRDefault="009A1FA8" w14:paraId="14AA8E65" w14:textId="77777777">
            <w:r>
              <w:t>overwegende dat de Subsidieregeling beroepsopleiding sociaal advocaten hierin van grote toegevoegde waarde is, deze wederom helemaal gevuld was dit jaar tot het maximum van 175 plekken en er zelfs een wachtlijst is voor de aankomende periode;</w:t>
            </w:r>
          </w:p>
          <w:p w:rsidR="00CC12F5" w:rsidP="009A1FA8" w:rsidRDefault="00CC12F5" w14:paraId="052F3AF8" w14:textId="77777777"/>
          <w:p w:rsidR="009A1FA8" w:rsidP="009A1FA8" w:rsidRDefault="009A1FA8" w14:paraId="6E25826B" w14:textId="77777777">
            <w:r>
              <w:t>verzoekt de regering om de Subsidieregeling beroepsopleiding sociaal advocaten en de begeleidingsvergoeding patroon naar 350 plekken uit te breiden en dit bij voorkeur te dekken uit het verminderen van de externe inhuur op het ministerie van Justitie en Veiligheid en het verlagen van de kosten van de landsadvocaat,</w:t>
            </w:r>
          </w:p>
          <w:p w:rsidR="00CC12F5" w:rsidP="009A1FA8" w:rsidRDefault="00CC12F5" w14:paraId="18C687C8" w14:textId="77777777"/>
          <w:p w:rsidR="009A1FA8" w:rsidP="009A1FA8" w:rsidRDefault="009A1FA8" w14:paraId="300938E2" w14:textId="77777777">
            <w:r>
              <w:t>en gaat over tot de orde van de dag.</w:t>
            </w:r>
          </w:p>
          <w:p w:rsidR="00CC12F5" w:rsidP="009A1FA8" w:rsidRDefault="00CC12F5" w14:paraId="11BBB5F4" w14:textId="77777777"/>
          <w:p w:rsidR="00997775" w:rsidP="009A1FA8" w:rsidRDefault="009A1FA8" w14:paraId="39255BB4" w14:textId="08015306">
            <w:r>
              <w:t>Van Nispen</w:t>
            </w:r>
          </w:p>
        </w:tc>
      </w:tr>
    </w:tbl>
    <w:p w:rsidR="00997775" w:rsidRDefault="00997775" w14:paraId="370FBDE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6E71" w14:textId="77777777" w:rsidR="00D84DE2" w:rsidRDefault="00D84DE2">
      <w:pPr>
        <w:spacing w:line="20" w:lineRule="exact"/>
      </w:pPr>
    </w:p>
  </w:endnote>
  <w:endnote w:type="continuationSeparator" w:id="0">
    <w:p w14:paraId="5E6A29DF" w14:textId="77777777" w:rsidR="00D84DE2" w:rsidRDefault="00D84DE2">
      <w:pPr>
        <w:pStyle w:val="Amendement"/>
      </w:pPr>
      <w:r>
        <w:rPr>
          <w:b w:val="0"/>
        </w:rPr>
        <w:t xml:space="preserve"> </w:t>
      </w:r>
    </w:p>
  </w:endnote>
  <w:endnote w:type="continuationNotice" w:id="1">
    <w:p w14:paraId="72573A7E" w14:textId="77777777" w:rsidR="00D84DE2" w:rsidRDefault="00D84D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E4C8" w14:textId="77777777" w:rsidR="00D84DE2" w:rsidRDefault="00D84DE2">
      <w:pPr>
        <w:pStyle w:val="Amendement"/>
      </w:pPr>
      <w:r>
        <w:rPr>
          <w:b w:val="0"/>
        </w:rPr>
        <w:separator/>
      </w:r>
    </w:p>
  </w:footnote>
  <w:footnote w:type="continuationSeparator" w:id="0">
    <w:p w14:paraId="785C7FDC" w14:textId="77777777" w:rsidR="00D84DE2" w:rsidRDefault="00D84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E2"/>
    <w:rsid w:val="00133FCE"/>
    <w:rsid w:val="001E482C"/>
    <w:rsid w:val="001E4877"/>
    <w:rsid w:val="0021105A"/>
    <w:rsid w:val="00280D6A"/>
    <w:rsid w:val="002B78E9"/>
    <w:rsid w:val="002C5406"/>
    <w:rsid w:val="00330D60"/>
    <w:rsid w:val="00345A5C"/>
    <w:rsid w:val="00377102"/>
    <w:rsid w:val="003F71A1"/>
    <w:rsid w:val="00476415"/>
    <w:rsid w:val="00546F8D"/>
    <w:rsid w:val="00560113"/>
    <w:rsid w:val="00621F64"/>
    <w:rsid w:val="00644DED"/>
    <w:rsid w:val="006765BC"/>
    <w:rsid w:val="00710A7A"/>
    <w:rsid w:val="00744C6E"/>
    <w:rsid w:val="00783C26"/>
    <w:rsid w:val="007B35A1"/>
    <w:rsid w:val="007C50C6"/>
    <w:rsid w:val="008304CB"/>
    <w:rsid w:val="00831CE0"/>
    <w:rsid w:val="00850A1D"/>
    <w:rsid w:val="00862909"/>
    <w:rsid w:val="00872A23"/>
    <w:rsid w:val="008B0CC5"/>
    <w:rsid w:val="00930A04"/>
    <w:rsid w:val="009925E9"/>
    <w:rsid w:val="00997775"/>
    <w:rsid w:val="009A1FA8"/>
    <w:rsid w:val="009E7F14"/>
    <w:rsid w:val="00A079BF"/>
    <w:rsid w:val="00A07C71"/>
    <w:rsid w:val="00A4034A"/>
    <w:rsid w:val="00A45C97"/>
    <w:rsid w:val="00A60256"/>
    <w:rsid w:val="00A95259"/>
    <w:rsid w:val="00AA558D"/>
    <w:rsid w:val="00AB75BE"/>
    <w:rsid w:val="00AC6B87"/>
    <w:rsid w:val="00B511EE"/>
    <w:rsid w:val="00B74E9D"/>
    <w:rsid w:val="00BF5690"/>
    <w:rsid w:val="00CC12F5"/>
    <w:rsid w:val="00CC23D1"/>
    <w:rsid w:val="00CC270F"/>
    <w:rsid w:val="00D43192"/>
    <w:rsid w:val="00D84DE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D8545"/>
  <w15:docId w15:val="{46A2AB68-0D7D-4179-A65C-A5B2E705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1208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2025-07-04T11:56:00.0000000Z</dcterms:created>
  <dcterms:modified xsi:type="dcterms:W3CDTF">2025-07-04T11:56:00.0000000Z</dcterms:modified>
  <dc:description>------------------------</dc:description>
  <dc:subject/>
  <keywords/>
  <version/>
  <category/>
</coreProperties>
</file>