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A4269E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7994B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EF5E4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114DF3F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0E4B588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371809A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8C5609C" w14:textId="77777777"/>
        </w:tc>
      </w:tr>
      <w:tr w:rsidR="00D24C47" w14:paraId="4E2E035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037225C" w14:textId="77777777"/>
        </w:tc>
      </w:tr>
      <w:tr w:rsidR="00D24C47" w14:paraId="384DE6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429A89" w14:textId="77777777"/>
        </w:tc>
        <w:tc>
          <w:tcPr>
            <w:tcW w:w="7729" w:type="dxa"/>
            <w:gridSpan w:val="2"/>
          </w:tcPr>
          <w:p w:rsidR="00D24C47" w:rsidRDefault="00D24C47" w14:paraId="542F5E9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5770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E11E3C" w14:paraId="1F8A2C4A" w14:textId="69411DDB">
            <w:pPr>
              <w:rPr>
                <w:b/>
              </w:rPr>
            </w:pPr>
            <w:r>
              <w:rPr>
                <w:b/>
              </w:rPr>
              <w:t>36 779</w:t>
            </w:r>
          </w:p>
        </w:tc>
        <w:tc>
          <w:tcPr>
            <w:tcW w:w="7729" w:type="dxa"/>
            <w:gridSpan w:val="2"/>
          </w:tcPr>
          <w:p w:rsidRPr="00E11E3C" w:rsidR="00D24C47" w:rsidRDefault="00E11E3C" w14:paraId="12D1CB75" w14:textId="62A0017C">
            <w:pPr>
              <w:rPr>
                <w:b/>
                <w:bCs/>
              </w:rPr>
            </w:pPr>
            <w:r w:rsidRPr="00E11E3C">
              <w:rPr>
                <w:b/>
                <w:bCs/>
              </w:rPr>
              <w:t>Wijziging van de Algemene wet inkomensafhankelijke regelingen en enkele andere wetten met het oog op het verbeteren van het toeslagenstelsel (Wet verbetermaatregelen toeslagen)</w:t>
            </w:r>
          </w:p>
        </w:tc>
      </w:tr>
      <w:tr w:rsidR="00D24C47" w14:paraId="409F78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5357AD" w14:textId="77777777"/>
        </w:tc>
        <w:tc>
          <w:tcPr>
            <w:tcW w:w="7729" w:type="dxa"/>
            <w:gridSpan w:val="2"/>
          </w:tcPr>
          <w:p w:rsidR="00D24C47" w:rsidRDefault="00D24C47" w14:paraId="4557492F" w14:textId="77777777"/>
        </w:tc>
      </w:tr>
      <w:tr w:rsidR="00D24C47" w14:paraId="7B85C5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EDEDD1" w14:textId="77777777"/>
        </w:tc>
        <w:tc>
          <w:tcPr>
            <w:tcW w:w="7729" w:type="dxa"/>
            <w:gridSpan w:val="2"/>
          </w:tcPr>
          <w:p w:rsidR="00D24C47" w:rsidRDefault="00D24C47" w14:paraId="02C931BD" w14:textId="77777777"/>
        </w:tc>
      </w:tr>
      <w:tr w:rsidR="00D24C47" w14:paraId="2BAD17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FF2E8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9A936E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00001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6328A8" w14:textId="77777777"/>
        </w:tc>
        <w:tc>
          <w:tcPr>
            <w:tcW w:w="7729" w:type="dxa"/>
            <w:gridSpan w:val="2"/>
          </w:tcPr>
          <w:p w:rsidR="00D24C47" w:rsidRDefault="00D24C47" w14:paraId="391B8667" w14:textId="77777777"/>
        </w:tc>
      </w:tr>
      <w:tr w:rsidR="00D24C47" w14:paraId="1CB09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3E9F52" w14:textId="77777777"/>
        </w:tc>
        <w:tc>
          <w:tcPr>
            <w:tcW w:w="7729" w:type="dxa"/>
            <w:gridSpan w:val="2"/>
          </w:tcPr>
          <w:p w:rsidR="00D24C47" w:rsidRDefault="00D24C47" w14:paraId="3C72D70B" w14:textId="77777777">
            <w:r>
              <w:t>Aan de Tweede Kamer der Staten-Generaal</w:t>
            </w:r>
          </w:p>
        </w:tc>
      </w:tr>
      <w:tr w:rsidR="00D24C47" w14:paraId="0EDE6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397507" w14:textId="77777777"/>
        </w:tc>
        <w:tc>
          <w:tcPr>
            <w:tcW w:w="7729" w:type="dxa"/>
            <w:gridSpan w:val="2"/>
          </w:tcPr>
          <w:p w:rsidR="00D24C47" w:rsidRDefault="00D24C47" w14:paraId="3D4B5A92" w14:textId="77777777"/>
        </w:tc>
      </w:tr>
      <w:tr w:rsidR="00D24C47" w14:paraId="614C47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715785" w14:textId="77777777"/>
        </w:tc>
        <w:tc>
          <w:tcPr>
            <w:tcW w:w="7729" w:type="dxa"/>
            <w:gridSpan w:val="2"/>
          </w:tcPr>
          <w:p w:rsidR="00D24C47" w:rsidRDefault="00D24C47" w14:paraId="0B373DD8" w14:textId="77777777"/>
        </w:tc>
      </w:tr>
      <w:tr w:rsidR="00D24C47" w14:paraId="658E64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63F1BB" w14:textId="77777777"/>
        </w:tc>
        <w:tc>
          <w:tcPr>
            <w:tcW w:w="7729" w:type="dxa"/>
            <w:gridSpan w:val="2"/>
          </w:tcPr>
          <w:p w:rsidR="00D24C47" w:rsidP="00827419" w:rsidRDefault="0023695D" w14:paraId="033D6668" w14:textId="5162D8C4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E11E3C">
              <w:t>tot</w:t>
            </w:r>
            <w:r w:rsidR="00827419">
              <w:t xml:space="preserve"> </w:t>
            </w:r>
            <w:r w:rsidR="00E11E3C">
              <w:t>w</w:t>
            </w:r>
            <w:r w:rsidRPr="00E11E3C" w:rsidR="00E11E3C">
              <w:t>ijziging van de Algemene wet inkomensafhankelijke regelingen en enkele andere wetten met het oog op het verbeteren van het toeslagenstelsel (Wet verbetermaatregelen toeslagen)</w:t>
            </w:r>
            <w:r w:rsidR="00827419">
              <w:t>.</w:t>
            </w:r>
          </w:p>
        </w:tc>
      </w:tr>
      <w:tr w:rsidR="00D24C47" w14:paraId="5808BC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B5F9A2" w14:textId="77777777"/>
        </w:tc>
        <w:tc>
          <w:tcPr>
            <w:tcW w:w="7729" w:type="dxa"/>
            <w:gridSpan w:val="2"/>
          </w:tcPr>
          <w:p w:rsidR="00D24C47" w:rsidRDefault="00D24C47" w14:paraId="3A36813C" w14:textId="77777777"/>
        </w:tc>
      </w:tr>
      <w:tr w:rsidR="00D24C47" w14:paraId="32390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2BD5B2" w14:textId="77777777"/>
        </w:tc>
        <w:tc>
          <w:tcPr>
            <w:tcW w:w="7729" w:type="dxa"/>
            <w:gridSpan w:val="2"/>
          </w:tcPr>
          <w:p w:rsidR="00D24C47" w:rsidP="0023695D" w:rsidRDefault="00D24C47" w14:paraId="46B1E8B4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E64A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132C69" w14:textId="77777777"/>
        </w:tc>
        <w:tc>
          <w:tcPr>
            <w:tcW w:w="7729" w:type="dxa"/>
            <w:gridSpan w:val="2"/>
          </w:tcPr>
          <w:p w:rsidR="00D24C47" w:rsidRDefault="00D24C47" w14:paraId="449B8C5D" w14:textId="77777777"/>
        </w:tc>
      </w:tr>
      <w:tr w:rsidR="00D24C47" w14:paraId="2773C8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2431F0" w14:textId="77777777"/>
        </w:tc>
        <w:tc>
          <w:tcPr>
            <w:tcW w:w="7729" w:type="dxa"/>
            <w:gridSpan w:val="2"/>
          </w:tcPr>
          <w:p w:rsidR="00D24C47" w:rsidP="0023695D" w:rsidRDefault="00D24C47" w14:paraId="629C7650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9284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E99152" w14:textId="77777777"/>
        </w:tc>
        <w:tc>
          <w:tcPr>
            <w:tcW w:w="7729" w:type="dxa"/>
            <w:gridSpan w:val="2"/>
          </w:tcPr>
          <w:p w:rsidR="00D24C47" w:rsidRDefault="00D24C47" w14:paraId="5E78BE45" w14:textId="77777777"/>
        </w:tc>
      </w:tr>
      <w:tr w:rsidR="00D24C47" w14:paraId="01994B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72E112" w14:textId="77777777"/>
        </w:tc>
        <w:tc>
          <w:tcPr>
            <w:tcW w:w="7729" w:type="dxa"/>
            <w:gridSpan w:val="2"/>
          </w:tcPr>
          <w:p w:rsidR="00D24C47" w:rsidP="00B84DF9" w:rsidRDefault="00CB00B1" w14:paraId="6A315511" w14:textId="1AFD3261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E11E3C">
              <w:t>1 juli 2025</w:t>
            </w:r>
            <w:r w:rsidR="00B84DF9">
              <w:tab/>
              <w:t>Willem-Alexander</w:t>
            </w:r>
          </w:p>
        </w:tc>
      </w:tr>
    </w:tbl>
    <w:p w:rsidR="00D24C47" w:rsidRDefault="00D24C47" w14:paraId="70FE2DD8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DE02" w14:textId="77777777" w:rsidR="00E11E3C" w:rsidRDefault="00E11E3C">
      <w:pPr>
        <w:spacing w:line="20" w:lineRule="exact"/>
      </w:pPr>
    </w:p>
  </w:endnote>
  <w:endnote w:type="continuationSeparator" w:id="0">
    <w:p w14:paraId="28CFD7FF" w14:textId="77777777" w:rsidR="00E11E3C" w:rsidRDefault="00E11E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E299E5" w14:textId="77777777" w:rsidR="00E11E3C" w:rsidRDefault="00E11E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D745" w14:textId="77777777" w:rsidR="00E11E3C" w:rsidRDefault="00E11E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547AC7" w14:textId="77777777" w:rsidR="00E11E3C" w:rsidRDefault="00E1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3C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75EED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11E3C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7AC42"/>
  <w15:docId w15:val="{C4C354C8-903E-4D93-B622-EC6EB920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2025-07-02T14:58:00.0000000Z</lastPrinted>
  <dcterms:created xsi:type="dcterms:W3CDTF">2025-07-02T14:57:00.0000000Z</dcterms:created>
  <dcterms:modified xsi:type="dcterms:W3CDTF">2025-07-02T14:58:00.0000000Z</dcterms:modified>
  <dc:description>------------------------</dc:description>
  <dc:subject/>
  <keywords/>
  <version/>
  <category/>
</coreProperties>
</file>